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22" w:rsidRDefault="00222C0B">
      <w:pPr>
        <w:pStyle w:val="Standard"/>
        <w:rPr>
          <w:i/>
        </w:rPr>
      </w:pPr>
      <w:bookmarkStart w:id="0" w:name="_GoBack"/>
      <w:bookmarkEnd w:id="0"/>
      <w:r>
        <w:rPr>
          <w:i/>
        </w:rPr>
        <w:t>VZOR (návrh)</w:t>
      </w:r>
    </w:p>
    <w:p w:rsidR="00291422" w:rsidRDefault="00222C0B">
      <w:pPr>
        <w:pStyle w:val="Standard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Smlouva o spolupráci</w:t>
      </w:r>
    </w:p>
    <w:p w:rsidR="00291422" w:rsidRDefault="00222C0B" w:rsidP="00312B38">
      <w:pPr>
        <w:pStyle w:val="Standard"/>
        <w:jc w:val="both"/>
      </w:pPr>
      <w:r>
        <w:t>při zajištění</w:t>
      </w:r>
      <w:r w:rsidR="00312B38">
        <w:t xml:space="preserve"> úkol</w:t>
      </w:r>
      <w:r w:rsidR="00180438">
        <w:t>ů</w:t>
      </w:r>
      <w:r w:rsidR="00312B38">
        <w:t xml:space="preserve"> vyplývajících pro obec</w:t>
      </w:r>
      <w:r>
        <w:t xml:space="preserve"> ze zákona o Požární ochraně č. 133/1985 Sb.</w:t>
      </w:r>
      <w:r w:rsidR="00D471B5">
        <w:t>,</w:t>
      </w:r>
      <w:r>
        <w:t xml:space="preserve"> ve znění pozdějších předpisů v návaznosti na nařízení vlády č. 172/2001</w:t>
      </w:r>
      <w:r w:rsidR="00EF58BC">
        <w:t xml:space="preserve"> Sb., vyhlášky MV </w:t>
      </w:r>
      <w:r>
        <w:t>č. 246/200</w:t>
      </w:r>
      <w:r w:rsidR="000A787A">
        <w:t>0</w:t>
      </w:r>
      <w:r w:rsidR="00180438">
        <w:t xml:space="preserve"> Sb.</w:t>
      </w:r>
      <w:r w:rsidR="00EF58BC">
        <w:t>,</w:t>
      </w:r>
      <w:r w:rsidR="000A787A">
        <w:t xml:space="preserve"> ve znění pozdějších předpisů </w:t>
      </w:r>
      <w:r>
        <w:t>a podle zákona ČNR č. 367/1990 Sb.</w:t>
      </w:r>
      <w:r w:rsidR="00EF58BC">
        <w:t>,</w:t>
      </w:r>
      <w:r>
        <w:t xml:space="preserve"> O obcí</w:t>
      </w:r>
      <w:r w:rsidR="00180438">
        <w:t>ch ve znění pozdějších předpisů</w:t>
      </w:r>
      <w:r w:rsidR="00EF58BC">
        <w:t>.</w:t>
      </w:r>
    </w:p>
    <w:p w:rsidR="00291422" w:rsidRDefault="00291422">
      <w:pPr>
        <w:pStyle w:val="Standard"/>
      </w:pPr>
    </w:p>
    <w:p w:rsidR="00291422" w:rsidRDefault="00222C0B">
      <w:pPr>
        <w:pStyle w:val="Standard"/>
      </w:pPr>
      <w:r>
        <w:t>Sdružení hasičů Čech, Moravy a Slezska – Sbor dobrovolných hasičů ….................</w:t>
      </w:r>
      <w:r w:rsidR="00EF58BC">
        <w:t>...................</w:t>
      </w:r>
    </w:p>
    <w:p w:rsidR="00291422" w:rsidRDefault="00222C0B">
      <w:pPr>
        <w:pStyle w:val="Standard"/>
      </w:pPr>
      <w:r>
        <w:t>se sídlem: ………………</w:t>
      </w:r>
      <w:r w:rsidR="00581B00">
        <w:t>……………………….</w:t>
      </w:r>
    </w:p>
    <w:p w:rsidR="00291422" w:rsidRDefault="00222C0B">
      <w:pPr>
        <w:pStyle w:val="Standard"/>
      </w:pPr>
      <w:r>
        <w:t>IČ:……………</w:t>
      </w:r>
      <w:r w:rsidR="00581B00">
        <w:t>………..</w:t>
      </w:r>
    </w:p>
    <w:p w:rsidR="00291422" w:rsidRDefault="00222C0B">
      <w:pPr>
        <w:pStyle w:val="Standard"/>
      </w:pPr>
      <w:r>
        <w:t>zastoupený starostou ………………</w:t>
      </w:r>
      <w:r w:rsidR="00581B00">
        <w:t>………</w:t>
      </w:r>
    </w:p>
    <w:p w:rsidR="00180438" w:rsidRDefault="00180438">
      <w:pPr>
        <w:pStyle w:val="Standard"/>
      </w:pPr>
      <w:r>
        <w:t>zapsaný ve spolkovém rejstříku vedeném Městským soudem v Praze, oddíl L, vložka …………….</w:t>
      </w:r>
    </w:p>
    <w:p w:rsidR="00291422" w:rsidRDefault="00222C0B">
      <w:pPr>
        <w:pStyle w:val="Standard"/>
      </w:pPr>
      <w:r>
        <w:t>(dále jen „SDH“)</w:t>
      </w:r>
    </w:p>
    <w:p w:rsidR="00291422" w:rsidRDefault="00222C0B">
      <w:pPr>
        <w:pStyle w:val="Standard"/>
      </w:pPr>
      <w:r>
        <w:t>na straně jedné</w:t>
      </w:r>
    </w:p>
    <w:p w:rsidR="00291422" w:rsidRDefault="00222C0B">
      <w:pPr>
        <w:pStyle w:val="Standard"/>
      </w:pPr>
      <w:r>
        <w:t>a</w:t>
      </w:r>
    </w:p>
    <w:p w:rsidR="00291422" w:rsidRDefault="00222C0B">
      <w:pPr>
        <w:pStyle w:val="Standard"/>
      </w:pPr>
      <w:r>
        <w:t>Obec ……………</w:t>
      </w:r>
      <w:r w:rsidR="00581B00">
        <w:t>………………………………….</w:t>
      </w:r>
    </w:p>
    <w:p w:rsidR="00291422" w:rsidRDefault="00222C0B">
      <w:pPr>
        <w:pStyle w:val="Standard"/>
      </w:pPr>
      <w:r>
        <w:t>se sídlem:…………………</w:t>
      </w:r>
      <w:r w:rsidR="00581B00">
        <w:t>…………………….</w:t>
      </w:r>
    </w:p>
    <w:p w:rsidR="00291422" w:rsidRDefault="00222C0B">
      <w:pPr>
        <w:pStyle w:val="Standard"/>
      </w:pPr>
      <w:r>
        <w:t>zastoupená starostou……………………</w:t>
      </w:r>
      <w:r w:rsidR="00581B00">
        <w:t>..</w:t>
      </w:r>
    </w:p>
    <w:p w:rsidR="00291422" w:rsidRDefault="00222C0B">
      <w:pPr>
        <w:pStyle w:val="Standard"/>
      </w:pPr>
      <w:r>
        <w:t>(dále jen „obec“)</w:t>
      </w:r>
    </w:p>
    <w:p w:rsidR="00291422" w:rsidRDefault="00222C0B">
      <w:pPr>
        <w:pStyle w:val="Standard"/>
      </w:pPr>
      <w:r>
        <w:t>na straně druhé</w:t>
      </w:r>
    </w:p>
    <w:p w:rsidR="00291422" w:rsidRDefault="00222C0B">
      <w:pPr>
        <w:pStyle w:val="Standard"/>
        <w:jc w:val="center"/>
      </w:pPr>
      <w:r>
        <w:t>I.</w:t>
      </w:r>
    </w:p>
    <w:p w:rsidR="00180438" w:rsidRDefault="00180438">
      <w:pPr>
        <w:pStyle w:val="Standard"/>
        <w:jc w:val="center"/>
      </w:pPr>
      <w:r>
        <w:t>Předmět smlouvy</w:t>
      </w:r>
    </w:p>
    <w:p w:rsidR="00A10A64" w:rsidRDefault="00222C0B" w:rsidP="0094309C">
      <w:pPr>
        <w:pStyle w:val="Standard"/>
        <w:numPr>
          <w:ilvl w:val="0"/>
          <w:numId w:val="5"/>
        </w:numPr>
        <w:ind w:left="0" w:firstLine="0"/>
        <w:jc w:val="both"/>
      </w:pPr>
      <w:r>
        <w:t>Smluvní strany</w:t>
      </w:r>
      <w:r w:rsidR="00180438">
        <w:t>,</w:t>
      </w:r>
      <w:r>
        <w:t xml:space="preserve"> na základě svobodné vůle a oboustranného zájmu a po vzájemné dohodě</w:t>
      </w:r>
      <w:r w:rsidR="00180438">
        <w:t>,</w:t>
      </w:r>
      <w:r>
        <w:t xml:space="preserve"> uzavírají smlouvu o sp</w:t>
      </w:r>
      <w:r w:rsidR="00A10A64">
        <w:t>olupráci při zabezpečování úkolů</w:t>
      </w:r>
      <w:r>
        <w:t xml:space="preserve"> požární ochrany, ochrany života, zdraví a maj</w:t>
      </w:r>
      <w:r w:rsidR="00C11B63">
        <w:t>etku občanů při likvidaci požárů</w:t>
      </w:r>
      <w:r>
        <w:t>, živelných pohrom a jiných mimořádných událostí.</w:t>
      </w:r>
    </w:p>
    <w:p w:rsidR="00291422" w:rsidRDefault="00222C0B" w:rsidP="0094309C">
      <w:pPr>
        <w:pStyle w:val="Standard"/>
        <w:numPr>
          <w:ilvl w:val="0"/>
          <w:numId w:val="5"/>
        </w:numPr>
        <w:ind w:left="0" w:firstLine="0"/>
        <w:jc w:val="both"/>
      </w:pPr>
      <w:r>
        <w:t xml:space="preserve">Spolupráce obce a SDH vychází zejména z § 74 a § 75 </w:t>
      </w:r>
      <w:r w:rsidR="00180438">
        <w:t>z</w:t>
      </w:r>
      <w:r>
        <w:t xml:space="preserve">ákona o PO, přičemž SDH  v rámci možností pomáhá obci zabezpečovat úkoly na úseku PO se zřetelem na zabezpečení činnosti zřízené jednotky </w:t>
      </w:r>
      <w:r w:rsidR="00A10A64">
        <w:t>sboru dobrovolných hasičů JPO (</w:t>
      </w:r>
      <w:r>
        <w:t>II., III., V.), jejímiž členy je zpravidla drtivá většina členů zřízené jednotky.</w:t>
      </w:r>
    </w:p>
    <w:p w:rsidR="0094309C" w:rsidRDefault="0094309C">
      <w:pPr>
        <w:pStyle w:val="Standard"/>
        <w:jc w:val="center"/>
      </w:pPr>
    </w:p>
    <w:p w:rsidR="00291422" w:rsidRDefault="00222C0B">
      <w:pPr>
        <w:pStyle w:val="Standard"/>
        <w:jc w:val="center"/>
      </w:pPr>
      <w:r>
        <w:t>II.</w:t>
      </w:r>
    </w:p>
    <w:p w:rsidR="00291422" w:rsidRDefault="00222C0B">
      <w:pPr>
        <w:pStyle w:val="Standard"/>
        <w:jc w:val="center"/>
      </w:pPr>
      <w:r>
        <w:t>SDH</w:t>
      </w:r>
    </w:p>
    <w:p w:rsidR="00291422" w:rsidRDefault="00222C0B">
      <w:pPr>
        <w:pStyle w:val="Standard"/>
      </w:pPr>
      <w:r>
        <w:t>Pomáhá při plnění úkolů na úseku PO zejména tím, že: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</w:pPr>
      <w:r>
        <w:t>Pomáhá vyhledávat členy jednotek SDH obc</w:t>
      </w:r>
      <w:r w:rsidR="00180438">
        <w:t>e</w:t>
      </w:r>
      <w:r w:rsidR="00D471B5">
        <w:t>.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</w:pPr>
      <w:r>
        <w:lastRenderedPageBreak/>
        <w:t>Podílí se na odborné přípravě členů jednot</w:t>
      </w:r>
      <w:r w:rsidR="00180438">
        <w:t>ky</w:t>
      </w:r>
      <w:r>
        <w:t xml:space="preserve"> SDH obc</w:t>
      </w:r>
      <w:r w:rsidR="00180438">
        <w:t>e</w:t>
      </w:r>
      <w:r w:rsidR="00D471B5">
        <w:t>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Podílí se se souhlasem vlastníka na provádění údržby, oprav požární techniky, věcných prostředků PO a objektů PO, včetně vodních zdrojů. Při této činnosti dbá na dodržování ochrany životního </w:t>
      </w:r>
      <w:r w:rsidR="00D471B5">
        <w:t>prostředí.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Podílí se na činnosti směřující předcházení požárům, zejména na preventivně výchovné</w:t>
      </w:r>
      <w:r w:rsidR="00D471B5">
        <w:t xml:space="preserve"> činnosti mezi občany a mládeží.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Podílí se na ediční a publikační činnosti a na doku</w:t>
      </w:r>
      <w:r w:rsidR="00D471B5">
        <w:t>mentaci historie PO a hasičstva.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Spolupůsobí při zabezpečování úkolů ochrany </w:t>
      </w:r>
      <w:r w:rsidR="00D471B5">
        <w:t>obyvatelstva.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Vychovává a připravuje mladé hasiče a dorost k dodržování zásad požární bezpečnosti, občanské bezúhonnosti a připravuje je k plnění úkolů PO</w:t>
      </w:r>
      <w:r w:rsidR="00180438">
        <w:t xml:space="preserve"> a</w:t>
      </w:r>
      <w:r w:rsidR="00D471B5">
        <w:t xml:space="preserve"> člena jednotky SDH obce.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Pomáhá při přípravě dokumentace PO obce, zejména Požárního řádu obce, Řádu ohlašovny požáru apod.</w:t>
      </w:r>
    </w:p>
    <w:p w:rsidR="00291422" w:rsidRDefault="00222C0B" w:rsidP="00312B38">
      <w:pPr>
        <w:pStyle w:val="Odstavecseseznamem"/>
        <w:numPr>
          <w:ilvl w:val="0"/>
          <w:numId w:val="1"/>
        </w:numPr>
        <w:ind w:left="709" w:hanging="283"/>
        <w:jc w:val="both"/>
      </w:pPr>
      <w:r>
        <w:t>Zabezpečuje odborně způsobilými osobami preventivní požární hlídku v prostorách a akcích pořádaných se souhlasem obce jako jsou</w:t>
      </w:r>
      <w:r w:rsidR="00180438">
        <w:t xml:space="preserve"> např.</w:t>
      </w:r>
      <w:r>
        <w:t xml:space="preserve"> pořádání divadla, estrády, ples</w:t>
      </w:r>
      <w:r w:rsidR="00180438">
        <w:t>y</w:t>
      </w:r>
      <w:r w:rsidR="00D471B5">
        <w:t xml:space="preserve"> a zábavy.</w:t>
      </w:r>
      <w:r>
        <w:t xml:space="preserve">  </w:t>
      </w:r>
    </w:p>
    <w:p w:rsidR="00291422" w:rsidRDefault="00222C0B" w:rsidP="0094309C">
      <w:pPr>
        <w:pStyle w:val="Odstavecseseznamem"/>
        <w:numPr>
          <w:ilvl w:val="0"/>
          <w:numId w:val="1"/>
        </w:numPr>
        <w:ind w:left="709" w:hanging="283"/>
        <w:jc w:val="both"/>
      </w:pPr>
      <w:r>
        <w:t>Plní další úkoly pomoci své obci na základě smluvního ujednání mezi obcí a SDH jako výraz projevu svobo</w:t>
      </w:r>
      <w:r w:rsidR="00D471B5">
        <w:t>dné vůle a vlastního rozhodnutí.</w:t>
      </w:r>
    </w:p>
    <w:p w:rsidR="00291422" w:rsidRDefault="00222C0B">
      <w:pPr>
        <w:pStyle w:val="Standard"/>
        <w:ind w:left="360"/>
        <w:jc w:val="center"/>
      </w:pPr>
      <w:r>
        <w:t>III.</w:t>
      </w:r>
    </w:p>
    <w:p w:rsidR="00291422" w:rsidRDefault="00222C0B">
      <w:pPr>
        <w:pStyle w:val="Standard"/>
        <w:ind w:left="360"/>
        <w:jc w:val="center"/>
      </w:pPr>
      <w:r>
        <w:t>Obec</w:t>
      </w:r>
    </w:p>
    <w:p w:rsidR="0094309C" w:rsidRDefault="00D471B5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K zabezpečení úkolů p</w:t>
      </w:r>
      <w:r w:rsidR="00222C0B">
        <w:t>ožární ochrany</w:t>
      </w:r>
      <w:r>
        <w:t>,</w:t>
      </w:r>
      <w:r w:rsidR="00222C0B">
        <w:t xml:space="preserve"> v souladu s obecně pl</w:t>
      </w:r>
      <w:r w:rsidR="0094309C">
        <w:t xml:space="preserve">atnými právními předpisy a výše </w:t>
      </w:r>
      <w:r w:rsidR="00222C0B">
        <w:t>uvedenými úkoly SDH vy</w:t>
      </w:r>
      <w:r w:rsidR="00312B38">
        <w:t>p</w:t>
      </w:r>
      <w:r w:rsidR="00222C0B">
        <w:t>lývajícími z této smlouvy</w:t>
      </w:r>
      <w:r w:rsidR="00917986">
        <w:t>,</w:t>
      </w:r>
      <w:r w:rsidR="00222C0B">
        <w:t xml:space="preserve"> umožňuje bezplatně užívat prostory své požární zbrojnice, v nezbytně nutném rozsahu požární techniku a věcné prostředky jednotky SDH obce, které jsou vlastnictvím obce k zabezpečení dohodnuté pomoci a naplňování podílu SDH při zabezpečování a realizaci úkolů PO v obci.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Požární techniku a požárně technické prostředky smí používat jen hasiči, kteří mají osvědčení o odborné způsobilosti dle § 35 odst. 5 vyhlášky o jednotkách PO a jsou tedy odborně připraveni.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Prostory zbrojnice a použití techniky musí být s vědomím a se souhl</w:t>
      </w:r>
      <w:r w:rsidR="0094309C">
        <w:t>asem velitele jednotky SDH obce.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SDH je povinno zabezpečit proškolování svých členů, kteří používají prostředky obce k zabezpečení úkolů PO, ochrany obyvatelstva a výchovy dětí, dorostu a občanů, k dodrž</w:t>
      </w:r>
      <w:r w:rsidR="00180438">
        <w:t>ování zásad požární bezpečnosti a BOZP.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Obec se zavazuje k zabezpečení výše uvedené činnosti nad rámec finančních prostředků zabezpečujících provoz a akceschopnost jednotky SDH obce poskytnout SDH na kalendářní rok dotaci - příspěvek, která bude využita k zabezpečení spolupráce při zajišťování akceschopnosti jednotky, jakož i pro zajištění společenského života v obci.</w:t>
      </w:r>
    </w:p>
    <w:p w:rsidR="00291422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 xml:space="preserve">Výše dotace – příspěvku na daný kalendářní rok je vždy upřesňována na základě vzájemné dohody obou smluvních stran, a to zpravidla nejpozději k 30. 11. každého roku. </w:t>
      </w:r>
      <w:r w:rsidRPr="0094309C">
        <w:rPr>
          <w:bCs/>
        </w:rPr>
        <w:t>Tato dohoda bude</w:t>
      </w:r>
      <w:r w:rsidR="00180438" w:rsidRPr="0094309C">
        <w:rPr>
          <w:bCs/>
        </w:rPr>
        <w:t xml:space="preserve"> vždy </w:t>
      </w:r>
      <w:r w:rsidRPr="0094309C">
        <w:rPr>
          <w:bCs/>
        </w:rPr>
        <w:t>tvořit nedílný dodatek této smlouvy.</w:t>
      </w:r>
      <w:r w:rsidRPr="0094309C">
        <w:rPr>
          <w:b/>
          <w:bCs/>
        </w:rPr>
        <w:t xml:space="preserve"> </w:t>
      </w:r>
      <w:r>
        <w:t>SDH  předloží nejpozději k 15. 12. každého roku vyúčtování této dotace - příspěvku spolu s návrhem pro výši dotace – příspěvku na rok nadcházející.</w:t>
      </w:r>
    </w:p>
    <w:p w:rsidR="00291422" w:rsidRDefault="00291422" w:rsidP="00312B38">
      <w:pPr>
        <w:pStyle w:val="Standard"/>
      </w:pPr>
    </w:p>
    <w:p w:rsidR="00291422" w:rsidRDefault="00222C0B">
      <w:pPr>
        <w:pStyle w:val="Standard"/>
        <w:ind w:left="360"/>
        <w:jc w:val="center"/>
      </w:pPr>
      <w:r>
        <w:lastRenderedPageBreak/>
        <w:t>IV.</w:t>
      </w:r>
    </w:p>
    <w:p w:rsidR="00EF58BC" w:rsidRDefault="00222C0B" w:rsidP="00EF58BC">
      <w:pPr>
        <w:pStyle w:val="Standard"/>
        <w:ind w:left="142"/>
        <w:jc w:val="center"/>
      </w:pPr>
      <w:r>
        <w:t>Závěrečná ustanovení</w:t>
      </w:r>
    </w:p>
    <w:p w:rsidR="00EF58BC" w:rsidRDefault="00222C0B" w:rsidP="00D471B5">
      <w:pPr>
        <w:pStyle w:val="Standard"/>
        <w:numPr>
          <w:ilvl w:val="0"/>
          <w:numId w:val="2"/>
        </w:numPr>
        <w:ind w:left="284"/>
        <w:jc w:val="both"/>
      </w:pPr>
      <w:r>
        <w:t xml:space="preserve">Tato smlouva se uzavírá na dobu neurčitou. Smluvní </w:t>
      </w:r>
      <w:r w:rsidR="00EF58BC">
        <w:t>vztah může být ukončen písemnou d</w:t>
      </w:r>
      <w:r>
        <w:t>ohodou nebo písemnou výpovědí kter</w:t>
      </w:r>
      <w:r w:rsidR="00180438">
        <w:t>ékoliv</w:t>
      </w:r>
      <w:r>
        <w:t xml:space="preserve"> ze smluvních stran. Výpovědní doba činí 3 měsíce a počíná běžet dnem následujícím po dni doručení písemné výpovědi zaslané doporučeně druhé smluvní straně na adresu </w:t>
      </w:r>
      <w:r w:rsidR="00EF58BC">
        <w:t>uvedenou v záhlaví této smlouvy.</w:t>
      </w:r>
    </w:p>
    <w:p w:rsidR="00EF58BC" w:rsidRDefault="00EF58BC" w:rsidP="00D471B5">
      <w:pPr>
        <w:pStyle w:val="Standard"/>
        <w:numPr>
          <w:ilvl w:val="0"/>
          <w:numId w:val="2"/>
        </w:numPr>
        <w:ind w:left="284"/>
        <w:jc w:val="both"/>
      </w:pPr>
      <w:r>
        <w:t>Její doplnění</w:t>
      </w:r>
      <w:r w:rsidR="00222C0B">
        <w:t xml:space="preserve"> </w:t>
      </w:r>
      <w:r>
        <w:t xml:space="preserve">či </w:t>
      </w:r>
      <w:r w:rsidR="00222C0B">
        <w:t>změna může být provedena jen se souhlasem obou smluvních stran formou písemných dodatků.</w:t>
      </w:r>
    </w:p>
    <w:p w:rsidR="00EF58BC" w:rsidRDefault="00222C0B" w:rsidP="00EF58BC">
      <w:pPr>
        <w:pStyle w:val="Standard"/>
        <w:numPr>
          <w:ilvl w:val="0"/>
          <w:numId w:val="2"/>
        </w:numPr>
        <w:ind w:left="284"/>
      </w:pPr>
      <w:r>
        <w:t>Smlouva je platná ode dne podpisu</w:t>
      </w:r>
      <w:r w:rsidR="00180438">
        <w:t xml:space="preserve"> </w:t>
      </w:r>
      <w:r>
        <w:t>oprávněnými zástupci obou smluvních stran.</w:t>
      </w:r>
    </w:p>
    <w:p w:rsidR="00EF58BC" w:rsidRDefault="00222C0B" w:rsidP="00EF58BC">
      <w:pPr>
        <w:pStyle w:val="Standard"/>
        <w:numPr>
          <w:ilvl w:val="0"/>
          <w:numId w:val="2"/>
        </w:numPr>
        <w:ind w:left="284"/>
      </w:pPr>
      <w:r>
        <w:t>Stav plnění této smlouvy smluvní strany vyhodnocují při společném jednání alespoň 1x ročně.</w:t>
      </w:r>
    </w:p>
    <w:p w:rsidR="00291422" w:rsidRDefault="00222C0B" w:rsidP="00EF58BC">
      <w:pPr>
        <w:pStyle w:val="Standard"/>
        <w:numPr>
          <w:ilvl w:val="0"/>
          <w:numId w:val="2"/>
        </w:numPr>
        <w:ind w:left="284"/>
      </w:pPr>
      <w:r>
        <w:t>Smlouva je sepsána ve dvou vyhotoveních, z nichž každá smluvní strana obdrží jeden výtisk.</w:t>
      </w:r>
    </w:p>
    <w:p w:rsidR="00291422" w:rsidRDefault="00291422">
      <w:pPr>
        <w:pStyle w:val="Odstavecseseznamem"/>
      </w:pPr>
    </w:p>
    <w:p w:rsidR="00291422" w:rsidRDefault="00291422">
      <w:pPr>
        <w:pStyle w:val="Odstavecseseznamem"/>
      </w:pPr>
    </w:p>
    <w:p w:rsidR="00312B38" w:rsidRDefault="00312B38">
      <w:pPr>
        <w:pStyle w:val="Odstavecseseznamem"/>
      </w:pPr>
    </w:p>
    <w:p w:rsidR="00312B38" w:rsidRDefault="00312B38">
      <w:pPr>
        <w:pStyle w:val="Odstavecseseznamem"/>
      </w:pPr>
    </w:p>
    <w:p w:rsidR="00291422" w:rsidRDefault="00312B38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  <w:r>
        <w:t>V</w:t>
      </w:r>
      <w:r>
        <w:tab/>
        <w:t xml:space="preserve"> dne</w:t>
      </w:r>
      <w:r>
        <w:tab/>
        <w:t xml:space="preserve">                V............................  </w:t>
      </w:r>
      <w:r w:rsidR="00222C0B">
        <w:t>dne</w:t>
      </w:r>
      <w:r w:rsidR="00222C0B">
        <w:tab/>
      </w:r>
    </w:p>
    <w:p w:rsidR="00291422" w:rsidRDefault="00291422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91422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91422" w:rsidP="00312B38">
      <w:pPr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22C0B" w:rsidP="00917986">
      <w:pPr>
        <w:tabs>
          <w:tab w:val="left" w:leader="underscore" w:pos="9509"/>
        </w:tabs>
      </w:pPr>
      <w:r>
        <w:tab/>
      </w:r>
    </w:p>
    <w:p w:rsidR="00291422" w:rsidRDefault="00222C0B" w:rsidP="00917986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  <w:jc w:val="center"/>
        <w:rPr>
          <w:i/>
        </w:rPr>
      </w:pPr>
      <w:r>
        <w:rPr>
          <w:i/>
        </w:rPr>
        <w:t>Smlouva slouží jako vzor a může se variabilně upravovat.</w:t>
      </w:r>
    </w:p>
    <w:p w:rsidR="00291422" w:rsidRDefault="00291422">
      <w:pPr>
        <w:pStyle w:val="Standard"/>
      </w:pPr>
    </w:p>
    <w:sectPr w:rsidR="00291422" w:rsidSect="00EF58BC">
      <w:pgSz w:w="11905" w:h="16837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44" w:rsidRDefault="000B0D44">
      <w:pPr>
        <w:spacing w:after="0" w:line="240" w:lineRule="auto"/>
      </w:pPr>
      <w:r>
        <w:separator/>
      </w:r>
    </w:p>
  </w:endnote>
  <w:endnote w:type="continuationSeparator" w:id="0">
    <w:p w:rsidR="000B0D44" w:rsidRDefault="000B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44" w:rsidRDefault="000B0D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0D44" w:rsidRDefault="000B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231"/>
    <w:multiLevelType w:val="hybridMultilevel"/>
    <w:tmpl w:val="FDEAB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464F2"/>
    <w:multiLevelType w:val="hybridMultilevel"/>
    <w:tmpl w:val="8F506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3BE0"/>
    <w:multiLevelType w:val="hybridMultilevel"/>
    <w:tmpl w:val="64C08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017"/>
    <w:multiLevelType w:val="multilevel"/>
    <w:tmpl w:val="EB4EA688"/>
    <w:lvl w:ilvl="0">
      <w:start w:val="1"/>
      <w:numFmt w:val="lowerLetter"/>
      <w:lvlText w:val="%1)"/>
      <w:lvlJc w:val="left"/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562D4056"/>
    <w:multiLevelType w:val="multilevel"/>
    <w:tmpl w:val="96EE9566"/>
    <w:lvl w:ilvl="0">
      <w:start w:val="1"/>
      <w:numFmt w:val="decimal"/>
      <w:lvlText w:val="%1)"/>
      <w:lvlJc w:val="left"/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2"/>
    <w:rsid w:val="000A787A"/>
    <w:rsid w:val="000B0D44"/>
    <w:rsid w:val="00180438"/>
    <w:rsid w:val="00222C0B"/>
    <w:rsid w:val="00291422"/>
    <w:rsid w:val="00312B38"/>
    <w:rsid w:val="00581B00"/>
    <w:rsid w:val="00917986"/>
    <w:rsid w:val="0094309C"/>
    <w:rsid w:val="00A10A64"/>
    <w:rsid w:val="00C11B63"/>
    <w:rsid w:val="00D31F40"/>
    <w:rsid w:val="00D471B5"/>
    <w:rsid w:val="00E402FC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5B3F5-4759-4CBF-ADC6-39554EDA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Richter</dc:creator>
  <cp:lastModifiedBy>Jarka Čečrdlová</cp:lastModifiedBy>
  <cp:revision>2</cp:revision>
  <cp:lastPrinted>2016-12-01T09:58:00Z</cp:lastPrinted>
  <dcterms:created xsi:type="dcterms:W3CDTF">2016-12-08T13:41:00Z</dcterms:created>
  <dcterms:modified xsi:type="dcterms:W3CDTF">2016-12-08T13:41:00Z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