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81B4" w14:textId="7807A08E" w:rsidR="00D2546D" w:rsidRPr="00382480" w:rsidRDefault="00E959AF" w:rsidP="00661A48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0">
        <w:rPr>
          <w:rFonts w:ascii="Times New Roman" w:hAnsi="Times New Roman" w:cs="Times New Roman"/>
          <w:b/>
          <w:sz w:val="24"/>
          <w:szCs w:val="24"/>
        </w:rPr>
        <w:t>Z</w:t>
      </w:r>
      <w:r w:rsidR="00D4745E" w:rsidRPr="00382480">
        <w:rPr>
          <w:rFonts w:ascii="Times New Roman" w:hAnsi="Times New Roman" w:cs="Times New Roman"/>
          <w:b/>
          <w:sz w:val="24"/>
          <w:szCs w:val="24"/>
        </w:rPr>
        <w:t>ÁZNAM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17E91">
        <w:rPr>
          <w:rFonts w:ascii="Times New Roman" w:hAnsi="Times New Roman" w:cs="Times New Roman"/>
          <w:b/>
          <w:sz w:val="24"/>
          <w:szCs w:val="24"/>
        </w:rPr>
        <w:t> jednání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vedení </w:t>
      </w:r>
      <w:r w:rsidR="00730A95" w:rsidRPr="00382480">
        <w:rPr>
          <w:rFonts w:ascii="Times New Roman" w:hAnsi="Times New Roman" w:cs="Times New Roman"/>
          <w:b/>
          <w:sz w:val="24"/>
          <w:szCs w:val="24"/>
        </w:rPr>
        <w:t xml:space="preserve">SH ČMS </w:t>
      </w:r>
      <w:r w:rsidRPr="00382480">
        <w:rPr>
          <w:rFonts w:ascii="Times New Roman" w:hAnsi="Times New Roman" w:cs="Times New Roman"/>
          <w:b/>
          <w:sz w:val="24"/>
          <w:szCs w:val="24"/>
        </w:rPr>
        <w:t>dne</w:t>
      </w:r>
      <w:r w:rsidR="0039587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A5489">
        <w:rPr>
          <w:rFonts w:ascii="Times New Roman" w:hAnsi="Times New Roman" w:cs="Times New Roman"/>
          <w:b/>
          <w:sz w:val="24"/>
          <w:szCs w:val="24"/>
        </w:rPr>
        <w:t>9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5489">
        <w:rPr>
          <w:rFonts w:ascii="Times New Roman" w:hAnsi="Times New Roman" w:cs="Times New Roman"/>
          <w:b/>
          <w:sz w:val="24"/>
          <w:szCs w:val="24"/>
        </w:rPr>
        <w:t>ledna</w:t>
      </w:r>
      <w:r w:rsidR="00B07DB5" w:rsidRPr="0038248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050D" w:rsidRPr="00382480">
        <w:rPr>
          <w:rFonts w:ascii="Times New Roman" w:hAnsi="Times New Roman" w:cs="Times New Roman"/>
          <w:b/>
          <w:sz w:val="24"/>
          <w:szCs w:val="24"/>
        </w:rPr>
        <w:t>2</w:t>
      </w:r>
      <w:r w:rsidR="009A5489">
        <w:rPr>
          <w:rFonts w:ascii="Times New Roman" w:hAnsi="Times New Roman" w:cs="Times New Roman"/>
          <w:b/>
          <w:sz w:val="24"/>
          <w:szCs w:val="24"/>
        </w:rPr>
        <w:t>1</w:t>
      </w:r>
    </w:p>
    <w:p w14:paraId="2525BAF2" w14:textId="77777777" w:rsidR="00226AA0" w:rsidRPr="00382480" w:rsidRDefault="00226AA0" w:rsidP="00532E65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E4117" w14:textId="2928EFA7" w:rsidR="008F7C5C" w:rsidRDefault="00B07DB5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382480">
        <w:rPr>
          <w:rFonts w:ascii="Times New Roman" w:hAnsi="Times New Roman" w:cs="Times New Roman"/>
          <w:sz w:val="24"/>
          <w:szCs w:val="24"/>
        </w:rPr>
        <w:t xml:space="preserve">: </w:t>
      </w:r>
      <w:r w:rsidR="00382480" w:rsidRPr="00382480">
        <w:rPr>
          <w:rFonts w:ascii="Times New Roman" w:hAnsi="Times New Roman" w:cs="Times New Roman"/>
          <w:sz w:val="24"/>
          <w:szCs w:val="24"/>
        </w:rPr>
        <w:t xml:space="preserve">starosta Jan Slámečka, </w:t>
      </w:r>
      <w:r w:rsidR="00A74884" w:rsidRPr="00382480">
        <w:rPr>
          <w:rFonts w:ascii="Times New Roman" w:hAnsi="Times New Roman" w:cs="Times New Roman"/>
          <w:sz w:val="24"/>
          <w:szCs w:val="24"/>
        </w:rPr>
        <w:t>náměstkové starosty</w:t>
      </w:r>
      <w:r w:rsidR="000F07AB" w:rsidRPr="00382480">
        <w:rPr>
          <w:rFonts w:ascii="Times New Roman" w:hAnsi="Times New Roman" w:cs="Times New Roman"/>
          <w:sz w:val="24"/>
          <w:szCs w:val="24"/>
        </w:rPr>
        <w:t>: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Pr="00382480">
        <w:rPr>
          <w:rFonts w:ascii="Times New Roman" w:hAnsi="Times New Roman" w:cs="Times New Roman"/>
          <w:sz w:val="24"/>
          <w:szCs w:val="24"/>
        </w:rPr>
        <w:t>Lubomír Janeba, Jaroslav Salivar, Monika Němečková</w:t>
      </w:r>
      <w:r w:rsidR="00395873">
        <w:rPr>
          <w:rFonts w:ascii="Times New Roman" w:hAnsi="Times New Roman" w:cs="Times New Roman"/>
          <w:sz w:val="24"/>
          <w:szCs w:val="24"/>
        </w:rPr>
        <w:t xml:space="preserve">, předseda ÚKRR Jan Bochňák, </w:t>
      </w:r>
      <w:r w:rsidR="009B445B" w:rsidRPr="00382480">
        <w:rPr>
          <w:rFonts w:ascii="Times New Roman" w:hAnsi="Times New Roman" w:cs="Times New Roman"/>
          <w:sz w:val="24"/>
          <w:szCs w:val="24"/>
        </w:rPr>
        <w:t xml:space="preserve">dále 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ředitel </w:t>
      </w:r>
      <w:r w:rsidR="005D275A" w:rsidRPr="00382480">
        <w:rPr>
          <w:rFonts w:ascii="Times New Roman" w:hAnsi="Times New Roman" w:cs="Times New Roman"/>
          <w:sz w:val="24"/>
          <w:szCs w:val="24"/>
        </w:rPr>
        <w:t>k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anceláře SH ČMS </w:t>
      </w:r>
      <w:r w:rsidR="002B7210" w:rsidRPr="00382480">
        <w:rPr>
          <w:rFonts w:ascii="Times New Roman" w:hAnsi="Times New Roman" w:cs="Times New Roman"/>
          <w:sz w:val="24"/>
          <w:szCs w:val="24"/>
        </w:rPr>
        <w:t>Jan Aulický</w:t>
      </w:r>
      <w:r w:rsidR="007930D0" w:rsidRPr="00382480">
        <w:rPr>
          <w:rFonts w:ascii="Times New Roman" w:hAnsi="Times New Roman" w:cs="Times New Roman"/>
          <w:sz w:val="24"/>
          <w:szCs w:val="24"/>
        </w:rPr>
        <w:t>,</w:t>
      </w:r>
      <w:r w:rsidR="009A5489">
        <w:rPr>
          <w:rFonts w:ascii="Times New Roman" w:hAnsi="Times New Roman" w:cs="Times New Roman"/>
          <w:sz w:val="24"/>
          <w:szCs w:val="24"/>
        </w:rPr>
        <w:t xml:space="preserve"> </w:t>
      </w:r>
      <w:r w:rsidR="008F7C5C">
        <w:rPr>
          <w:rFonts w:ascii="Times New Roman" w:hAnsi="Times New Roman" w:cs="Times New Roman"/>
          <w:sz w:val="24"/>
          <w:szCs w:val="24"/>
        </w:rPr>
        <w:t xml:space="preserve">tisková mluvčí Irena Špačková </w:t>
      </w:r>
    </w:p>
    <w:p w14:paraId="7CC0707D" w14:textId="0DE1F824" w:rsidR="009A5489" w:rsidRDefault="009A5489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</w:rPr>
        <w:t>Richard Dudek</w:t>
      </w:r>
      <w:r>
        <w:rPr>
          <w:rFonts w:ascii="Times New Roman" w:hAnsi="Times New Roman" w:cs="Times New Roman"/>
          <w:sz w:val="24"/>
          <w:szCs w:val="24"/>
        </w:rPr>
        <w:t xml:space="preserve"> je z pracovních důvodů omluven.</w:t>
      </w:r>
    </w:p>
    <w:p w14:paraId="30F9264A" w14:textId="77777777" w:rsidR="00927655" w:rsidRDefault="00927655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2599EE8" w14:textId="6ADD780B" w:rsidR="00927655" w:rsidRPr="00927655" w:rsidRDefault="00927655" w:rsidP="00927655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  <w:color w:val="000000"/>
        </w:rPr>
        <w:t>Zahájení jednání</w:t>
      </w:r>
    </w:p>
    <w:p w14:paraId="4D534098" w14:textId="77777777" w:rsidR="00927655" w:rsidRPr="009A5489" w:rsidRDefault="00927655" w:rsidP="00927655">
      <w:pPr>
        <w:pStyle w:val="Odstavecseseznamem"/>
        <w:rPr>
          <w:b/>
          <w:bCs/>
        </w:rPr>
      </w:pPr>
    </w:p>
    <w:p w14:paraId="066C16B0" w14:textId="6B133F69" w:rsidR="00617F14" w:rsidRPr="00927655" w:rsidRDefault="00DF057A" w:rsidP="00927655">
      <w:pPr>
        <w:pStyle w:val="Bezmezer"/>
        <w:numPr>
          <w:ilvl w:val="0"/>
          <w:numId w:val="33"/>
        </w:numPr>
        <w:spacing w:after="120"/>
        <w:ind w:left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16360" w:rsidRPr="00382480">
        <w:rPr>
          <w:rFonts w:ascii="Times New Roman" w:hAnsi="Times New Roman" w:cs="Times New Roman"/>
          <w:sz w:val="24"/>
          <w:szCs w:val="24"/>
        </w:rPr>
        <w:t>ednání zahájil</w:t>
      </w:r>
      <w:r w:rsidR="00476782">
        <w:rPr>
          <w:rFonts w:ascii="Times New Roman" w:hAnsi="Times New Roman" w:cs="Times New Roman"/>
          <w:sz w:val="24"/>
          <w:szCs w:val="24"/>
        </w:rPr>
        <w:t xml:space="preserve"> starosta J. Slámečka</w:t>
      </w:r>
      <w:r w:rsidR="00E959AF" w:rsidRPr="00382480">
        <w:rPr>
          <w:rFonts w:ascii="Times New Roman" w:hAnsi="Times New Roman" w:cs="Times New Roman"/>
          <w:sz w:val="24"/>
          <w:szCs w:val="24"/>
        </w:rPr>
        <w:t>, přivítal přítomné</w:t>
      </w:r>
      <w:r w:rsidR="009E1A7B">
        <w:rPr>
          <w:rFonts w:ascii="Times New Roman" w:hAnsi="Times New Roman" w:cs="Times New Roman"/>
          <w:sz w:val="24"/>
          <w:szCs w:val="24"/>
        </w:rPr>
        <w:t xml:space="preserve"> </w:t>
      </w:r>
      <w:r w:rsidR="00D20159" w:rsidRPr="00382480">
        <w:rPr>
          <w:rFonts w:ascii="Times New Roman" w:hAnsi="Times New Roman" w:cs="Times New Roman"/>
          <w:sz w:val="24"/>
          <w:szCs w:val="24"/>
        </w:rPr>
        <w:t>a</w:t>
      </w:r>
      <w:r w:rsidR="00E959AF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="009E33AB" w:rsidRPr="00382480">
        <w:rPr>
          <w:rFonts w:ascii="Times New Roman" w:hAnsi="Times New Roman" w:cs="Times New Roman"/>
          <w:sz w:val="24"/>
          <w:szCs w:val="24"/>
        </w:rPr>
        <w:t xml:space="preserve">představil </w:t>
      </w:r>
      <w:r w:rsidR="00EF05B2" w:rsidRPr="00382480"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9E33AB" w:rsidRPr="00382480">
        <w:rPr>
          <w:rFonts w:ascii="Times New Roman" w:hAnsi="Times New Roman" w:cs="Times New Roman"/>
          <w:sz w:val="24"/>
          <w:szCs w:val="24"/>
        </w:rPr>
        <w:t>bod</w:t>
      </w:r>
      <w:r w:rsidR="00EF05B2" w:rsidRPr="00382480">
        <w:rPr>
          <w:rFonts w:ascii="Times New Roman" w:hAnsi="Times New Roman" w:cs="Times New Roman"/>
          <w:sz w:val="24"/>
          <w:szCs w:val="24"/>
        </w:rPr>
        <w:t>ů</w:t>
      </w:r>
      <w:r w:rsidR="00A4340A">
        <w:rPr>
          <w:rFonts w:ascii="Times New Roman" w:hAnsi="Times New Roman" w:cs="Times New Roman"/>
          <w:sz w:val="24"/>
          <w:szCs w:val="24"/>
        </w:rPr>
        <w:t xml:space="preserve"> jednání</w:t>
      </w:r>
      <w:r>
        <w:rPr>
          <w:rFonts w:ascii="Times New Roman" w:hAnsi="Times New Roman" w:cs="Times New Roman"/>
          <w:sz w:val="24"/>
          <w:szCs w:val="24"/>
        </w:rPr>
        <w:t>. K</w:t>
      </w:r>
      <w:r w:rsidR="009A5489" w:rsidRPr="00927655">
        <w:rPr>
          <w:rFonts w:ascii="Times New Roman" w:hAnsi="Times New Roman" w:cs="Times New Roman"/>
          <w:sz w:val="24"/>
          <w:szCs w:val="24"/>
        </w:rPr>
        <w:t xml:space="preserve"> harmonogramu jednání </w:t>
      </w:r>
      <w:r>
        <w:rPr>
          <w:rFonts w:ascii="Times New Roman" w:hAnsi="Times New Roman" w:cs="Times New Roman"/>
          <w:sz w:val="24"/>
          <w:szCs w:val="24"/>
        </w:rPr>
        <w:t xml:space="preserve">připojil starosta </w:t>
      </w:r>
      <w:r w:rsidR="009A5489" w:rsidRPr="00927655">
        <w:rPr>
          <w:rFonts w:ascii="Times New Roman" w:hAnsi="Times New Roman" w:cs="Times New Roman"/>
          <w:sz w:val="24"/>
          <w:szCs w:val="24"/>
        </w:rPr>
        <w:t>bod 6 – Návrhy na vyznamenání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824A76" w14:textId="26DA5610" w:rsidR="005B6AE0" w:rsidRPr="00617F14" w:rsidRDefault="00363902" w:rsidP="005B6AE0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>Členové vedení s</w:t>
      </w:r>
      <w:r w:rsidR="0064059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>návrh</w:t>
      </w:r>
      <w:r w:rsidR="0064059B">
        <w:rPr>
          <w:rFonts w:ascii="Times New Roman" w:hAnsi="Times New Roman" w:cs="Times New Roman"/>
          <w:i/>
          <w:iCs/>
          <w:sz w:val="24"/>
          <w:szCs w:val="24"/>
        </w:rPr>
        <w:t>em harmonogramu</w:t>
      </w:r>
      <w:r w:rsidR="00F579D8"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jednání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souhlasilo.</w:t>
      </w:r>
    </w:p>
    <w:p w14:paraId="299DE10B" w14:textId="77777777" w:rsidR="00F579D8" w:rsidRDefault="00F579D8" w:rsidP="005B6AE0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AC8B660" w14:textId="68448215" w:rsidR="009A5489" w:rsidRPr="00D35F50" w:rsidRDefault="009A5489" w:rsidP="00D35F50">
      <w:pPr>
        <w:pStyle w:val="Odstavecseseznamem"/>
        <w:numPr>
          <w:ilvl w:val="0"/>
          <w:numId w:val="1"/>
        </w:numPr>
        <w:rPr>
          <w:b/>
          <w:bCs/>
        </w:rPr>
      </w:pPr>
      <w:r w:rsidRPr="009A5489">
        <w:rPr>
          <w:b/>
          <w:bCs/>
          <w:color w:val="000000"/>
        </w:rPr>
        <w:t>Kontrola záznamu z jednání Vedení SH ČMS</w:t>
      </w:r>
      <w:r w:rsidR="00927655">
        <w:rPr>
          <w:b/>
          <w:bCs/>
          <w:color w:val="000000"/>
        </w:rPr>
        <w:t xml:space="preserve"> z</w:t>
      </w:r>
      <w:r w:rsidRPr="009A5489">
        <w:rPr>
          <w:b/>
          <w:bCs/>
          <w:color w:val="000000"/>
        </w:rPr>
        <w:t xml:space="preserve"> 10. 12. 2020</w:t>
      </w:r>
    </w:p>
    <w:p w14:paraId="273F51D2" w14:textId="77777777" w:rsidR="00D35F50" w:rsidRPr="00D35F50" w:rsidRDefault="00D35F50" w:rsidP="00D35F50">
      <w:pPr>
        <w:pStyle w:val="Odstavecseseznamem"/>
        <w:rPr>
          <w:b/>
          <w:bCs/>
        </w:rPr>
      </w:pPr>
    </w:p>
    <w:p w14:paraId="02370821" w14:textId="1B0EFD12" w:rsidR="00927655" w:rsidRPr="00927655" w:rsidRDefault="00395873" w:rsidP="00927655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2338">
        <w:rPr>
          <w:rFonts w:ascii="Times New Roman" w:hAnsi="Times New Roman" w:cs="Times New Roman"/>
          <w:sz w:val="24"/>
          <w:szCs w:val="24"/>
        </w:rPr>
        <w:t>J. Slámečka zrekapituloval předchozí body jednání</w:t>
      </w:r>
      <w:r w:rsidR="00BB4D0B">
        <w:rPr>
          <w:rFonts w:ascii="Times New Roman" w:hAnsi="Times New Roman" w:cs="Times New Roman"/>
          <w:sz w:val="24"/>
          <w:szCs w:val="24"/>
        </w:rPr>
        <w:t xml:space="preserve"> Vedení SH ČMS ze dne </w:t>
      </w:r>
      <w:r w:rsidR="009A5489">
        <w:rPr>
          <w:rFonts w:ascii="Times New Roman" w:hAnsi="Times New Roman" w:cs="Times New Roman"/>
          <w:sz w:val="24"/>
          <w:szCs w:val="24"/>
        </w:rPr>
        <w:t>10</w:t>
      </w:r>
      <w:r w:rsidR="00BB4D0B">
        <w:rPr>
          <w:rFonts w:ascii="Times New Roman" w:hAnsi="Times New Roman" w:cs="Times New Roman"/>
          <w:sz w:val="24"/>
          <w:szCs w:val="24"/>
        </w:rPr>
        <w:t xml:space="preserve">. </w:t>
      </w:r>
      <w:r w:rsidR="009A5489">
        <w:rPr>
          <w:rFonts w:ascii="Times New Roman" w:hAnsi="Times New Roman" w:cs="Times New Roman"/>
          <w:sz w:val="24"/>
          <w:szCs w:val="24"/>
        </w:rPr>
        <w:t>12</w:t>
      </w:r>
      <w:r w:rsidR="00BB4D0B">
        <w:rPr>
          <w:rFonts w:ascii="Times New Roman" w:hAnsi="Times New Roman" w:cs="Times New Roman"/>
          <w:sz w:val="24"/>
          <w:szCs w:val="24"/>
        </w:rPr>
        <w:t xml:space="preserve">. </w:t>
      </w:r>
      <w:r w:rsidR="00927655">
        <w:rPr>
          <w:rFonts w:ascii="Times New Roman" w:hAnsi="Times New Roman" w:cs="Times New Roman"/>
          <w:sz w:val="24"/>
          <w:szCs w:val="24"/>
        </w:rPr>
        <w:t xml:space="preserve">2020 </w:t>
      </w:r>
      <w:r w:rsidR="009A5489">
        <w:rPr>
          <w:rFonts w:ascii="Times New Roman" w:hAnsi="Times New Roman" w:cs="Times New Roman"/>
          <w:sz w:val="24"/>
          <w:szCs w:val="24"/>
        </w:rPr>
        <w:t>a připomněl úkoly a závazky, které vyplývají z jednotlivých bodů předchozího jednání</w:t>
      </w:r>
      <w:r w:rsidR="00927655" w:rsidRPr="00927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EAA4C" w14:textId="5F8D632B" w:rsidR="00927655" w:rsidRDefault="00363902" w:rsidP="00927655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="00927655" w:rsidRPr="00927655">
        <w:rPr>
          <w:rFonts w:ascii="Times New Roman" w:hAnsi="Times New Roman" w:cs="Times New Roman"/>
          <w:i/>
          <w:iCs/>
          <w:sz w:val="24"/>
          <w:szCs w:val="24"/>
        </w:rPr>
        <w:t xml:space="preserve">Vedení </w:t>
      </w:r>
      <w:r w:rsidR="00927655">
        <w:rPr>
          <w:rFonts w:ascii="Times New Roman" w:hAnsi="Times New Roman" w:cs="Times New Roman"/>
          <w:i/>
          <w:iCs/>
          <w:sz w:val="24"/>
          <w:szCs w:val="24"/>
        </w:rPr>
        <w:t xml:space="preserve">SH ČMS vzalo </w:t>
      </w:r>
      <w:r w:rsidR="00927655" w:rsidRPr="00927655">
        <w:rPr>
          <w:rFonts w:ascii="Times New Roman" w:hAnsi="Times New Roman" w:cs="Times New Roman"/>
          <w:i/>
          <w:iCs/>
          <w:sz w:val="24"/>
          <w:szCs w:val="24"/>
        </w:rPr>
        <w:t>na vědomí kontrolu zá</w:t>
      </w:r>
      <w:r w:rsidR="00D35F50">
        <w:rPr>
          <w:rFonts w:ascii="Times New Roman" w:hAnsi="Times New Roman" w:cs="Times New Roman"/>
          <w:i/>
          <w:iCs/>
          <w:sz w:val="24"/>
          <w:szCs w:val="24"/>
        </w:rPr>
        <w:t>znamu</w:t>
      </w:r>
      <w:r w:rsidR="00927655">
        <w:rPr>
          <w:rFonts w:ascii="Times New Roman" w:hAnsi="Times New Roman" w:cs="Times New Roman"/>
          <w:sz w:val="24"/>
          <w:szCs w:val="24"/>
        </w:rPr>
        <w:t>.</w:t>
      </w:r>
    </w:p>
    <w:p w14:paraId="609911A2" w14:textId="77777777" w:rsidR="00927655" w:rsidRDefault="00927655" w:rsidP="00927655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A886B46" w14:textId="00C8D5A7" w:rsidR="00927655" w:rsidRPr="00D35F50" w:rsidRDefault="00927655" w:rsidP="00D35F50">
      <w:pPr>
        <w:pStyle w:val="Odstavecseseznamem"/>
        <w:numPr>
          <w:ilvl w:val="0"/>
          <w:numId w:val="1"/>
        </w:numPr>
        <w:spacing w:after="160"/>
        <w:rPr>
          <w:rFonts w:asciiTheme="minorHAnsi" w:hAnsiTheme="minorHAnsi" w:cstheme="minorBidi"/>
          <w:b/>
          <w:bCs/>
        </w:rPr>
      </w:pPr>
      <w:r w:rsidRPr="00927655">
        <w:rPr>
          <w:rFonts w:ascii="Times" w:hAnsi="Times"/>
          <w:b/>
          <w:bCs/>
          <w:color w:val="000000"/>
        </w:rPr>
        <w:t>Příprava jednání VV SH ČMS a MSS OSH – návrh na hlasování PER – ROLLAM</w:t>
      </w:r>
    </w:p>
    <w:p w14:paraId="4082DE87" w14:textId="2BA81448" w:rsidR="00BB4D0B" w:rsidRDefault="00927655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Janeba představil </w:t>
      </w:r>
      <w:r w:rsidR="0064059B">
        <w:rPr>
          <w:rFonts w:ascii="Times New Roman" w:hAnsi="Times New Roman" w:cs="Times New Roman"/>
          <w:sz w:val="24"/>
          <w:szCs w:val="24"/>
        </w:rPr>
        <w:t>oba návrhy na hlasování per rollam VV SH ČMS a MSS OSH (Mimořádné shromáždění starostů OSH)</w:t>
      </w:r>
      <w:r w:rsidR="00865D5E">
        <w:rPr>
          <w:rFonts w:ascii="Times New Roman" w:hAnsi="Times New Roman" w:cs="Times New Roman"/>
          <w:sz w:val="24"/>
          <w:szCs w:val="24"/>
        </w:rPr>
        <w:t xml:space="preserve"> = zároveň navrhl konkrétní úpravy v dokumentu</w:t>
      </w:r>
    </w:p>
    <w:p w14:paraId="536F1D54" w14:textId="6FB08C2F" w:rsidR="00927655" w:rsidRPr="000A7F4E" w:rsidRDefault="00865D5E" w:rsidP="000A7F4E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Janeb</w:t>
      </w:r>
      <w:r w:rsidR="007E19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zdůraznil, že je nutné </w:t>
      </w:r>
      <w:r w:rsidRPr="00865D5E">
        <w:rPr>
          <w:rFonts w:ascii="Times New Roman" w:hAnsi="Times New Roman" w:cs="Times New Roman"/>
          <w:sz w:val="24"/>
          <w:szCs w:val="24"/>
          <w:u w:val="single"/>
        </w:rPr>
        <w:t>do dokumentu zahrnout i úpravu</w:t>
      </w:r>
      <w:r w:rsidRPr="007E191D">
        <w:rPr>
          <w:rFonts w:ascii="Times New Roman" w:hAnsi="Times New Roman" w:cs="Times New Roman"/>
          <w:sz w:val="24"/>
          <w:szCs w:val="24"/>
        </w:rPr>
        <w:t xml:space="preserve"> </w:t>
      </w:r>
      <w:r w:rsidRPr="00865D5E">
        <w:rPr>
          <w:rFonts w:ascii="Times New Roman" w:hAnsi="Times New Roman" w:cs="Times New Roman"/>
          <w:sz w:val="24"/>
          <w:szCs w:val="24"/>
        </w:rPr>
        <w:t>(do bodu 5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, že formou „per rollam“ bude možné rozhodovat i v</w:t>
      </w:r>
      <w:r w:rsidR="00C64B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případě</w:t>
      </w:r>
      <w:r w:rsidR="00C64BA6">
        <w:rPr>
          <w:rFonts w:ascii="Times New Roman" w:hAnsi="Times New Roman" w:cs="Times New Roman"/>
          <w:sz w:val="24"/>
          <w:szCs w:val="24"/>
        </w:rPr>
        <w:t xml:space="preserve"> volby funkcionáře SH ČMS</w:t>
      </w:r>
      <w:r w:rsidR="00C64BA6" w:rsidRPr="000A7F4E">
        <w:rPr>
          <w:rFonts w:ascii="Times New Roman" w:hAnsi="Times New Roman" w:cs="Times New Roman"/>
          <w:sz w:val="24"/>
          <w:szCs w:val="24"/>
        </w:rPr>
        <w:t>, zejména v</w:t>
      </w:r>
      <w:r w:rsidR="00AC58F8" w:rsidRPr="000A7F4E">
        <w:rPr>
          <w:rFonts w:ascii="Times New Roman" w:hAnsi="Times New Roman" w:cs="Times New Roman"/>
          <w:sz w:val="24"/>
          <w:szCs w:val="24"/>
        </w:rPr>
        <w:t> </w:t>
      </w:r>
      <w:r w:rsidR="00C64BA6" w:rsidRPr="000A7F4E">
        <w:rPr>
          <w:rFonts w:ascii="Times New Roman" w:hAnsi="Times New Roman" w:cs="Times New Roman"/>
          <w:sz w:val="24"/>
          <w:szCs w:val="24"/>
        </w:rPr>
        <w:t>případě</w:t>
      </w:r>
      <w:r w:rsidR="00AC58F8" w:rsidRPr="000A7F4E">
        <w:rPr>
          <w:rFonts w:ascii="Times New Roman" w:hAnsi="Times New Roman" w:cs="Times New Roman"/>
          <w:sz w:val="24"/>
          <w:szCs w:val="24"/>
        </w:rPr>
        <w:t xml:space="preserve"> </w:t>
      </w:r>
      <w:r w:rsidR="00C64BA6" w:rsidRPr="000A7F4E">
        <w:rPr>
          <w:rFonts w:ascii="Times New Roman" w:hAnsi="Times New Roman" w:cs="Times New Roman"/>
          <w:sz w:val="24"/>
          <w:szCs w:val="24"/>
        </w:rPr>
        <w:t>odstoupení nebo úmrtí</w:t>
      </w:r>
      <w:r w:rsidRPr="000A7F4E">
        <w:rPr>
          <w:rFonts w:ascii="Times New Roman" w:hAnsi="Times New Roman" w:cs="Times New Roman"/>
          <w:sz w:val="24"/>
          <w:szCs w:val="24"/>
        </w:rPr>
        <w:t xml:space="preserve"> </w:t>
      </w:r>
      <w:r w:rsidR="00C64BA6" w:rsidRPr="000A7F4E">
        <w:rPr>
          <w:rFonts w:ascii="Times New Roman" w:hAnsi="Times New Roman" w:cs="Times New Roman"/>
          <w:sz w:val="24"/>
          <w:szCs w:val="24"/>
        </w:rPr>
        <w:t>statutárního orgánu</w:t>
      </w:r>
      <w:r w:rsidRPr="000A7F4E">
        <w:rPr>
          <w:rFonts w:ascii="Times New Roman" w:hAnsi="Times New Roman" w:cs="Times New Roman"/>
          <w:sz w:val="24"/>
          <w:szCs w:val="24"/>
        </w:rPr>
        <w:t>, nikoli pouze v případě odvolání nebo samotné volbě</w:t>
      </w:r>
      <w:r w:rsidR="00AC58F8" w:rsidRPr="000A7F4E">
        <w:rPr>
          <w:rFonts w:ascii="Times New Roman" w:hAnsi="Times New Roman" w:cs="Times New Roman"/>
          <w:sz w:val="24"/>
          <w:szCs w:val="24"/>
        </w:rPr>
        <w:t>. Daná úprav</w:t>
      </w:r>
      <w:r w:rsidR="000A7F4E">
        <w:rPr>
          <w:rFonts w:ascii="Times New Roman" w:hAnsi="Times New Roman" w:cs="Times New Roman"/>
          <w:sz w:val="24"/>
          <w:szCs w:val="24"/>
        </w:rPr>
        <w:t>a</w:t>
      </w:r>
      <w:r w:rsidR="00AC58F8" w:rsidRPr="000A7F4E">
        <w:rPr>
          <w:rFonts w:ascii="Times New Roman" w:hAnsi="Times New Roman" w:cs="Times New Roman"/>
          <w:sz w:val="24"/>
          <w:szCs w:val="24"/>
        </w:rPr>
        <w:t xml:space="preserve"> je nutná i z toho důvodu, že dosud není řešena zastupitelnost statutárního orgánů u KSH, OSH i sborů. </w:t>
      </w:r>
    </w:p>
    <w:p w14:paraId="7BA109CC" w14:textId="6BDDDB61" w:rsidR="00DF057A" w:rsidRDefault="00DF057A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Němečková </w:t>
      </w:r>
      <w:r w:rsidR="005C5DC9">
        <w:rPr>
          <w:rFonts w:ascii="Times New Roman" w:hAnsi="Times New Roman" w:cs="Times New Roman"/>
          <w:sz w:val="24"/>
          <w:szCs w:val="24"/>
        </w:rPr>
        <w:t xml:space="preserve">vyjádřila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C5DC9">
        <w:rPr>
          <w:rFonts w:ascii="Times New Roman" w:hAnsi="Times New Roman" w:cs="Times New Roman"/>
          <w:sz w:val="24"/>
          <w:szCs w:val="24"/>
        </w:rPr>
        <w:t xml:space="preserve">ouhlas s </w:t>
      </w:r>
      <w:r w:rsidR="007E191D">
        <w:rPr>
          <w:rFonts w:ascii="Times New Roman" w:hAnsi="Times New Roman" w:cs="Times New Roman"/>
          <w:sz w:val="24"/>
          <w:szCs w:val="24"/>
        </w:rPr>
        <w:t>ú</w:t>
      </w:r>
      <w:r w:rsidR="00865D5E">
        <w:rPr>
          <w:rFonts w:ascii="Times New Roman" w:hAnsi="Times New Roman" w:cs="Times New Roman"/>
          <w:sz w:val="24"/>
          <w:szCs w:val="24"/>
        </w:rPr>
        <w:t>prav</w:t>
      </w:r>
      <w:r w:rsidR="007E191D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bodů 1 a 4, </w:t>
      </w:r>
      <w:r w:rsidR="005C5DC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C5DC9">
        <w:rPr>
          <w:rFonts w:ascii="Times New Roman" w:hAnsi="Times New Roman" w:cs="Times New Roman"/>
          <w:sz w:val="24"/>
          <w:szCs w:val="24"/>
        </w:rPr>
        <w:t>bodu</w:t>
      </w:r>
      <w:r>
        <w:rPr>
          <w:rFonts w:ascii="Times New Roman" w:hAnsi="Times New Roman" w:cs="Times New Roman"/>
          <w:sz w:val="24"/>
          <w:szCs w:val="24"/>
        </w:rPr>
        <w:t xml:space="preserve"> 5 navrhla využít novelizaci zákona č. 191/2020 Sb.,</w:t>
      </w:r>
      <w:r w:rsidR="00D35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kde je v §19 uvedeno: </w:t>
      </w:r>
      <w:r w:rsidRPr="00DF057A">
        <w:rPr>
          <w:rFonts w:ascii="Times New Roman" w:hAnsi="Times New Roman" w:cs="Times New Roman"/>
          <w:i/>
          <w:iCs/>
          <w:sz w:val="24"/>
          <w:szCs w:val="24"/>
        </w:rPr>
        <w:t>Orgán právnické osoby může rozhodovat mimo zasedání v</w:t>
      </w:r>
      <w:r w:rsidR="00D35F5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F057A">
        <w:rPr>
          <w:rFonts w:ascii="Times New Roman" w:hAnsi="Times New Roman" w:cs="Times New Roman"/>
          <w:i/>
          <w:iCs/>
          <w:sz w:val="24"/>
          <w:szCs w:val="24"/>
        </w:rPr>
        <w:t>písemné</w:t>
      </w:r>
      <w:r w:rsidR="00D35F50">
        <w:rPr>
          <w:rFonts w:ascii="Times New Roman" w:hAnsi="Times New Roman" w:cs="Times New Roman"/>
          <w:i/>
          <w:iCs/>
          <w:sz w:val="24"/>
          <w:szCs w:val="24"/>
        </w:rPr>
        <w:t xml:space="preserve"> f</w:t>
      </w:r>
      <w:r w:rsidRPr="00DF057A">
        <w:rPr>
          <w:rFonts w:ascii="Times New Roman" w:hAnsi="Times New Roman" w:cs="Times New Roman"/>
          <w:i/>
          <w:iCs/>
          <w:sz w:val="24"/>
          <w:szCs w:val="24"/>
        </w:rPr>
        <w:t>ormě nebo s využitím technických prostředků i tehdy, nepřipouští-li to zak</w:t>
      </w:r>
      <w:r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Pr="00DF057A">
        <w:rPr>
          <w:rFonts w:ascii="Times New Roman" w:hAnsi="Times New Roman" w:cs="Times New Roman"/>
          <w:i/>
          <w:iCs/>
          <w:sz w:val="24"/>
          <w:szCs w:val="24"/>
        </w:rPr>
        <w:t>datelské právní jednání</w:t>
      </w:r>
      <w:r w:rsidR="00B93B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3B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93BA8">
        <w:rPr>
          <w:rFonts w:ascii="Times New Roman" w:hAnsi="Times New Roman" w:cs="Times New Roman"/>
          <w:sz w:val="24"/>
          <w:szCs w:val="24"/>
        </w:rPr>
        <w:t>prodloužení platnosti až do 30.</w:t>
      </w:r>
      <w:r w:rsidR="00FF447A">
        <w:rPr>
          <w:rFonts w:ascii="Times New Roman" w:hAnsi="Times New Roman" w:cs="Times New Roman"/>
          <w:sz w:val="24"/>
          <w:szCs w:val="24"/>
        </w:rPr>
        <w:t xml:space="preserve"> </w:t>
      </w:r>
      <w:r w:rsidR="00B93BA8">
        <w:rPr>
          <w:rFonts w:ascii="Times New Roman" w:hAnsi="Times New Roman" w:cs="Times New Roman"/>
          <w:sz w:val="24"/>
          <w:szCs w:val="24"/>
        </w:rPr>
        <w:t>6.</w:t>
      </w:r>
      <w:r w:rsidR="00FF447A">
        <w:rPr>
          <w:rFonts w:ascii="Times New Roman" w:hAnsi="Times New Roman" w:cs="Times New Roman"/>
          <w:sz w:val="24"/>
          <w:szCs w:val="24"/>
        </w:rPr>
        <w:t xml:space="preserve"> </w:t>
      </w:r>
      <w:r w:rsidR="00B93BA8">
        <w:rPr>
          <w:rFonts w:ascii="Times New Roman" w:hAnsi="Times New Roman" w:cs="Times New Roman"/>
          <w:sz w:val="24"/>
          <w:szCs w:val="24"/>
        </w:rPr>
        <w:t>2021)</w:t>
      </w:r>
    </w:p>
    <w:p w14:paraId="40BF0FEF" w14:textId="1E3CC1FB" w:rsidR="00DF057A" w:rsidRDefault="00DF057A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057A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DF057A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DF057A">
        <w:rPr>
          <w:rFonts w:ascii="Times New Roman" w:hAnsi="Times New Roman" w:cs="Times New Roman"/>
          <w:sz w:val="24"/>
          <w:szCs w:val="24"/>
        </w:rPr>
        <w:t xml:space="preserve"> </w:t>
      </w:r>
      <w:r w:rsidR="00E31E7B">
        <w:rPr>
          <w:rFonts w:ascii="Times New Roman" w:hAnsi="Times New Roman" w:cs="Times New Roman"/>
          <w:sz w:val="24"/>
          <w:szCs w:val="24"/>
        </w:rPr>
        <w:t>uvedl</w:t>
      </w:r>
      <w:r w:rsidRPr="00DF057A">
        <w:rPr>
          <w:rFonts w:ascii="Times New Roman" w:hAnsi="Times New Roman" w:cs="Times New Roman"/>
          <w:sz w:val="24"/>
          <w:szCs w:val="24"/>
        </w:rPr>
        <w:t>, že forma h</w:t>
      </w:r>
      <w:r w:rsidR="00D35F50">
        <w:rPr>
          <w:rFonts w:ascii="Times New Roman" w:hAnsi="Times New Roman" w:cs="Times New Roman"/>
          <w:sz w:val="24"/>
          <w:szCs w:val="24"/>
        </w:rPr>
        <w:t>la</w:t>
      </w:r>
      <w:r w:rsidRPr="00DF057A">
        <w:rPr>
          <w:rFonts w:ascii="Times New Roman" w:hAnsi="Times New Roman" w:cs="Times New Roman"/>
          <w:sz w:val="24"/>
          <w:szCs w:val="24"/>
        </w:rPr>
        <w:t xml:space="preserve">sování </w:t>
      </w:r>
      <w:r w:rsidRPr="00D35F50">
        <w:rPr>
          <w:rFonts w:ascii="Times New Roman" w:hAnsi="Times New Roman" w:cs="Times New Roman"/>
          <w:i/>
          <w:iCs/>
          <w:sz w:val="24"/>
          <w:szCs w:val="24"/>
        </w:rPr>
        <w:t>per rollam</w:t>
      </w:r>
      <w:r w:rsidRPr="00DF057A">
        <w:rPr>
          <w:rFonts w:ascii="Times New Roman" w:hAnsi="Times New Roman" w:cs="Times New Roman"/>
          <w:sz w:val="24"/>
          <w:szCs w:val="24"/>
        </w:rPr>
        <w:t xml:space="preserve"> je </w:t>
      </w:r>
      <w:r w:rsidR="007E191D">
        <w:rPr>
          <w:rFonts w:ascii="Times New Roman" w:hAnsi="Times New Roman" w:cs="Times New Roman"/>
          <w:sz w:val="24"/>
          <w:szCs w:val="24"/>
        </w:rPr>
        <w:t xml:space="preserve">podle jeho názoru </w:t>
      </w:r>
      <w:r w:rsidRPr="00DF057A">
        <w:rPr>
          <w:rFonts w:ascii="Times New Roman" w:hAnsi="Times New Roman" w:cs="Times New Roman"/>
          <w:sz w:val="24"/>
          <w:szCs w:val="24"/>
        </w:rPr>
        <w:t>nevyhovující ve všech ohledech</w:t>
      </w:r>
      <w:r w:rsidR="00363902">
        <w:rPr>
          <w:rFonts w:ascii="Times New Roman" w:hAnsi="Times New Roman" w:cs="Times New Roman"/>
          <w:sz w:val="24"/>
          <w:szCs w:val="24"/>
        </w:rPr>
        <w:t xml:space="preserve"> (i s přihlédnutím na fungování sdružení a všech jeho složek)</w:t>
      </w:r>
      <w:r w:rsidR="005C626C">
        <w:rPr>
          <w:rFonts w:ascii="Times New Roman" w:hAnsi="Times New Roman" w:cs="Times New Roman"/>
          <w:sz w:val="24"/>
          <w:szCs w:val="24"/>
        </w:rPr>
        <w:t xml:space="preserve">. Proto náměstek </w:t>
      </w:r>
      <w:proofErr w:type="spellStart"/>
      <w:r w:rsidR="005C626C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="005C626C">
        <w:rPr>
          <w:rFonts w:ascii="Times New Roman" w:hAnsi="Times New Roman" w:cs="Times New Roman"/>
          <w:sz w:val="24"/>
          <w:szCs w:val="24"/>
        </w:rPr>
        <w:t xml:space="preserve"> nepodpoří</w:t>
      </w:r>
      <w:r w:rsidR="007E191D">
        <w:rPr>
          <w:rFonts w:ascii="Times New Roman" w:hAnsi="Times New Roman" w:cs="Times New Roman"/>
          <w:sz w:val="24"/>
          <w:szCs w:val="24"/>
        </w:rPr>
        <w:t xml:space="preserve"> </w:t>
      </w:r>
      <w:r w:rsidR="00D35F50">
        <w:rPr>
          <w:rFonts w:ascii="Times New Roman" w:hAnsi="Times New Roman" w:cs="Times New Roman"/>
          <w:sz w:val="24"/>
          <w:szCs w:val="24"/>
        </w:rPr>
        <w:t>jakékoliv volby, které se budou konat na dálku</w:t>
      </w:r>
      <w:r w:rsidR="00363902">
        <w:rPr>
          <w:rFonts w:ascii="Times New Roman" w:hAnsi="Times New Roman" w:cs="Times New Roman"/>
          <w:sz w:val="24"/>
          <w:szCs w:val="24"/>
        </w:rPr>
        <w:t>/per rollam</w:t>
      </w:r>
      <w:r w:rsidR="00D35F50">
        <w:rPr>
          <w:rFonts w:ascii="Times New Roman" w:hAnsi="Times New Roman" w:cs="Times New Roman"/>
          <w:sz w:val="24"/>
          <w:szCs w:val="24"/>
        </w:rPr>
        <w:t>, nebo v jakékoliv „online“ podobě</w:t>
      </w:r>
      <w:r w:rsidR="005C626C">
        <w:rPr>
          <w:rFonts w:ascii="Times New Roman" w:hAnsi="Times New Roman" w:cs="Times New Roman"/>
          <w:sz w:val="24"/>
          <w:szCs w:val="24"/>
        </w:rPr>
        <w:t>,</w:t>
      </w:r>
      <w:r w:rsidR="004A1E94">
        <w:rPr>
          <w:rFonts w:ascii="Times New Roman" w:hAnsi="Times New Roman" w:cs="Times New Roman"/>
          <w:sz w:val="24"/>
          <w:szCs w:val="24"/>
        </w:rPr>
        <w:t xml:space="preserve"> na jakékoliv úrovni</w:t>
      </w:r>
      <w:r w:rsidR="005C626C">
        <w:rPr>
          <w:rFonts w:ascii="Times New Roman" w:hAnsi="Times New Roman" w:cs="Times New Roman"/>
          <w:sz w:val="24"/>
          <w:szCs w:val="24"/>
        </w:rPr>
        <w:t xml:space="preserve"> orgánů sdružení.</w:t>
      </w:r>
    </w:p>
    <w:p w14:paraId="035108FD" w14:textId="596AEC72" w:rsidR="00D35F50" w:rsidRPr="000A7F4E" w:rsidRDefault="00D35F50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Janeba </w:t>
      </w:r>
      <w:r w:rsidR="00E31E7B">
        <w:rPr>
          <w:rFonts w:ascii="Times New Roman" w:hAnsi="Times New Roman" w:cs="Times New Roman"/>
          <w:sz w:val="24"/>
          <w:szCs w:val="24"/>
        </w:rPr>
        <w:t>připomněl</w:t>
      </w:r>
      <w:r w:rsidR="00363902">
        <w:rPr>
          <w:rFonts w:ascii="Times New Roman" w:hAnsi="Times New Roman" w:cs="Times New Roman"/>
          <w:sz w:val="24"/>
          <w:szCs w:val="24"/>
        </w:rPr>
        <w:t>, že státní správa a zákonodárné sbory</w:t>
      </w:r>
      <w:r>
        <w:rPr>
          <w:rFonts w:ascii="Times New Roman" w:hAnsi="Times New Roman" w:cs="Times New Roman"/>
          <w:sz w:val="24"/>
          <w:szCs w:val="24"/>
        </w:rPr>
        <w:t xml:space="preserve"> si zavedl</w:t>
      </w:r>
      <w:r w:rsidR="0036390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výjimku</w:t>
      </w:r>
      <w:r w:rsidR="00363902">
        <w:rPr>
          <w:rFonts w:ascii="Times New Roman" w:hAnsi="Times New Roman" w:cs="Times New Roman"/>
          <w:sz w:val="24"/>
          <w:szCs w:val="24"/>
        </w:rPr>
        <w:t xml:space="preserve"> (mohou se scházet ve vyšším počtu)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3902">
        <w:rPr>
          <w:rFonts w:ascii="Times New Roman" w:hAnsi="Times New Roman" w:cs="Times New Roman"/>
          <w:sz w:val="24"/>
          <w:szCs w:val="24"/>
        </w:rPr>
        <w:t>kterou ale spolky nemají</w:t>
      </w:r>
      <w:r w:rsidR="005C626C">
        <w:rPr>
          <w:rFonts w:ascii="Times New Roman" w:hAnsi="Times New Roman" w:cs="Times New Roman"/>
          <w:sz w:val="24"/>
          <w:szCs w:val="24"/>
        </w:rPr>
        <w:t>, je tedy potřeba</w:t>
      </w:r>
      <w:r w:rsidR="00363902">
        <w:rPr>
          <w:rFonts w:ascii="Times New Roman" w:hAnsi="Times New Roman" w:cs="Times New Roman"/>
          <w:sz w:val="24"/>
          <w:szCs w:val="24"/>
        </w:rPr>
        <w:t xml:space="preserve"> přizpůsobit </w:t>
      </w:r>
      <w:r w:rsidR="005C626C">
        <w:rPr>
          <w:rFonts w:ascii="Times New Roman" w:hAnsi="Times New Roman" w:cs="Times New Roman"/>
          <w:sz w:val="24"/>
          <w:szCs w:val="24"/>
        </w:rPr>
        <w:t xml:space="preserve">se </w:t>
      </w:r>
      <w:r w:rsidR="00363902">
        <w:rPr>
          <w:rFonts w:ascii="Times New Roman" w:hAnsi="Times New Roman" w:cs="Times New Roman"/>
          <w:sz w:val="24"/>
          <w:szCs w:val="24"/>
        </w:rPr>
        <w:t>skutečnosti, která existuje</w:t>
      </w:r>
      <w:r w:rsidR="005C626C">
        <w:rPr>
          <w:rFonts w:ascii="Times New Roman" w:hAnsi="Times New Roman" w:cs="Times New Roman"/>
          <w:sz w:val="24"/>
          <w:szCs w:val="24"/>
        </w:rPr>
        <w:t xml:space="preserve">. Vzhledem k tomu, že </w:t>
      </w:r>
      <w:r>
        <w:rPr>
          <w:rFonts w:ascii="Times New Roman" w:hAnsi="Times New Roman" w:cs="Times New Roman"/>
          <w:sz w:val="24"/>
          <w:szCs w:val="24"/>
        </w:rPr>
        <w:t xml:space="preserve">nemáme navolené první náměstky,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nemáme </w:t>
      </w:r>
      <w:r w:rsidR="00363902">
        <w:rPr>
          <w:rFonts w:ascii="Times New Roman" w:hAnsi="Times New Roman" w:cs="Times New Roman"/>
          <w:sz w:val="24"/>
          <w:szCs w:val="24"/>
        </w:rPr>
        <w:t xml:space="preserve">ani </w:t>
      </w:r>
      <w:r>
        <w:rPr>
          <w:rFonts w:ascii="Times New Roman" w:hAnsi="Times New Roman" w:cs="Times New Roman"/>
          <w:sz w:val="24"/>
          <w:szCs w:val="24"/>
        </w:rPr>
        <w:t>technické možnosti, jak sborům pomoci, jedná se o mimořádné opatření</w:t>
      </w:r>
      <w:r w:rsidR="005C626C">
        <w:rPr>
          <w:rFonts w:ascii="Times New Roman" w:hAnsi="Times New Roman" w:cs="Times New Roman"/>
          <w:sz w:val="24"/>
          <w:szCs w:val="24"/>
        </w:rPr>
        <w:t xml:space="preserve"> a </w:t>
      </w:r>
      <w:r w:rsidR="00AC5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jediné možné východisko </w:t>
      </w:r>
      <w:r w:rsidR="00363902">
        <w:rPr>
          <w:rFonts w:ascii="Times New Roman" w:hAnsi="Times New Roman" w:cs="Times New Roman"/>
          <w:sz w:val="24"/>
          <w:szCs w:val="24"/>
        </w:rPr>
        <w:t xml:space="preserve">je jednání </w:t>
      </w:r>
      <w:r w:rsidR="00363902" w:rsidRPr="00D35F50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="00363902" w:rsidRPr="00D35F50">
        <w:rPr>
          <w:rFonts w:ascii="Times New Roman" w:hAnsi="Times New Roman" w:cs="Times New Roman"/>
          <w:i/>
          <w:iCs/>
          <w:sz w:val="24"/>
          <w:szCs w:val="24"/>
        </w:rPr>
        <w:t>rollam</w:t>
      </w:r>
      <w:proofErr w:type="spellEnd"/>
      <w:r w:rsidR="005C626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FDBC2F" w14:textId="539FDEF9" w:rsidR="000A7F4E" w:rsidRPr="00AC58F8" w:rsidRDefault="000A7F4E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Janeba dále uvedl, že musíme odlišit individuální statutární orgán od kolektivního statutárního orgánu.</w:t>
      </w:r>
    </w:p>
    <w:p w14:paraId="46B1C3C8" w14:textId="54B27CC5" w:rsidR="004A1E94" w:rsidRPr="00363902" w:rsidRDefault="004A1E94" w:rsidP="00FF447A">
      <w:pPr>
        <w:pStyle w:val="Bezmezer"/>
        <w:spacing w:after="120"/>
        <w:ind w:left="10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3902">
        <w:rPr>
          <w:rFonts w:ascii="Times New Roman" w:hAnsi="Times New Roman" w:cs="Times New Roman"/>
          <w:i/>
          <w:iCs/>
          <w:sz w:val="24"/>
          <w:szCs w:val="24"/>
        </w:rPr>
        <w:t>J. Slámečka disku</w:t>
      </w:r>
      <w:r w:rsidR="0036390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63902">
        <w:rPr>
          <w:rFonts w:ascii="Times New Roman" w:hAnsi="Times New Roman" w:cs="Times New Roman"/>
          <w:i/>
          <w:iCs/>
          <w:sz w:val="24"/>
          <w:szCs w:val="24"/>
        </w:rPr>
        <w:t>i shrnul do následujícího řešení</w:t>
      </w:r>
      <w:r w:rsidR="00363902">
        <w:rPr>
          <w:rFonts w:ascii="Times New Roman" w:hAnsi="Times New Roman" w:cs="Times New Roman"/>
          <w:i/>
          <w:iCs/>
          <w:sz w:val="24"/>
          <w:szCs w:val="24"/>
        </w:rPr>
        <w:t>: D</w:t>
      </w:r>
      <w:r w:rsidRPr="00363902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="00740F97">
        <w:rPr>
          <w:rFonts w:ascii="Times New Roman" w:hAnsi="Times New Roman" w:cs="Times New Roman"/>
          <w:i/>
          <w:iCs/>
          <w:sz w:val="24"/>
          <w:szCs w:val="24"/>
        </w:rPr>
        <w:t xml:space="preserve">návrhu </w:t>
      </w:r>
      <w:r w:rsidRPr="00363902">
        <w:rPr>
          <w:rFonts w:ascii="Times New Roman" w:hAnsi="Times New Roman" w:cs="Times New Roman"/>
          <w:i/>
          <w:iCs/>
          <w:sz w:val="24"/>
          <w:szCs w:val="24"/>
        </w:rPr>
        <w:t xml:space="preserve">hlasování per rollam </w:t>
      </w:r>
      <w:r w:rsidR="00740F97">
        <w:rPr>
          <w:rFonts w:ascii="Times New Roman" w:hAnsi="Times New Roman" w:cs="Times New Roman"/>
          <w:i/>
          <w:iCs/>
          <w:sz w:val="24"/>
          <w:szCs w:val="24"/>
        </w:rPr>
        <w:t xml:space="preserve">budou zahrnuty body 1až </w:t>
      </w:r>
      <w:r w:rsidRPr="00363902">
        <w:rPr>
          <w:rFonts w:ascii="Times New Roman" w:hAnsi="Times New Roman" w:cs="Times New Roman"/>
          <w:i/>
          <w:iCs/>
          <w:sz w:val="24"/>
          <w:szCs w:val="24"/>
        </w:rPr>
        <w:t xml:space="preserve">4, bod 5 </w:t>
      </w:r>
      <w:r w:rsidR="00740F97">
        <w:rPr>
          <w:rFonts w:ascii="Times New Roman" w:hAnsi="Times New Roman" w:cs="Times New Roman"/>
          <w:i/>
          <w:iCs/>
          <w:sz w:val="24"/>
          <w:szCs w:val="24"/>
        </w:rPr>
        <w:t xml:space="preserve">bude </w:t>
      </w:r>
      <w:r w:rsidRPr="00363902">
        <w:rPr>
          <w:rFonts w:ascii="Times New Roman" w:hAnsi="Times New Roman" w:cs="Times New Roman"/>
          <w:i/>
          <w:iCs/>
          <w:sz w:val="24"/>
          <w:szCs w:val="24"/>
        </w:rPr>
        <w:t>vypu</w:t>
      </w:r>
      <w:r w:rsidR="00740F97">
        <w:rPr>
          <w:rFonts w:ascii="Times New Roman" w:hAnsi="Times New Roman" w:cs="Times New Roman"/>
          <w:i/>
          <w:iCs/>
          <w:sz w:val="24"/>
          <w:szCs w:val="24"/>
        </w:rPr>
        <w:t>štěn</w:t>
      </w:r>
      <w:r w:rsidRPr="003639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40F97">
        <w:rPr>
          <w:rFonts w:ascii="Times New Roman" w:hAnsi="Times New Roman" w:cs="Times New Roman"/>
          <w:i/>
          <w:iCs/>
          <w:sz w:val="24"/>
          <w:szCs w:val="24"/>
        </w:rPr>
        <w:t xml:space="preserve"> Dále </w:t>
      </w:r>
      <w:r w:rsidR="00803106">
        <w:rPr>
          <w:rFonts w:ascii="Times New Roman" w:hAnsi="Times New Roman" w:cs="Times New Roman"/>
          <w:i/>
          <w:iCs/>
          <w:sz w:val="24"/>
          <w:szCs w:val="24"/>
        </w:rPr>
        <w:t xml:space="preserve">pověřil ředitele </w:t>
      </w:r>
      <w:r w:rsidR="00FF447A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803106">
        <w:rPr>
          <w:rFonts w:ascii="Times New Roman" w:hAnsi="Times New Roman" w:cs="Times New Roman"/>
          <w:i/>
          <w:iCs/>
          <w:sz w:val="24"/>
          <w:szCs w:val="24"/>
        </w:rPr>
        <w:t>anceláře zpracováním</w:t>
      </w:r>
      <w:r w:rsidR="003639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metodického</w:t>
      </w:r>
      <w:r w:rsidRPr="00740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44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D52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</w:t>
      </w:r>
      <w:r w:rsidR="00BF44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vodu </w:t>
      </w:r>
      <w:r w:rsidR="00803106">
        <w:rPr>
          <w:rFonts w:ascii="Times New Roman" w:hAnsi="Times New Roman" w:cs="Times New Roman"/>
          <w:i/>
          <w:iCs/>
          <w:sz w:val="24"/>
          <w:szCs w:val="24"/>
        </w:rPr>
        <w:t>pro SDH,</w:t>
      </w:r>
      <w:r w:rsidRPr="00363902">
        <w:rPr>
          <w:rFonts w:ascii="Times New Roman" w:hAnsi="Times New Roman" w:cs="Times New Roman"/>
          <w:i/>
          <w:iCs/>
          <w:sz w:val="24"/>
          <w:szCs w:val="24"/>
        </w:rPr>
        <w:t xml:space="preserve"> aby sbory v případě úmrtí</w:t>
      </w:r>
      <w:r w:rsidR="00BF44D7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3B21A2">
        <w:rPr>
          <w:rFonts w:ascii="Times New Roman" w:hAnsi="Times New Roman" w:cs="Times New Roman"/>
          <w:i/>
          <w:iCs/>
          <w:sz w:val="24"/>
          <w:szCs w:val="24"/>
        </w:rPr>
        <w:t xml:space="preserve">či odstoupení) </w:t>
      </w:r>
      <w:r w:rsidRPr="00363902">
        <w:rPr>
          <w:rFonts w:ascii="Times New Roman" w:hAnsi="Times New Roman" w:cs="Times New Roman"/>
          <w:i/>
          <w:iCs/>
          <w:sz w:val="24"/>
          <w:szCs w:val="24"/>
        </w:rPr>
        <w:t>jejich</w:t>
      </w:r>
      <w:r w:rsidR="00363902"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 w:rsidRPr="00363902">
        <w:rPr>
          <w:rFonts w:ascii="Times New Roman" w:hAnsi="Times New Roman" w:cs="Times New Roman"/>
          <w:i/>
          <w:iCs/>
          <w:sz w:val="24"/>
          <w:szCs w:val="24"/>
        </w:rPr>
        <w:t>tatutá</w:t>
      </w:r>
      <w:r w:rsidR="0036390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363902">
        <w:rPr>
          <w:rFonts w:ascii="Times New Roman" w:hAnsi="Times New Roman" w:cs="Times New Roman"/>
          <w:i/>
          <w:iCs/>
          <w:sz w:val="24"/>
          <w:szCs w:val="24"/>
        </w:rPr>
        <w:t>ního zástupce,</w:t>
      </w:r>
      <w:r w:rsidR="005245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212A">
        <w:rPr>
          <w:rFonts w:ascii="Times New Roman" w:hAnsi="Times New Roman" w:cs="Times New Roman"/>
          <w:i/>
          <w:iCs/>
          <w:sz w:val="24"/>
          <w:szCs w:val="24"/>
        </w:rPr>
        <w:t>věděly</w:t>
      </w:r>
      <w:r w:rsidR="00FF447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1212A">
        <w:rPr>
          <w:rFonts w:ascii="Times New Roman" w:hAnsi="Times New Roman" w:cs="Times New Roman"/>
          <w:i/>
          <w:iCs/>
          <w:sz w:val="24"/>
          <w:szCs w:val="24"/>
        </w:rPr>
        <w:t xml:space="preserve"> jak postupovat. Do návodu je nutné zapracovat informaci, že se sbory mohou vždy o</w:t>
      </w:r>
      <w:r w:rsidRPr="00363902">
        <w:rPr>
          <w:rFonts w:ascii="Times New Roman" w:hAnsi="Times New Roman" w:cs="Times New Roman"/>
          <w:i/>
          <w:iCs/>
          <w:sz w:val="24"/>
          <w:szCs w:val="24"/>
        </w:rPr>
        <w:t>brátit na sdružení, které jim poskyt</w:t>
      </w:r>
      <w:r w:rsidR="00932D94">
        <w:rPr>
          <w:rFonts w:ascii="Times New Roman" w:hAnsi="Times New Roman" w:cs="Times New Roman"/>
          <w:i/>
          <w:iCs/>
          <w:sz w:val="24"/>
          <w:szCs w:val="24"/>
        </w:rPr>
        <w:t>ne metodickou pomoc a konzultac</w:t>
      </w:r>
      <w:r w:rsidR="00FF447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32D94">
        <w:rPr>
          <w:rFonts w:ascii="Times New Roman" w:hAnsi="Times New Roman" w:cs="Times New Roman"/>
          <w:i/>
          <w:iCs/>
          <w:sz w:val="24"/>
          <w:szCs w:val="24"/>
        </w:rPr>
        <w:t xml:space="preserve">. Všechny </w:t>
      </w:r>
      <w:r w:rsidRPr="00363902">
        <w:rPr>
          <w:rFonts w:ascii="Times New Roman" w:hAnsi="Times New Roman" w:cs="Times New Roman"/>
          <w:i/>
          <w:iCs/>
          <w:sz w:val="24"/>
          <w:szCs w:val="24"/>
        </w:rPr>
        <w:t>případy se budou řešit individuálně.</w:t>
      </w:r>
      <w:r w:rsidR="00740F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AADE41A" w14:textId="5348E231" w:rsidR="00A90715" w:rsidRPr="00A90715" w:rsidRDefault="00A90715" w:rsidP="00740F97">
      <w:pPr>
        <w:pStyle w:val="Bezmezer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715">
        <w:rPr>
          <w:rFonts w:ascii="Times New Roman" w:hAnsi="Times New Roman" w:cs="Times New Roman"/>
          <w:sz w:val="24"/>
          <w:szCs w:val="24"/>
        </w:rPr>
        <w:t xml:space="preserve">  </w:t>
      </w:r>
      <w:r w:rsidR="00947AF3" w:rsidRPr="00A90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3A804" w14:textId="181BDFCE" w:rsidR="00A91EE8" w:rsidRPr="00A91EE8" w:rsidRDefault="00A91EE8" w:rsidP="00A91EE8">
      <w:pPr>
        <w:pStyle w:val="Odstavecseseznamem"/>
        <w:numPr>
          <w:ilvl w:val="0"/>
          <w:numId w:val="1"/>
        </w:numPr>
        <w:rPr>
          <w:b/>
          <w:bCs/>
        </w:rPr>
      </w:pPr>
      <w:r w:rsidRPr="00A91EE8">
        <w:rPr>
          <w:b/>
          <w:bCs/>
          <w:color w:val="000000"/>
        </w:rPr>
        <w:t>Plán práce výkonných a rozhodovacích orgánu SH ČMS 2021</w:t>
      </w:r>
    </w:p>
    <w:p w14:paraId="0065AFFE" w14:textId="77777777" w:rsidR="00A91EE8" w:rsidRPr="00A91EE8" w:rsidRDefault="00A91EE8" w:rsidP="00A91EE8">
      <w:pPr>
        <w:pStyle w:val="Odstavecseseznamem"/>
        <w:rPr>
          <w:b/>
          <w:bCs/>
        </w:rPr>
      </w:pPr>
    </w:p>
    <w:p w14:paraId="65A43A89" w14:textId="7ED23A9D" w:rsidR="00740F97" w:rsidRPr="00740F97" w:rsidRDefault="00740F97" w:rsidP="00740F97">
      <w:pPr>
        <w:pStyle w:val="Odstavecseseznamem"/>
        <w:numPr>
          <w:ilvl w:val="0"/>
          <w:numId w:val="9"/>
        </w:numPr>
        <w:shd w:val="clear" w:color="auto" w:fill="FFFFFF"/>
        <w:ind w:left="1418"/>
        <w:jc w:val="both"/>
        <w:rPr>
          <w:color w:val="201F1E"/>
        </w:rPr>
      </w:pPr>
      <w:r>
        <w:rPr>
          <w:color w:val="201F1E"/>
        </w:rPr>
        <w:t>J. Aulický členy vedení seznámil s </w:t>
      </w:r>
      <w:r w:rsidR="007E555F">
        <w:rPr>
          <w:color w:val="201F1E"/>
        </w:rPr>
        <w:t>p</w:t>
      </w:r>
      <w:r>
        <w:rPr>
          <w:color w:val="201F1E"/>
        </w:rPr>
        <w:t xml:space="preserve">lánem práce SH ČMS </w:t>
      </w:r>
      <w:r w:rsidR="007E555F">
        <w:rPr>
          <w:color w:val="201F1E"/>
        </w:rPr>
        <w:t xml:space="preserve">na rok </w:t>
      </w:r>
      <w:r>
        <w:rPr>
          <w:color w:val="201F1E"/>
        </w:rPr>
        <w:t>202</w:t>
      </w:r>
      <w:r w:rsidR="0000218B">
        <w:rPr>
          <w:color w:val="201F1E"/>
        </w:rPr>
        <w:t xml:space="preserve">1, uvedl že se jedná o pracovní verzi vzhledem k nejasnosti </w:t>
      </w:r>
      <w:r w:rsidR="007E555F">
        <w:rPr>
          <w:color w:val="201F1E"/>
        </w:rPr>
        <w:t xml:space="preserve">konání </w:t>
      </w:r>
      <w:r w:rsidR="00DC2791">
        <w:rPr>
          <w:color w:val="201F1E"/>
        </w:rPr>
        <w:t>akcí a jednání</w:t>
      </w:r>
      <w:r w:rsidR="00E31E7B">
        <w:rPr>
          <w:color w:val="201F1E"/>
        </w:rPr>
        <w:t xml:space="preserve"> v </w:t>
      </w:r>
      <w:r w:rsidR="00DC2791">
        <w:rPr>
          <w:color w:val="201F1E"/>
        </w:rPr>
        <w:t>navrhovaných</w:t>
      </w:r>
      <w:r w:rsidR="007E555F">
        <w:rPr>
          <w:color w:val="201F1E"/>
        </w:rPr>
        <w:t xml:space="preserve"> </w:t>
      </w:r>
      <w:r w:rsidR="0000218B">
        <w:rPr>
          <w:color w:val="201F1E"/>
        </w:rPr>
        <w:t>termín</w:t>
      </w:r>
      <w:r w:rsidR="007E555F">
        <w:rPr>
          <w:color w:val="201F1E"/>
        </w:rPr>
        <w:t>ech</w:t>
      </w:r>
    </w:p>
    <w:p w14:paraId="04A8C760" w14:textId="62FABB8C" w:rsidR="00A91EE8" w:rsidRPr="00FA51C4" w:rsidRDefault="00A91EE8" w:rsidP="00740F97">
      <w:pPr>
        <w:pStyle w:val="Odstavecseseznamem"/>
        <w:numPr>
          <w:ilvl w:val="0"/>
          <w:numId w:val="9"/>
        </w:numPr>
        <w:shd w:val="clear" w:color="auto" w:fill="FFFFFF"/>
        <w:ind w:left="1418"/>
        <w:jc w:val="both"/>
        <w:rPr>
          <w:color w:val="201F1E"/>
        </w:rPr>
      </w:pPr>
      <w:r w:rsidRPr="00740F97">
        <w:t>M. Němečková uvedla, že</w:t>
      </w:r>
      <w:r w:rsidR="007E555F">
        <w:t xml:space="preserve"> v plánu</w:t>
      </w:r>
      <w:r w:rsidRPr="00740F97">
        <w:t xml:space="preserve"> chybí</w:t>
      </w:r>
      <w:r w:rsidR="00740F97">
        <w:t xml:space="preserve"> </w:t>
      </w:r>
      <w:r w:rsidRPr="00740F97">
        <w:t>školení hospodářů</w:t>
      </w:r>
      <w:r w:rsidR="00740F97" w:rsidRPr="00740F97">
        <w:t xml:space="preserve"> KSH a OSH</w:t>
      </w:r>
    </w:p>
    <w:p w14:paraId="47F9D29C" w14:textId="70AD8CF1" w:rsidR="00FA51C4" w:rsidRPr="00DC2791" w:rsidRDefault="00FA51C4" w:rsidP="00740F97">
      <w:pPr>
        <w:pStyle w:val="Odstavecseseznamem"/>
        <w:numPr>
          <w:ilvl w:val="0"/>
          <w:numId w:val="9"/>
        </w:numPr>
        <w:shd w:val="clear" w:color="auto" w:fill="FFFFFF"/>
        <w:ind w:left="1418"/>
        <w:jc w:val="both"/>
        <w:rPr>
          <w:color w:val="201F1E"/>
        </w:rPr>
      </w:pPr>
      <w:r>
        <w:t>Příští jednání vedení SH ČMS bylo dohodnuto, náhradou za plánované jednání VV SH ČMS, na 9. února v Praze.</w:t>
      </w:r>
    </w:p>
    <w:p w14:paraId="2318C893" w14:textId="77777777" w:rsidR="00DC2791" w:rsidRPr="00740F97" w:rsidRDefault="00DC2791" w:rsidP="00DC2791">
      <w:pPr>
        <w:pStyle w:val="Odstavecseseznamem"/>
        <w:shd w:val="clear" w:color="auto" w:fill="FFFFFF"/>
        <w:ind w:left="1418"/>
        <w:jc w:val="both"/>
        <w:rPr>
          <w:color w:val="201F1E"/>
        </w:rPr>
      </w:pPr>
    </w:p>
    <w:p w14:paraId="667F6551" w14:textId="6A380DD1" w:rsidR="00471D2D" w:rsidRDefault="00DC2791" w:rsidP="00DC2791">
      <w:pPr>
        <w:shd w:val="clear" w:color="auto" w:fill="FFFFFF"/>
        <w:ind w:left="1058"/>
        <w:jc w:val="both"/>
        <w:rPr>
          <w:i/>
          <w:iCs/>
          <w:color w:val="201F1E"/>
        </w:rPr>
      </w:pPr>
      <w:r w:rsidRPr="00DC2791">
        <w:rPr>
          <w:i/>
          <w:iCs/>
          <w:color w:val="201F1E"/>
        </w:rPr>
        <w:t>Členové vedení se dohodli</w:t>
      </w:r>
      <w:r>
        <w:rPr>
          <w:i/>
          <w:iCs/>
          <w:color w:val="201F1E"/>
        </w:rPr>
        <w:t xml:space="preserve"> u</w:t>
      </w:r>
      <w:r w:rsidR="00A91EE8" w:rsidRPr="00DC2791">
        <w:rPr>
          <w:i/>
          <w:iCs/>
          <w:color w:val="201F1E"/>
        </w:rPr>
        <w:t xml:space="preserve">pravit </w:t>
      </w:r>
      <w:r>
        <w:rPr>
          <w:i/>
          <w:iCs/>
          <w:color w:val="201F1E"/>
        </w:rPr>
        <w:t>p</w:t>
      </w:r>
      <w:r w:rsidR="00A91EE8" w:rsidRPr="00DC2791">
        <w:rPr>
          <w:i/>
          <w:iCs/>
          <w:color w:val="201F1E"/>
        </w:rPr>
        <w:t>lán práce</w:t>
      </w:r>
      <w:r>
        <w:rPr>
          <w:i/>
          <w:iCs/>
          <w:color w:val="201F1E"/>
        </w:rPr>
        <w:t xml:space="preserve"> dle stávajících možností, je ale</w:t>
      </w:r>
      <w:r w:rsidR="00A91EE8" w:rsidRPr="00DC2791">
        <w:rPr>
          <w:i/>
          <w:iCs/>
          <w:color w:val="201F1E"/>
        </w:rPr>
        <w:t xml:space="preserve"> nu</w:t>
      </w:r>
      <w:r w:rsidR="00471D2D" w:rsidRPr="00DC2791">
        <w:rPr>
          <w:i/>
          <w:iCs/>
          <w:color w:val="201F1E"/>
        </w:rPr>
        <w:t>tné</w:t>
      </w:r>
      <w:r w:rsidR="00A91EE8" w:rsidRPr="00DC2791">
        <w:rPr>
          <w:i/>
          <w:iCs/>
          <w:color w:val="201F1E"/>
        </w:rPr>
        <w:t xml:space="preserve"> </w:t>
      </w:r>
      <w:r>
        <w:rPr>
          <w:i/>
          <w:iCs/>
          <w:color w:val="201F1E"/>
        </w:rPr>
        <w:t xml:space="preserve">do plánu </w:t>
      </w:r>
      <w:r w:rsidR="00A91EE8" w:rsidRPr="00DC2791">
        <w:rPr>
          <w:i/>
          <w:iCs/>
          <w:color w:val="201F1E"/>
        </w:rPr>
        <w:t>doplni</w:t>
      </w:r>
      <w:r w:rsidR="00471D2D" w:rsidRPr="00DC2791">
        <w:rPr>
          <w:i/>
          <w:iCs/>
          <w:color w:val="201F1E"/>
        </w:rPr>
        <w:t>t</w:t>
      </w:r>
      <w:r w:rsidR="00A91EE8" w:rsidRPr="00DC2791">
        <w:rPr>
          <w:i/>
          <w:iCs/>
          <w:color w:val="201F1E"/>
        </w:rPr>
        <w:t xml:space="preserve">, že </w:t>
      </w:r>
      <w:r w:rsidR="00A91EE8" w:rsidRPr="00DC2791">
        <w:rPr>
          <w:b/>
          <w:bCs/>
          <w:i/>
          <w:iCs/>
          <w:color w:val="201F1E"/>
        </w:rPr>
        <w:t>termíny jsou nezávazné</w:t>
      </w:r>
      <w:r w:rsidR="00A91EE8" w:rsidRPr="00DC2791">
        <w:rPr>
          <w:i/>
          <w:iCs/>
          <w:color w:val="201F1E"/>
        </w:rPr>
        <w:t xml:space="preserve"> a budou upraveny v s</w:t>
      </w:r>
      <w:r w:rsidR="00471D2D" w:rsidRPr="00DC2791">
        <w:rPr>
          <w:i/>
          <w:iCs/>
          <w:color w:val="201F1E"/>
        </w:rPr>
        <w:t>ou</w:t>
      </w:r>
      <w:r w:rsidR="00A91EE8" w:rsidRPr="00DC2791">
        <w:rPr>
          <w:i/>
          <w:iCs/>
          <w:color w:val="201F1E"/>
        </w:rPr>
        <w:t>vislo</w:t>
      </w:r>
      <w:r>
        <w:rPr>
          <w:i/>
          <w:iCs/>
          <w:color w:val="201F1E"/>
        </w:rPr>
        <w:t>s</w:t>
      </w:r>
      <w:r w:rsidR="00A91EE8" w:rsidRPr="00DC2791">
        <w:rPr>
          <w:i/>
          <w:iCs/>
          <w:color w:val="201F1E"/>
        </w:rPr>
        <w:t>ti s opatření</w:t>
      </w:r>
      <w:r>
        <w:rPr>
          <w:i/>
          <w:iCs/>
          <w:color w:val="201F1E"/>
        </w:rPr>
        <w:t>mi</w:t>
      </w:r>
      <w:r w:rsidR="00A91EE8" w:rsidRPr="00DC2791">
        <w:rPr>
          <w:i/>
          <w:iCs/>
          <w:color w:val="201F1E"/>
        </w:rPr>
        <w:t xml:space="preserve"> vlády </w:t>
      </w:r>
      <w:r w:rsidR="00471D2D" w:rsidRPr="00DC2791">
        <w:rPr>
          <w:i/>
          <w:iCs/>
          <w:color w:val="201F1E"/>
        </w:rPr>
        <w:t>ČR</w:t>
      </w:r>
      <w:r w:rsidR="00A91EE8" w:rsidRPr="00DC2791">
        <w:rPr>
          <w:i/>
          <w:iCs/>
          <w:color w:val="201F1E"/>
        </w:rPr>
        <w:t xml:space="preserve"> </w:t>
      </w:r>
      <w:r>
        <w:rPr>
          <w:i/>
          <w:iCs/>
          <w:color w:val="201F1E"/>
        </w:rPr>
        <w:t xml:space="preserve">a s ohledem na stávající vývoj situace kolem pandemie </w:t>
      </w:r>
      <w:proofErr w:type="spellStart"/>
      <w:r>
        <w:rPr>
          <w:i/>
          <w:iCs/>
          <w:color w:val="201F1E"/>
        </w:rPr>
        <w:t>koronaviru</w:t>
      </w:r>
      <w:proofErr w:type="spellEnd"/>
      <w:r>
        <w:rPr>
          <w:i/>
          <w:iCs/>
          <w:color w:val="201F1E"/>
        </w:rPr>
        <w:t>.</w:t>
      </w:r>
    </w:p>
    <w:p w14:paraId="0F0B4F9E" w14:textId="4854360E" w:rsidR="00AF3C2A" w:rsidRDefault="00AF3C2A" w:rsidP="00FA51C4">
      <w:pPr>
        <w:shd w:val="clear" w:color="auto" w:fill="FFFFFF"/>
        <w:jc w:val="both"/>
        <w:rPr>
          <w:i/>
          <w:iCs/>
          <w:color w:val="201F1E"/>
        </w:rPr>
      </w:pPr>
    </w:p>
    <w:p w14:paraId="55604029" w14:textId="77777777" w:rsidR="00AF3C2A" w:rsidRDefault="00AF3C2A" w:rsidP="00AF3C2A">
      <w:pPr>
        <w:pStyle w:val="Bezmezer"/>
        <w:numPr>
          <w:ilvl w:val="0"/>
          <w:numId w:val="3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Slámečka otevřel otázku udělování </w:t>
      </w:r>
      <w:r w:rsidRPr="00FD4003">
        <w:rPr>
          <w:rFonts w:ascii="Times New Roman" w:hAnsi="Times New Roman" w:cs="Times New Roman"/>
          <w:sz w:val="24"/>
          <w:szCs w:val="24"/>
        </w:rPr>
        <w:t xml:space="preserve">titulů Zasloužilý hasič </w:t>
      </w:r>
      <w:r>
        <w:rPr>
          <w:rFonts w:ascii="Times New Roman" w:hAnsi="Times New Roman" w:cs="Times New Roman"/>
          <w:sz w:val="24"/>
          <w:szCs w:val="24"/>
        </w:rPr>
        <w:t xml:space="preserve">s ohledem na současnou situaci, kdy opatření neumožňují takové akce uskutečnit </w:t>
      </w:r>
    </w:p>
    <w:p w14:paraId="688A428E" w14:textId="77777777" w:rsidR="00AF3C2A" w:rsidRPr="006610D8" w:rsidRDefault="00AF3C2A" w:rsidP="000A7F4E">
      <w:pPr>
        <w:pStyle w:val="Bezmezer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9D0682C" w14:textId="77777777" w:rsidR="000A7F4E" w:rsidRDefault="000A7F4E" w:rsidP="000A7F4E">
      <w:pPr>
        <w:shd w:val="clear" w:color="auto" w:fill="FFFFFF"/>
        <w:ind w:left="1134" w:hanging="1134"/>
        <w:jc w:val="both"/>
        <w:rPr>
          <w:i/>
          <w:iCs/>
          <w:color w:val="201F1E"/>
        </w:rPr>
      </w:pPr>
      <w:r>
        <w:rPr>
          <w:i/>
          <w:iCs/>
          <w:color w:val="201F1E"/>
        </w:rPr>
        <w:t xml:space="preserve">                  </w:t>
      </w:r>
      <w:r w:rsidRPr="000A7F4E">
        <w:rPr>
          <w:i/>
          <w:iCs/>
          <w:color w:val="201F1E"/>
        </w:rPr>
        <w:t>Na základě disku</w:t>
      </w:r>
      <w:r>
        <w:rPr>
          <w:i/>
          <w:iCs/>
          <w:color w:val="201F1E"/>
        </w:rPr>
        <w:t>s</w:t>
      </w:r>
      <w:r w:rsidRPr="000A7F4E">
        <w:rPr>
          <w:i/>
          <w:iCs/>
          <w:color w:val="201F1E"/>
        </w:rPr>
        <w:t xml:space="preserve">e členů vedení byl navržen </w:t>
      </w:r>
      <w:r w:rsidRPr="000A7F4E">
        <w:rPr>
          <w:i/>
          <w:iCs/>
          <w:color w:val="201F1E"/>
          <w:u w:val="single"/>
        </w:rPr>
        <w:t>následující postup</w:t>
      </w:r>
      <w:r w:rsidRPr="000A7F4E">
        <w:rPr>
          <w:i/>
          <w:iCs/>
          <w:color w:val="201F1E"/>
        </w:rPr>
        <w:t>: Všem hasičkám a</w:t>
      </w:r>
      <w:r>
        <w:rPr>
          <w:i/>
          <w:iCs/>
          <w:color w:val="201F1E"/>
        </w:rPr>
        <w:t xml:space="preserve"> </w:t>
      </w:r>
      <w:r w:rsidRPr="000A7F4E">
        <w:rPr>
          <w:i/>
          <w:iCs/>
          <w:color w:val="201F1E"/>
        </w:rPr>
        <w:t xml:space="preserve">hasičům, kterým bylo doposud schváleno udělení Titulu zasloužilý hasič a z důvodu opatření pandemie jim vyznamenání nebylo dosud uděleno, bude zaslán </w:t>
      </w:r>
      <w:r w:rsidRPr="000A7F4E">
        <w:rPr>
          <w:b/>
          <w:bCs/>
          <w:i/>
          <w:iCs/>
          <w:color w:val="201F1E"/>
        </w:rPr>
        <w:t>osobní dopis</w:t>
      </w:r>
      <w:r w:rsidRPr="000A7F4E">
        <w:rPr>
          <w:i/>
          <w:iCs/>
          <w:color w:val="201F1E"/>
        </w:rPr>
        <w:t>, který bude obsahovat:</w:t>
      </w:r>
    </w:p>
    <w:p w14:paraId="5C81E024" w14:textId="77777777" w:rsidR="000A7F4E" w:rsidRDefault="000A7F4E" w:rsidP="000A7F4E">
      <w:pPr>
        <w:pStyle w:val="Odstavecseseznamem"/>
        <w:numPr>
          <w:ilvl w:val="0"/>
          <w:numId w:val="36"/>
        </w:numPr>
        <w:shd w:val="clear" w:color="auto" w:fill="FFFFFF"/>
        <w:ind w:left="1418"/>
        <w:jc w:val="both"/>
        <w:rPr>
          <w:i/>
          <w:iCs/>
          <w:color w:val="201F1E"/>
        </w:rPr>
      </w:pPr>
      <w:r w:rsidRPr="000A7F4E">
        <w:rPr>
          <w:i/>
          <w:iCs/>
          <w:color w:val="201F1E"/>
        </w:rPr>
        <w:t>oznámení o schválení udělení Titulu zasloužilý hasič</w:t>
      </w:r>
    </w:p>
    <w:p w14:paraId="2643551B" w14:textId="1CE8AB5C" w:rsidR="000A7F4E" w:rsidRDefault="000A7F4E" w:rsidP="000A7F4E">
      <w:pPr>
        <w:pStyle w:val="Odstavecseseznamem"/>
        <w:numPr>
          <w:ilvl w:val="0"/>
          <w:numId w:val="36"/>
        </w:numPr>
        <w:shd w:val="clear" w:color="auto" w:fill="FFFFFF"/>
        <w:ind w:left="1418"/>
        <w:jc w:val="both"/>
        <w:rPr>
          <w:i/>
          <w:iCs/>
          <w:color w:val="201F1E"/>
        </w:rPr>
      </w:pPr>
      <w:r w:rsidRPr="000A7F4E">
        <w:rPr>
          <w:i/>
          <w:iCs/>
          <w:color w:val="201F1E"/>
          <w:bdr w:val="none" w:sz="0" w:space="0" w:color="auto" w:frame="1"/>
        </w:rPr>
        <w:t> </w:t>
      </w:r>
      <w:r w:rsidRPr="000A7F4E">
        <w:rPr>
          <w:i/>
          <w:iCs/>
          <w:color w:val="201F1E"/>
        </w:rPr>
        <w:t xml:space="preserve">omluva, že </w:t>
      </w:r>
      <w:proofErr w:type="spellStart"/>
      <w:r w:rsidRPr="000A7F4E">
        <w:rPr>
          <w:i/>
          <w:iCs/>
          <w:color w:val="201F1E"/>
        </w:rPr>
        <w:t>koronavirová</w:t>
      </w:r>
      <w:proofErr w:type="spellEnd"/>
      <w:r w:rsidRPr="000A7F4E">
        <w:rPr>
          <w:i/>
          <w:iCs/>
          <w:color w:val="201F1E"/>
        </w:rPr>
        <w:t xml:space="preserve"> opatření dosud nedovolila osobní předání vyznamenání v CHH v</w:t>
      </w:r>
      <w:r>
        <w:rPr>
          <w:i/>
          <w:iCs/>
          <w:color w:val="201F1E"/>
        </w:rPr>
        <w:t> </w:t>
      </w:r>
      <w:r w:rsidRPr="000A7F4E">
        <w:rPr>
          <w:i/>
          <w:iCs/>
          <w:color w:val="201F1E"/>
        </w:rPr>
        <w:t>Přibyslavi</w:t>
      </w:r>
    </w:p>
    <w:p w14:paraId="163FEF2B" w14:textId="08C26FAF" w:rsidR="000A7F4E" w:rsidRPr="000A7F4E" w:rsidRDefault="000A7F4E" w:rsidP="000A7F4E">
      <w:pPr>
        <w:pStyle w:val="Odstavecseseznamem"/>
        <w:numPr>
          <w:ilvl w:val="0"/>
          <w:numId w:val="36"/>
        </w:numPr>
        <w:shd w:val="clear" w:color="auto" w:fill="FFFFFF"/>
        <w:ind w:left="1418"/>
        <w:jc w:val="both"/>
        <w:rPr>
          <w:i/>
          <w:iCs/>
          <w:color w:val="201F1E"/>
        </w:rPr>
      </w:pPr>
      <w:r w:rsidRPr="000A7F4E">
        <w:rPr>
          <w:i/>
          <w:iCs/>
          <w:color w:val="201F1E"/>
          <w:bdr w:val="none" w:sz="0" w:space="0" w:color="auto" w:frame="1"/>
        </w:rPr>
        <w:t> </w:t>
      </w:r>
      <w:r w:rsidRPr="000A7F4E">
        <w:rPr>
          <w:i/>
          <w:iCs/>
          <w:color w:val="201F1E"/>
        </w:rPr>
        <w:t>ubezpečení, že jen to situace dovolí, rádi je přivítáme na Zámku v Přibyslavi na slavnostním předání Titulu.</w:t>
      </w:r>
    </w:p>
    <w:p w14:paraId="2DC6F746" w14:textId="7E34788B" w:rsidR="000A7F4E" w:rsidRPr="000A7F4E" w:rsidRDefault="000A7F4E" w:rsidP="000A7F4E">
      <w:pPr>
        <w:shd w:val="clear" w:color="auto" w:fill="FFFFFF"/>
        <w:ind w:left="1560" w:hanging="1560"/>
        <w:jc w:val="both"/>
        <w:rPr>
          <w:i/>
          <w:iCs/>
          <w:color w:val="201F1E"/>
        </w:rPr>
      </w:pPr>
      <w:r>
        <w:rPr>
          <w:i/>
          <w:iCs/>
          <w:color w:val="201F1E"/>
        </w:rPr>
        <w:t xml:space="preserve">                </w:t>
      </w:r>
      <w:r w:rsidRPr="000A7F4E">
        <w:rPr>
          <w:i/>
          <w:iCs/>
          <w:color w:val="201F1E"/>
        </w:rPr>
        <w:t>Akutní případy mohou být individuálně řešeny ve spolupráci s příslušným KSH.</w:t>
      </w:r>
    </w:p>
    <w:p w14:paraId="1B281D60" w14:textId="58AB15A7" w:rsidR="00AF3C2A" w:rsidRDefault="00AF3C2A" w:rsidP="000A7F4E">
      <w:pPr>
        <w:pStyle w:val="Bezmezer"/>
        <w:spacing w:after="120"/>
        <w:ind w:left="998" w:hanging="22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14:paraId="4F6E4BD6" w14:textId="77777777" w:rsidR="00AF3C2A" w:rsidRDefault="00AF3C2A" w:rsidP="00DC2791">
      <w:pPr>
        <w:shd w:val="clear" w:color="auto" w:fill="FFFFFF"/>
        <w:ind w:left="1058"/>
        <w:jc w:val="both"/>
        <w:rPr>
          <w:i/>
          <w:iCs/>
          <w:color w:val="201F1E"/>
        </w:rPr>
      </w:pPr>
    </w:p>
    <w:p w14:paraId="12F45641" w14:textId="77777777" w:rsidR="00DC2791" w:rsidRPr="00DC2791" w:rsidRDefault="00DC2791" w:rsidP="00DC2791">
      <w:pPr>
        <w:shd w:val="clear" w:color="auto" w:fill="FFFFFF"/>
        <w:ind w:left="1058"/>
        <w:jc w:val="both"/>
        <w:rPr>
          <w:i/>
          <w:iCs/>
          <w:color w:val="201F1E"/>
        </w:rPr>
      </w:pPr>
    </w:p>
    <w:p w14:paraId="521E8578" w14:textId="4568FF84" w:rsidR="006610D8" w:rsidRPr="00AF3C2A" w:rsidRDefault="00471D2D" w:rsidP="00AF3C2A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F97">
        <w:rPr>
          <w:rFonts w:ascii="Times New Roman" w:hAnsi="Times New Roman" w:cs="Times New Roman"/>
          <w:b/>
          <w:bCs/>
          <w:sz w:val="24"/>
          <w:szCs w:val="24"/>
        </w:rPr>
        <w:t>Různé</w:t>
      </w:r>
    </w:p>
    <w:p w14:paraId="4C4B9B1E" w14:textId="480FCA6E" w:rsidR="003B3119" w:rsidRPr="00FD4003" w:rsidRDefault="006610D8" w:rsidP="006610D8">
      <w:pPr>
        <w:pStyle w:val="Bezmezer"/>
        <w:numPr>
          <w:ilvl w:val="0"/>
          <w:numId w:val="36"/>
        </w:numPr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Slámečka informoval přítomné o </w:t>
      </w:r>
      <w:r w:rsidRPr="00AF3C2A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3B3119" w:rsidRPr="00AF3C2A">
        <w:rPr>
          <w:rFonts w:ascii="Times New Roman" w:hAnsi="Times New Roman" w:cs="Times New Roman"/>
          <w:sz w:val="24"/>
          <w:szCs w:val="24"/>
          <w:u w:val="single"/>
        </w:rPr>
        <w:t>auz</w:t>
      </w:r>
      <w:r w:rsidRPr="00AF3C2A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3B3119" w:rsidRPr="00AF3C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3C2A">
        <w:rPr>
          <w:rFonts w:ascii="Times New Roman" w:hAnsi="Times New Roman" w:cs="Times New Roman"/>
          <w:sz w:val="24"/>
          <w:szCs w:val="24"/>
          <w:u w:val="single"/>
        </w:rPr>
        <w:t xml:space="preserve">M. </w:t>
      </w:r>
      <w:r w:rsidR="003B3119" w:rsidRPr="00AF3C2A">
        <w:rPr>
          <w:rFonts w:ascii="Times New Roman" w:hAnsi="Times New Roman" w:cs="Times New Roman"/>
          <w:sz w:val="24"/>
          <w:szCs w:val="24"/>
          <w:u w:val="single"/>
        </w:rPr>
        <w:t>Chrobák</w:t>
      </w:r>
      <w:r w:rsidRPr="00AF3C2A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B3119" w:rsidRPr="00FD4003">
        <w:rPr>
          <w:rFonts w:ascii="Times New Roman" w:hAnsi="Times New Roman" w:cs="Times New Roman"/>
          <w:sz w:val="24"/>
          <w:szCs w:val="24"/>
        </w:rPr>
        <w:t xml:space="preserve"> = </w:t>
      </w:r>
      <w:r w:rsidR="00AF3C2A">
        <w:rPr>
          <w:rFonts w:ascii="Times New Roman" w:hAnsi="Times New Roman" w:cs="Times New Roman"/>
          <w:sz w:val="24"/>
          <w:szCs w:val="24"/>
        </w:rPr>
        <w:t>všichni žalovaní souhlasili se smírem a nabídli finanční kompenzaci (</w:t>
      </w:r>
      <w:r w:rsidR="003B3119" w:rsidRPr="00FD4003">
        <w:rPr>
          <w:rFonts w:ascii="Times New Roman" w:hAnsi="Times New Roman" w:cs="Times New Roman"/>
          <w:sz w:val="24"/>
          <w:szCs w:val="24"/>
        </w:rPr>
        <w:t xml:space="preserve">SDH </w:t>
      </w:r>
      <w:proofErr w:type="spellStart"/>
      <w:r w:rsidR="003B3119" w:rsidRPr="00FD4003">
        <w:rPr>
          <w:rFonts w:ascii="Times New Roman" w:hAnsi="Times New Roman" w:cs="Times New Roman"/>
          <w:sz w:val="24"/>
          <w:szCs w:val="24"/>
        </w:rPr>
        <w:t>Jasénka</w:t>
      </w:r>
      <w:proofErr w:type="spellEnd"/>
      <w:r w:rsidR="003B3119" w:rsidRPr="00FD4003">
        <w:rPr>
          <w:rFonts w:ascii="Times New Roman" w:hAnsi="Times New Roman" w:cs="Times New Roman"/>
          <w:sz w:val="24"/>
          <w:szCs w:val="24"/>
        </w:rPr>
        <w:t xml:space="preserve">, SDH Hruška, </w:t>
      </w:r>
      <w:r w:rsidR="00AF3C2A">
        <w:rPr>
          <w:rFonts w:ascii="Times New Roman" w:hAnsi="Times New Roman" w:cs="Times New Roman"/>
          <w:sz w:val="24"/>
          <w:szCs w:val="24"/>
        </w:rPr>
        <w:t>OSH Vsetín)</w:t>
      </w:r>
    </w:p>
    <w:p w14:paraId="31BA8C83" w14:textId="1819AE54" w:rsidR="00AF3C2A" w:rsidRDefault="00AF3C2A" w:rsidP="00AF3C2A">
      <w:pPr>
        <w:pStyle w:val="Bezmezer"/>
        <w:numPr>
          <w:ilvl w:val="0"/>
          <w:numId w:val="36"/>
        </w:numPr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J. Slámečka informoval o </w:t>
      </w:r>
      <w:r w:rsidRPr="00E31E7B">
        <w:rPr>
          <w:rFonts w:ascii="Times New Roman" w:hAnsi="Times New Roman" w:cs="Times New Roman"/>
          <w:sz w:val="24"/>
          <w:szCs w:val="24"/>
          <w:u w:val="single"/>
        </w:rPr>
        <w:t xml:space="preserve">vývoji kauzy s </w:t>
      </w:r>
      <w:r w:rsidR="003B3119" w:rsidRPr="00E31E7B">
        <w:rPr>
          <w:rFonts w:ascii="Times New Roman" w:hAnsi="Times New Roman" w:cs="Times New Roman"/>
          <w:sz w:val="24"/>
          <w:szCs w:val="24"/>
          <w:u w:val="single"/>
        </w:rPr>
        <w:t>HS media</w:t>
      </w:r>
      <w:r w:rsidR="003B3119" w:rsidRPr="00FD4003">
        <w:rPr>
          <w:rFonts w:ascii="Times New Roman" w:hAnsi="Times New Roman" w:cs="Times New Roman"/>
          <w:sz w:val="24"/>
          <w:szCs w:val="24"/>
        </w:rPr>
        <w:t xml:space="preserve"> = </w:t>
      </w:r>
      <w:r w:rsidR="00FD4003" w:rsidRPr="00FD4003">
        <w:rPr>
          <w:rFonts w:ascii="Times New Roman" w:hAnsi="Times New Roman" w:cs="Times New Roman"/>
          <w:sz w:val="24"/>
          <w:szCs w:val="24"/>
        </w:rPr>
        <w:t>J. Čapek měl podat návrh</w:t>
      </w:r>
      <w:r>
        <w:rPr>
          <w:rFonts w:ascii="Times New Roman" w:hAnsi="Times New Roman" w:cs="Times New Roman"/>
          <w:sz w:val="24"/>
          <w:szCs w:val="24"/>
        </w:rPr>
        <w:t xml:space="preserve"> finančního urovnání</w:t>
      </w:r>
      <w:r w:rsidR="00FD4003" w:rsidRPr="00FD40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 dnešního dne </w:t>
      </w:r>
      <w:r w:rsidR="00FD4003" w:rsidRPr="00FD4003">
        <w:rPr>
          <w:rFonts w:ascii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="00FD4003" w:rsidRPr="00FD4003">
        <w:rPr>
          <w:rFonts w:ascii="Times New Roman" w:hAnsi="Times New Roman" w:cs="Times New Roman"/>
          <w:sz w:val="24"/>
          <w:szCs w:val="24"/>
        </w:rPr>
        <w:t>nedodal</w:t>
      </w:r>
      <w:r>
        <w:rPr>
          <w:rFonts w:ascii="Times New Roman" w:hAnsi="Times New Roman" w:cs="Times New Roman"/>
          <w:sz w:val="24"/>
          <w:szCs w:val="24"/>
        </w:rPr>
        <w:t>, J. Slámečka připraví do dalšího jednání vedení nový návrh řešení této situace (bude konzultovat s právníkem)</w:t>
      </w:r>
    </w:p>
    <w:p w14:paraId="28D9D6BD" w14:textId="4BAC04F4" w:rsidR="00AF3C2A" w:rsidRDefault="00FD4003" w:rsidP="00AF3C2A">
      <w:pPr>
        <w:pStyle w:val="Bezmezer"/>
        <w:numPr>
          <w:ilvl w:val="0"/>
          <w:numId w:val="36"/>
        </w:numPr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D4003">
        <w:rPr>
          <w:rFonts w:ascii="Times New Roman" w:hAnsi="Times New Roman" w:cs="Times New Roman"/>
          <w:sz w:val="24"/>
          <w:szCs w:val="24"/>
        </w:rPr>
        <w:lastRenderedPageBreak/>
        <w:t xml:space="preserve">J. </w:t>
      </w:r>
      <w:proofErr w:type="spellStart"/>
      <w:r w:rsidRPr="00FD4003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FD4003">
        <w:rPr>
          <w:rFonts w:ascii="Times New Roman" w:hAnsi="Times New Roman" w:cs="Times New Roman"/>
          <w:sz w:val="24"/>
          <w:szCs w:val="24"/>
        </w:rPr>
        <w:t xml:space="preserve"> </w:t>
      </w:r>
      <w:r w:rsidR="00AF3C2A">
        <w:rPr>
          <w:rFonts w:ascii="Times New Roman" w:hAnsi="Times New Roman" w:cs="Times New Roman"/>
          <w:sz w:val="24"/>
          <w:szCs w:val="24"/>
        </w:rPr>
        <w:t xml:space="preserve">uvedl, že jako sdružení </w:t>
      </w:r>
      <w:r w:rsidRPr="00FD4003">
        <w:rPr>
          <w:rFonts w:ascii="Times New Roman" w:hAnsi="Times New Roman" w:cs="Times New Roman"/>
          <w:sz w:val="24"/>
          <w:szCs w:val="24"/>
        </w:rPr>
        <w:t>bychom</w:t>
      </w:r>
      <w:r w:rsidR="00AF3C2A">
        <w:rPr>
          <w:rFonts w:ascii="Times New Roman" w:hAnsi="Times New Roman" w:cs="Times New Roman"/>
          <w:sz w:val="24"/>
          <w:szCs w:val="24"/>
        </w:rPr>
        <w:t xml:space="preserve"> měli</w:t>
      </w:r>
      <w:r w:rsidRPr="00FD4003">
        <w:rPr>
          <w:rFonts w:ascii="Times New Roman" w:hAnsi="Times New Roman" w:cs="Times New Roman"/>
          <w:sz w:val="24"/>
          <w:szCs w:val="24"/>
        </w:rPr>
        <w:t xml:space="preserve"> udržovat </w:t>
      </w:r>
      <w:r w:rsidR="00E31E7B">
        <w:rPr>
          <w:rFonts w:ascii="Times New Roman" w:hAnsi="Times New Roman" w:cs="Times New Roman"/>
          <w:sz w:val="24"/>
          <w:szCs w:val="24"/>
        </w:rPr>
        <w:t>vědomí</w:t>
      </w:r>
      <w:r w:rsidRPr="00FD4003">
        <w:rPr>
          <w:rFonts w:ascii="Times New Roman" w:hAnsi="Times New Roman" w:cs="Times New Roman"/>
          <w:sz w:val="24"/>
          <w:szCs w:val="24"/>
        </w:rPr>
        <w:t>, že HS media nám</w:t>
      </w:r>
      <w:r w:rsidR="00EB7FA0">
        <w:rPr>
          <w:rFonts w:ascii="Times New Roman" w:hAnsi="Times New Roman" w:cs="Times New Roman"/>
          <w:sz w:val="24"/>
          <w:szCs w:val="24"/>
        </w:rPr>
        <w:t xml:space="preserve"> dluží finanční částku</w:t>
      </w:r>
      <w:r w:rsidR="00AF3C2A">
        <w:rPr>
          <w:rFonts w:ascii="Times New Roman" w:hAnsi="Times New Roman" w:cs="Times New Roman"/>
          <w:sz w:val="24"/>
          <w:szCs w:val="24"/>
        </w:rPr>
        <w:t>, podotknul ale, že je potřeba zvažovat i další varianty vyrovnání</w:t>
      </w:r>
    </w:p>
    <w:p w14:paraId="5B2406AB" w14:textId="2146D950" w:rsidR="00EB7FA0" w:rsidRDefault="00AF3C2A" w:rsidP="00AF3C2A">
      <w:pPr>
        <w:pStyle w:val="Bezmezer"/>
        <w:numPr>
          <w:ilvl w:val="0"/>
          <w:numId w:val="36"/>
        </w:numPr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Slámečka otevřel </w:t>
      </w:r>
      <w:r w:rsidR="00EB7FA0">
        <w:rPr>
          <w:rFonts w:ascii="Times New Roman" w:hAnsi="Times New Roman" w:cs="Times New Roman"/>
          <w:sz w:val="24"/>
          <w:szCs w:val="24"/>
        </w:rPr>
        <w:t xml:space="preserve">otázku </w:t>
      </w:r>
      <w:r w:rsidR="00EB7FA0" w:rsidRPr="00E31E7B">
        <w:rPr>
          <w:rFonts w:ascii="Times New Roman" w:hAnsi="Times New Roman" w:cs="Times New Roman"/>
          <w:sz w:val="24"/>
          <w:szCs w:val="24"/>
          <w:u w:val="single"/>
        </w:rPr>
        <w:t xml:space="preserve">poskytnutí půjčky </w:t>
      </w:r>
      <w:r w:rsidR="00FD4003" w:rsidRPr="00E31E7B">
        <w:rPr>
          <w:rFonts w:ascii="Times New Roman" w:hAnsi="Times New Roman" w:cs="Times New Roman"/>
          <w:sz w:val="24"/>
          <w:szCs w:val="24"/>
          <w:u w:val="single"/>
        </w:rPr>
        <w:t>v Plzeňském kraji</w:t>
      </w:r>
      <w:r w:rsidR="00FD4003" w:rsidRPr="00AF3C2A">
        <w:rPr>
          <w:rFonts w:ascii="Times New Roman" w:hAnsi="Times New Roman" w:cs="Times New Roman"/>
          <w:sz w:val="24"/>
          <w:szCs w:val="24"/>
        </w:rPr>
        <w:t xml:space="preserve"> = </w:t>
      </w:r>
      <w:r w:rsidR="00EB7FA0">
        <w:rPr>
          <w:rFonts w:ascii="Times New Roman" w:hAnsi="Times New Roman" w:cs="Times New Roman"/>
          <w:sz w:val="24"/>
          <w:szCs w:val="24"/>
        </w:rPr>
        <w:t>SH ČMS</w:t>
      </w:r>
      <w:r w:rsidR="00FD4003" w:rsidRPr="00AF3C2A">
        <w:rPr>
          <w:rFonts w:ascii="Times New Roman" w:hAnsi="Times New Roman" w:cs="Times New Roman"/>
          <w:sz w:val="24"/>
          <w:szCs w:val="24"/>
        </w:rPr>
        <w:t xml:space="preserve"> poskytlo </w:t>
      </w:r>
      <w:r w:rsidR="00EB7FA0">
        <w:rPr>
          <w:rFonts w:ascii="Times New Roman" w:hAnsi="Times New Roman" w:cs="Times New Roman"/>
          <w:sz w:val="24"/>
          <w:szCs w:val="24"/>
        </w:rPr>
        <w:t>p</w:t>
      </w:r>
      <w:r w:rsidR="00FD4003" w:rsidRPr="00AF3C2A">
        <w:rPr>
          <w:rFonts w:ascii="Times New Roman" w:hAnsi="Times New Roman" w:cs="Times New Roman"/>
          <w:sz w:val="24"/>
          <w:szCs w:val="24"/>
        </w:rPr>
        <w:t>ůjčku se sp</w:t>
      </w:r>
      <w:r w:rsidR="00EB7FA0">
        <w:rPr>
          <w:rFonts w:ascii="Times New Roman" w:hAnsi="Times New Roman" w:cs="Times New Roman"/>
          <w:sz w:val="24"/>
          <w:szCs w:val="24"/>
        </w:rPr>
        <w:t>l</w:t>
      </w:r>
      <w:r w:rsidR="00FD4003" w:rsidRPr="00AF3C2A">
        <w:rPr>
          <w:rFonts w:ascii="Times New Roman" w:hAnsi="Times New Roman" w:cs="Times New Roman"/>
          <w:sz w:val="24"/>
          <w:szCs w:val="24"/>
        </w:rPr>
        <w:t xml:space="preserve">atností do konce roku 2020 = </w:t>
      </w:r>
      <w:r w:rsidR="00EB7FA0">
        <w:rPr>
          <w:rFonts w:ascii="Times New Roman" w:hAnsi="Times New Roman" w:cs="Times New Roman"/>
          <w:sz w:val="24"/>
          <w:szCs w:val="24"/>
        </w:rPr>
        <w:t xml:space="preserve">Plzeňský kraj </w:t>
      </w:r>
      <w:r w:rsidR="00FD4003" w:rsidRPr="00AF3C2A">
        <w:rPr>
          <w:rFonts w:ascii="Times New Roman" w:hAnsi="Times New Roman" w:cs="Times New Roman"/>
          <w:sz w:val="24"/>
          <w:szCs w:val="24"/>
        </w:rPr>
        <w:t>žád</w:t>
      </w:r>
      <w:r w:rsidR="00EB7FA0">
        <w:rPr>
          <w:rFonts w:ascii="Times New Roman" w:hAnsi="Times New Roman" w:cs="Times New Roman"/>
          <w:sz w:val="24"/>
          <w:szCs w:val="24"/>
        </w:rPr>
        <w:t>á</w:t>
      </w:r>
      <w:r w:rsidR="00FD4003" w:rsidRPr="00AF3C2A">
        <w:rPr>
          <w:rFonts w:ascii="Times New Roman" w:hAnsi="Times New Roman" w:cs="Times New Roman"/>
          <w:sz w:val="24"/>
          <w:szCs w:val="24"/>
        </w:rPr>
        <w:t xml:space="preserve"> o prodloužení termínu</w:t>
      </w:r>
      <w:r w:rsidR="00EB7FA0">
        <w:rPr>
          <w:rFonts w:ascii="Times New Roman" w:hAnsi="Times New Roman" w:cs="Times New Roman"/>
          <w:sz w:val="24"/>
          <w:szCs w:val="24"/>
        </w:rPr>
        <w:t xml:space="preserve"> splatnosti</w:t>
      </w:r>
      <w:r w:rsidR="00FD4003" w:rsidRPr="00AF3C2A">
        <w:rPr>
          <w:rFonts w:ascii="Times New Roman" w:hAnsi="Times New Roman" w:cs="Times New Roman"/>
          <w:sz w:val="24"/>
          <w:szCs w:val="24"/>
        </w:rPr>
        <w:t xml:space="preserve"> do konce roku 2022 </w:t>
      </w:r>
    </w:p>
    <w:p w14:paraId="2276CDE6" w14:textId="16F1FCF7" w:rsidR="006610D8" w:rsidRDefault="00EB7FA0" w:rsidP="00EB7FA0">
      <w:pPr>
        <w:pStyle w:val="Bezmezer"/>
        <w:spacing w:after="120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7FA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D4003" w:rsidRPr="00EB7FA0">
        <w:rPr>
          <w:rFonts w:ascii="Times New Roman" w:hAnsi="Times New Roman" w:cs="Times New Roman"/>
          <w:i/>
          <w:iCs/>
          <w:sz w:val="24"/>
          <w:szCs w:val="24"/>
        </w:rPr>
        <w:t>tarosta navrhl</w:t>
      </w:r>
      <w:r w:rsidRPr="00EB7FA0">
        <w:rPr>
          <w:rFonts w:ascii="Times New Roman" w:hAnsi="Times New Roman" w:cs="Times New Roman"/>
          <w:i/>
          <w:iCs/>
          <w:sz w:val="24"/>
          <w:szCs w:val="24"/>
        </w:rPr>
        <w:t xml:space="preserve"> částku </w:t>
      </w:r>
      <w:r w:rsidR="00FD4003" w:rsidRPr="00EB7FA0">
        <w:rPr>
          <w:rFonts w:ascii="Times New Roman" w:hAnsi="Times New Roman" w:cs="Times New Roman"/>
          <w:i/>
          <w:iCs/>
          <w:sz w:val="24"/>
          <w:szCs w:val="24"/>
        </w:rPr>
        <w:t>50 tis</w:t>
      </w:r>
      <w:r w:rsidRPr="00EB7FA0">
        <w:rPr>
          <w:rFonts w:ascii="Times New Roman" w:hAnsi="Times New Roman" w:cs="Times New Roman"/>
          <w:i/>
          <w:iCs/>
          <w:sz w:val="24"/>
          <w:szCs w:val="24"/>
        </w:rPr>
        <w:t>. Kč</w:t>
      </w:r>
      <w:r w:rsidR="00FD4003" w:rsidRPr="00EB7FA0">
        <w:rPr>
          <w:rFonts w:ascii="Times New Roman" w:hAnsi="Times New Roman" w:cs="Times New Roman"/>
          <w:i/>
          <w:iCs/>
          <w:sz w:val="24"/>
          <w:szCs w:val="24"/>
        </w:rPr>
        <w:t xml:space="preserve"> se sp</w:t>
      </w:r>
      <w:r w:rsidRPr="00EB7FA0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FD4003" w:rsidRPr="00EB7FA0">
        <w:rPr>
          <w:rFonts w:ascii="Times New Roman" w:hAnsi="Times New Roman" w:cs="Times New Roman"/>
          <w:i/>
          <w:iCs/>
          <w:sz w:val="24"/>
          <w:szCs w:val="24"/>
        </w:rPr>
        <w:t>atností do</w:t>
      </w:r>
      <w:r w:rsidRPr="00EB7FA0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 w:rsidR="00FD4003" w:rsidRPr="00EB7FA0">
        <w:rPr>
          <w:rFonts w:ascii="Times New Roman" w:hAnsi="Times New Roman" w:cs="Times New Roman"/>
          <w:i/>
          <w:iCs/>
          <w:sz w:val="24"/>
          <w:szCs w:val="24"/>
        </w:rPr>
        <w:t>once roku 2021, zbytek do</w:t>
      </w:r>
      <w:r w:rsidRPr="00EB7FA0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 w:rsidR="00FD4003" w:rsidRPr="00EB7FA0">
        <w:rPr>
          <w:rFonts w:ascii="Times New Roman" w:hAnsi="Times New Roman" w:cs="Times New Roman"/>
          <w:i/>
          <w:iCs/>
          <w:sz w:val="24"/>
          <w:szCs w:val="24"/>
        </w:rPr>
        <w:t>once roku 2022</w:t>
      </w:r>
      <w:r w:rsidRPr="00EB7FA0">
        <w:rPr>
          <w:rFonts w:ascii="Times New Roman" w:hAnsi="Times New Roman" w:cs="Times New Roman"/>
          <w:i/>
          <w:iCs/>
          <w:sz w:val="24"/>
          <w:szCs w:val="24"/>
        </w:rPr>
        <w:t>. Vedení s návrhem starosty souhlasilo.</w:t>
      </w:r>
    </w:p>
    <w:p w14:paraId="5C82466D" w14:textId="77777777" w:rsidR="00EB7FA0" w:rsidRPr="00EB7FA0" w:rsidRDefault="00EB7FA0" w:rsidP="00EB7FA0">
      <w:pPr>
        <w:pStyle w:val="Bezmezer"/>
        <w:spacing w:after="120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0EE4F8" w14:textId="0BE16A57" w:rsidR="00FD4003" w:rsidRDefault="00737DBE" w:rsidP="006610D8">
      <w:pPr>
        <w:pStyle w:val="Bezmezer"/>
        <w:numPr>
          <w:ilvl w:val="0"/>
          <w:numId w:val="36"/>
        </w:numPr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1858CC">
        <w:rPr>
          <w:rFonts w:ascii="Times New Roman" w:hAnsi="Times New Roman" w:cs="Times New Roman"/>
          <w:sz w:val="24"/>
          <w:szCs w:val="24"/>
        </w:rPr>
        <w:t xml:space="preserve">Slámečka </w:t>
      </w:r>
      <w:r w:rsidR="00AF3C2A">
        <w:rPr>
          <w:rFonts w:ascii="Times New Roman" w:hAnsi="Times New Roman" w:cs="Times New Roman"/>
          <w:sz w:val="24"/>
          <w:szCs w:val="24"/>
        </w:rPr>
        <w:t xml:space="preserve">představil členům vedení </w:t>
      </w:r>
      <w:r w:rsidR="00EB7FA0">
        <w:rPr>
          <w:rFonts w:ascii="Times New Roman" w:hAnsi="Times New Roman" w:cs="Times New Roman"/>
          <w:sz w:val="24"/>
          <w:szCs w:val="24"/>
        </w:rPr>
        <w:t>n</w:t>
      </w:r>
      <w:r w:rsidR="00FD4003">
        <w:rPr>
          <w:rFonts w:ascii="Times New Roman" w:hAnsi="Times New Roman" w:cs="Times New Roman"/>
          <w:sz w:val="24"/>
          <w:szCs w:val="24"/>
        </w:rPr>
        <w:t>adační fond REGIBASE</w:t>
      </w:r>
      <w:r w:rsidR="00AF3C2A">
        <w:rPr>
          <w:rFonts w:ascii="Times New Roman" w:hAnsi="Times New Roman" w:cs="Times New Roman"/>
          <w:sz w:val="24"/>
          <w:szCs w:val="24"/>
        </w:rPr>
        <w:t xml:space="preserve">, který </w:t>
      </w:r>
      <w:r w:rsidR="00FD4003">
        <w:rPr>
          <w:rFonts w:ascii="Times New Roman" w:hAnsi="Times New Roman" w:cs="Times New Roman"/>
          <w:sz w:val="24"/>
          <w:szCs w:val="24"/>
        </w:rPr>
        <w:t xml:space="preserve">nabídl </w:t>
      </w:r>
      <w:r w:rsidR="00AF3C2A">
        <w:rPr>
          <w:rFonts w:ascii="Times New Roman" w:hAnsi="Times New Roman" w:cs="Times New Roman"/>
          <w:sz w:val="24"/>
          <w:szCs w:val="24"/>
        </w:rPr>
        <w:t xml:space="preserve">SH ČMS </w:t>
      </w:r>
      <w:r w:rsidR="00FD4003">
        <w:rPr>
          <w:rFonts w:ascii="Times New Roman" w:hAnsi="Times New Roman" w:cs="Times New Roman"/>
          <w:sz w:val="24"/>
          <w:szCs w:val="24"/>
        </w:rPr>
        <w:t>možnost spolupráce</w:t>
      </w:r>
      <w:r w:rsidR="00AF3C2A">
        <w:rPr>
          <w:rFonts w:ascii="Times New Roman" w:hAnsi="Times New Roman" w:cs="Times New Roman"/>
          <w:sz w:val="24"/>
          <w:szCs w:val="24"/>
        </w:rPr>
        <w:t xml:space="preserve"> </w:t>
      </w:r>
      <w:r w:rsidR="00FD4003">
        <w:rPr>
          <w:rFonts w:ascii="Times New Roman" w:hAnsi="Times New Roman" w:cs="Times New Roman"/>
          <w:sz w:val="24"/>
          <w:szCs w:val="24"/>
        </w:rPr>
        <w:t>(spolupracuje již s Jihomoravským a Ústeckým krajem)</w:t>
      </w:r>
      <w:r w:rsidR="008727A2">
        <w:rPr>
          <w:rFonts w:ascii="Times New Roman" w:hAnsi="Times New Roman" w:cs="Times New Roman"/>
          <w:sz w:val="24"/>
          <w:szCs w:val="24"/>
        </w:rPr>
        <w:t>, předložili i pís</w:t>
      </w:r>
      <w:r>
        <w:rPr>
          <w:rFonts w:ascii="Times New Roman" w:hAnsi="Times New Roman" w:cs="Times New Roman"/>
          <w:sz w:val="24"/>
          <w:szCs w:val="24"/>
        </w:rPr>
        <w:t>em</w:t>
      </w:r>
      <w:r w:rsidR="008727A2">
        <w:rPr>
          <w:rFonts w:ascii="Times New Roman" w:hAnsi="Times New Roman" w:cs="Times New Roman"/>
          <w:sz w:val="24"/>
          <w:szCs w:val="24"/>
        </w:rPr>
        <w:t>ný návrh spolupráce</w:t>
      </w:r>
    </w:p>
    <w:p w14:paraId="6C114DE6" w14:textId="33A711F4" w:rsidR="00EB7FA0" w:rsidRDefault="008727A2" w:rsidP="001A3425">
      <w:pPr>
        <w:pStyle w:val="Bezmezer"/>
        <w:spacing w:after="120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Vedení </w:t>
      </w:r>
      <w:r w:rsidR="00AF3C2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37DBE">
        <w:rPr>
          <w:rFonts w:ascii="Times New Roman" w:hAnsi="Times New Roman" w:cs="Times New Roman"/>
          <w:i/>
          <w:iCs/>
          <w:sz w:val="24"/>
          <w:szCs w:val="24"/>
        </w:rPr>
        <w:t xml:space="preserve">H ČMS se shodlo, že je nejprve nutné </w:t>
      </w:r>
      <w:r w:rsidR="00EB7FA0">
        <w:rPr>
          <w:rFonts w:ascii="Times New Roman" w:hAnsi="Times New Roman" w:cs="Times New Roman"/>
          <w:i/>
          <w:iCs/>
          <w:sz w:val="24"/>
          <w:szCs w:val="24"/>
        </w:rPr>
        <w:t xml:space="preserve">vidět a projednat </w:t>
      </w:r>
      <w:r w:rsidR="00737DBE">
        <w:rPr>
          <w:rFonts w:ascii="Times New Roman" w:hAnsi="Times New Roman" w:cs="Times New Roman"/>
          <w:i/>
          <w:iCs/>
          <w:sz w:val="24"/>
          <w:szCs w:val="24"/>
        </w:rPr>
        <w:t>návrh smlouvy</w:t>
      </w:r>
      <w:r w:rsidR="00EB7FA0">
        <w:rPr>
          <w:rFonts w:ascii="Times New Roman" w:hAnsi="Times New Roman" w:cs="Times New Roman"/>
          <w:i/>
          <w:iCs/>
          <w:sz w:val="24"/>
          <w:szCs w:val="24"/>
        </w:rPr>
        <w:t xml:space="preserve">, případně ji </w:t>
      </w:r>
      <w:r w:rsidR="00737DBE">
        <w:rPr>
          <w:rFonts w:ascii="Times New Roman" w:hAnsi="Times New Roman" w:cs="Times New Roman"/>
          <w:i/>
          <w:iCs/>
          <w:sz w:val="24"/>
          <w:szCs w:val="24"/>
        </w:rPr>
        <w:t>upravit, následně se může o spolupráci dále jednat.</w:t>
      </w:r>
      <w:r w:rsidR="00EB7FA0">
        <w:rPr>
          <w:rFonts w:ascii="Times New Roman" w:hAnsi="Times New Roman" w:cs="Times New Roman"/>
          <w:i/>
          <w:iCs/>
          <w:sz w:val="24"/>
          <w:szCs w:val="24"/>
        </w:rPr>
        <w:t xml:space="preserve"> Pokud se sdružení na spolupráci s nadačním fondem REGIBASE dohodne, musí být obě strany informovány o vzájemných akcích a po dohodě je koordinovat.</w:t>
      </w:r>
    </w:p>
    <w:p w14:paraId="071F5FFB" w14:textId="77777777" w:rsidR="00EB7FA0" w:rsidRDefault="00EB7FA0" w:rsidP="001A3425">
      <w:pPr>
        <w:pStyle w:val="Bezmezer"/>
        <w:spacing w:after="120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8FF974" w14:textId="188D6372" w:rsidR="00FF447A" w:rsidRPr="00FF447A" w:rsidRDefault="00737DBE" w:rsidP="001A3425">
      <w:pPr>
        <w:pStyle w:val="Bezmezer"/>
        <w:numPr>
          <w:ilvl w:val="0"/>
          <w:numId w:val="36"/>
        </w:numPr>
        <w:spacing w:after="120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Němečková </w:t>
      </w:r>
      <w:r w:rsidR="00D52025">
        <w:rPr>
          <w:rFonts w:ascii="Times New Roman" w:hAnsi="Times New Roman" w:cs="Times New Roman"/>
          <w:sz w:val="24"/>
          <w:szCs w:val="24"/>
        </w:rPr>
        <w:t xml:space="preserve">informovala </w:t>
      </w:r>
      <w:r w:rsidR="00FF447A">
        <w:rPr>
          <w:rFonts w:ascii="Times New Roman" w:hAnsi="Times New Roman" w:cs="Times New Roman"/>
          <w:sz w:val="24"/>
          <w:szCs w:val="24"/>
        </w:rPr>
        <w:t>v</w:t>
      </w:r>
      <w:r w:rsidR="00D52025">
        <w:rPr>
          <w:rFonts w:ascii="Times New Roman" w:hAnsi="Times New Roman" w:cs="Times New Roman"/>
          <w:sz w:val="24"/>
          <w:szCs w:val="24"/>
        </w:rPr>
        <w:t xml:space="preserve">edení o nabídce </w:t>
      </w:r>
      <w:r w:rsidR="00EB7FA0" w:rsidRPr="00E31E7B">
        <w:rPr>
          <w:rFonts w:ascii="Times New Roman" w:hAnsi="Times New Roman" w:cs="Times New Roman"/>
          <w:sz w:val="24"/>
          <w:szCs w:val="24"/>
          <w:u w:val="single"/>
        </w:rPr>
        <w:t>spolupráce s</w:t>
      </w:r>
      <w:r w:rsidRPr="00E31E7B">
        <w:rPr>
          <w:rFonts w:ascii="Times New Roman" w:hAnsi="Times New Roman" w:cs="Times New Roman"/>
          <w:sz w:val="24"/>
          <w:szCs w:val="24"/>
          <w:u w:val="single"/>
        </w:rPr>
        <w:t xml:space="preserve"> BESIP o.p.s</w:t>
      </w:r>
      <w:r w:rsidR="00EB7FA0">
        <w:rPr>
          <w:rFonts w:ascii="Times New Roman" w:hAnsi="Times New Roman" w:cs="Times New Roman"/>
          <w:sz w:val="24"/>
          <w:szCs w:val="24"/>
        </w:rPr>
        <w:t>.</w:t>
      </w:r>
      <w:r w:rsidR="00E31E7B">
        <w:rPr>
          <w:rFonts w:ascii="Times New Roman" w:hAnsi="Times New Roman" w:cs="Times New Roman"/>
          <w:sz w:val="24"/>
          <w:szCs w:val="24"/>
        </w:rPr>
        <w:t xml:space="preserve"> (MŠMT</w:t>
      </w:r>
      <w:r w:rsidR="00875283">
        <w:rPr>
          <w:rFonts w:ascii="Times New Roman" w:hAnsi="Times New Roman" w:cs="Times New Roman"/>
          <w:sz w:val="24"/>
          <w:szCs w:val="24"/>
        </w:rPr>
        <w:t xml:space="preserve"> – samostatné oddělení</w:t>
      </w:r>
      <w:r w:rsidR="0077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FC0">
        <w:rPr>
          <w:rFonts w:ascii="Times New Roman" w:hAnsi="Times New Roman" w:cs="Times New Roman"/>
          <w:sz w:val="24"/>
          <w:szCs w:val="24"/>
        </w:rPr>
        <w:t>B</w:t>
      </w:r>
      <w:r w:rsidR="00875283">
        <w:rPr>
          <w:rFonts w:ascii="Times New Roman" w:hAnsi="Times New Roman" w:cs="Times New Roman"/>
          <w:sz w:val="24"/>
          <w:szCs w:val="24"/>
        </w:rPr>
        <w:t>esip</w:t>
      </w:r>
      <w:proofErr w:type="spellEnd"/>
      <w:r w:rsidR="00E31E7B">
        <w:rPr>
          <w:rFonts w:ascii="Times New Roman" w:hAnsi="Times New Roman" w:cs="Times New Roman"/>
          <w:sz w:val="24"/>
          <w:szCs w:val="24"/>
        </w:rPr>
        <w:t>), jedná se o spolupráci především na úseku dětí a mládeže,</w:t>
      </w:r>
      <w:r w:rsidR="00773FC0">
        <w:rPr>
          <w:rFonts w:ascii="Times New Roman" w:hAnsi="Times New Roman" w:cs="Times New Roman"/>
          <w:sz w:val="24"/>
          <w:szCs w:val="24"/>
        </w:rPr>
        <w:t xml:space="preserve"> ale i v obecné rovině naší činnosti, vzdělávací projekty, podpora akcí atd. </w:t>
      </w:r>
      <w:r w:rsidR="004742DC">
        <w:rPr>
          <w:rFonts w:ascii="Times New Roman" w:hAnsi="Times New Roman" w:cs="Times New Roman"/>
          <w:sz w:val="24"/>
          <w:szCs w:val="24"/>
        </w:rPr>
        <w:t>V prvopočátku b</w:t>
      </w:r>
      <w:r w:rsidR="00E31E7B">
        <w:rPr>
          <w:rFonts w:ascii="Times New Roman" w:hAnsi="Times New Roman" w:cs="Times New Roman"/>
          <w:sz w:val="24"/>
          <w:szCs w:val="24"/>
        </w:rPr>
        <w:t xml:space="preserve">y </w:t>
      </w:r>
      <w:r w:rsidR="004742DC">
        <w:rPr>
          <w:rFonts w:ascii="Times New Roman" w:hAnsi="Times New Roman" w:cs="Times New Roman"/>
          <w:sz w:val="24"/>
          <w:szCs w:val="24"/>
        </w:rPr>
        <w:t>rádi časově navázali</w:t>
      </w:r>
      <w:r w:rsidR="00E31E7B">
        <w:rPr>
          <w:rFonts w:ascii="Times New Roman" w:hAnsi="Times New Roman" w:cs="Times New Roman"/>
          <w:sz w:val="24"/>
          <w:szCs w:val="24"/>
        </w:rPr>
        <w:t xml:space="preserve"> na projekt POODM</w:t>
      </w:r>
      <w:r w:rsidR="000D2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475B1" w14:textId="737E2171" w:rsidR="00737DBE" w:rsidRPr="00FF447A" w:rsidRDefault="000D2DAE" w:rsidP="00FF447A">
      <w:pPr>
        <w:pStyle w:val="Bezmezer"/>
        <w:spacing w:after="120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47A">
        <w:rPr>
          <w:rFonts w:ascii="Times New Roman" w:hAnsi="Times New Roman" w:cs="Times New Roman"/>
          <w:i/>
          <w:iCs/>
          <w:sz w:val="24"/>
          <w:szCs w:val="24"/>
        </w:rPr>
        <w:t xml:space="preserve">Vedení pověřuje Moniku Němečkovou dalším jednáním. Návrh smlouvy i spolupráci bude </w:t>
      </w:r>
      <w:r w:rsidR="00FF447A">
        <w:rPr>
          <w:rFonts w:ascii="Times New Roman" w:hAnsi="Times New Roman" w:cs="Times New Roman"/>
          <w:i/>
          <w:iCs/>
          <w:sz w:val="24"/>
          <w:szCs w:val="24"/>
        </w:rPr>
        <w:t xml:space="preserve">vedení </w:t>
      </w:r>
      <w:r w:rsidRPr="00FF447A">
        <w:rPr>
          <w:rFonts w:ascii="Times New Roman" w:hAnsi="Times New Roman" w:cs="Times New Roman"/>
          <w:i/>
          <w:iCs/>
          <w:sz w:val="24"/>
          <w:szCs w:val="24"/>
        </w:rPr>
        <w:t xml:space="preserve">předložen ke schválení. </w:t>
      </w:r>
    </w:p>
    <w:p w14:paraId="15E61683" w14:textId="48D5E37C" w:rsidR="00AD4868" w:rsidRDefault="00FF2867" w:rsidP="001A3425">
      <w:pPr>
        <w:pStyle w:val="Bezmezer"/>
        <w:numPr>
          <w:ilvl w:val="0"/>
          <w:numId w:val="37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D4868">
        <w:rPr>
          <w:rFonts w:ascii="Times New Roman" w:hAnsi="Times New Roman" w:cs="Times New Roman"/>
          <w:sz w:val="24"/>
          <w:szCs w:val="24"/>
        </w:rPr>
        <w:t xml:space="preserve">ále </w:t>
      </w:r>
      <w:r w:rsidR="00E31E7B">
        <w:rPr>
          <w:rFonts w:ascii="Times New Roman" w:hAnsi="Times New Roman" w:cs="Times New Roman"/>
          <w:sz w:val="24"/>
          <w:szCs w:val="24"/>
        </w:rPr>
        <w:t xml:space="preserve">M. Němečková informovala, že NSA (Národní sportovní agentura) </w:t>
      </w:r>
      <w:r w:rsidR="00EC631D">
        <w:rPr>
          <w:rFonts w:ascii="Times New Roman" w:hAnsi="Times New Roman" w:cs="Times New Roman"/>
          <w:sz w:val="24"/>
          <w:szCs w:val="24"/>
        </w:rPr>
        <w:t xml:space="preserve">vyhlásila výzvu na </w:t>
      </w:r>
      <w:r w:rsidR="00EC631D" w:rsidRPr="00FF447A">
        <w:rPr>
          <w:rFonts w:ascii="Times New Roman" w:hAnsi="Times New Roman" w:cs="Times New Roman"/>
          <w:sz w:val="24"/>
          <w:szCs w:val="24"/>
          <w:u w:val="single"/>
        </w:rPr>
        <w:t>Podporu činnosti sportovních svazů</w:t>
      </w:r>
      <w:r w:rsidR="00EC631D">
        <w:rPr>
          <w:rFonts w:ascii="Times New Roman" w:hAnsi="Times New Roman" w:cs="Times New Roman"/>
          <w:sz w:val="24"/>
          <w:szCs w:val="24"/>
        </w:rPr>
        <w:t xml:space="preserve">. </w:t>
      </w:r>
      <w:r w:rsidR="00124890">
        <w:rPr>
          <w:rFonts w:ascii="Times New Roman" w:hAnsi="Times New Roman" w:cs="Times New Roman"/>
          <w:sz w:val="24"/>
          <w:szCs w:val="24"/>
        </w:rPr>
        <w:t xml:space="preserve">Na zpracování žádosti pracuje M. Kolka, M. Sojka a M. Němečková. Žádost musí být podána do konce tohoto </w:t>
      </w:r>
      <w:r w:rsidR="004933B3">
        <w:rPr>
          <w:rFonts w:ascii="Times New Roman" w:hAnsi="Times New Roman" w:cs="Times New Roman"/>
          <w:sz w:val="24"/>
          <w:szCs w:val="24"/>
        </w:rPr>
        <w:t xml:space="preserve">týdne. </w:t>
      </w:r>
      <w:r w:rsidR="001A3425">
        <w:rPr>
          <w:rFonts w:ascii="Times New Roman" w:hAnsi="Times New Roman" w:cs="Times New Roman"/>
          <w:sz w:val="24"/>
          <w:szCs w:val="24"/>
        </w:rPr>
        <w:t>NSA</w:t>
      </w:r>
      <w:r w:rsidR="00AD4868">
        <w:rPr>
          <w:rFonts w:ascii="Times New Roman" w:hAnsi="Times New Roman" w:cs="Times New Roman"/>
          <w:sz w:val="24"/>
          <w:szCs w:val="24"/>
        </w:rPr>
        <w:t xml:space="preserve"> zpracoval</w:t>
      </w:r>
      <w:r w:rsidR="001A3425">
        <w:rPr>
          <w:rFonts w:ascii="Times New Roman" w:hAnsi="Times New Roman" w:cs="Times New Roman"/>
          <w:sz w:val="24"/>
          <w:szCs w:val="24"/>
        </w:rPr>
        <w:t>a</w:t>
      </w:r>
      <w:r w:rsidR="00AD4868">
        <w:rPr>
          <w:rFonts w:ascii="Times New Roman" w:hAnsi="Times New Roman" w:cs="Times New Roman"/>
          <w:sz w:val="24"/>
          <w:szCs w:val="24"/>
        </w:rPr>
        <w:t xml:space="preserve"> průzkum</w:t>
      </w:r>
      <w:r w:rsidR="001A3425">
        <w:rPr>
          <w:rFonts w:ascii="Times New Roman" w:hAnsi="Times New Roman" w:cs="Times New Roman"/>
          <w:sz w:val="24"/>
          <w:szCs w:val="24"/>
        </w:rPr>
        <w:t>,</w:t>
      </w:r>
      <w:r w:rsidR="00AD4868">
        <w:rPr>
          <w:rFonts w:ascii="Times New Roman" w:hAnsi="Times New Roman" w:cs="Times New Roman"/>
          <w:sz w:val="24"/>
          <w:szCs w:val="24"/>
        </w:rPr>
        <w:t xml:space="preserve"> </w:t>
      </w:r>
      <w:r w:rsidR="001A3425">
        <w:rPr>
          <w:rFonts w:ascii="Times New Roman" w:hAnsi="Times New Roman" w:cs="Times New Roman"/>
          <w:sz w:val="24"/>
          <w:szCs w:val="24"/>
        </w:rPr>
        <w:t xml:space="preserve">ze kterého vytvořila </w:t>
      </w:r>
      <w:r w:rsidR="00AD4868">
        <w:rPr>
          <w:rFonts w:ascii="Times New Roman" w:hAnsi="Times New Roman" w:cs="Times New Roman"/>
          <w:sz w:val="24"/>
          <w:szCs w:val="24"/>
        </w:rPr>
        <w:t>bod</w:t>
      </w:r>
      <w:r w:rsidR="001A3425">
        <w:rPr>
          <w:rFonts w:ascii="Times New Roman" w:hAnsi="Times New Roman" w:cs="Times New Roman"/>
          <w:sz w:val="24"/>
          <w:szCs w:val="24"/>
        </w:rPr>
        <w:t>ov</w:t>
      </w:r>
      <w:r w:rsidR="00AD4868">
        <w:rPr>
          <w:rFonts w:ascii="Times New Roman" w:hAnsi="Times New Roman" w:cs="Times New Roman"/>
          <w:sz w:val="24"/>
          <w:szCs w:val="24"/>
        </w:rPr>
        <w:t>ý systém pro při</w:t>
      </w:r>
      <w:r w:rsidR="001A3425">
        <w:rPr>
          <w:rFonts w:ascii="Times New Roman" w:hAnsi="Times New Roman" w:cs="Times New Roman"/>
          <w:sz w:val="24"/>
          <w:szCs w:val="24"/>
        </w:rPr>
        <w:t>d</w:t>
      </w:r>
      <w:r w:rsidR="00AD4868">
        <w:rPr>
          <w:rFonts w:ascii="Times New Roman" w:hAnsi="Times New Roman" w:cs="Times New Roman"/>
          <w:sz w:val="24"/>
          <w:szCs w:val="24"/>
        </w:rPr>
        <w:t xml:space="preserve">ělování dotací </w:t>
      </w:r>
      <w:r w:rsidR="001A3425">
        <w:rPr>
          <w:rFonts w:ascii="Times New Roman" w:hAnsi="Times New Roman" w:cs="Times New Roman"/>
          <w:sz w:val="24"/>
          <w:szCs w:val="24"/>
        </w:rPr>
        <w:t>na sport (prostředky by měly sloužit</w:t>
      </w:r>
      <w:r w:rsidR="00800A28">
        <w:rPr>
          <w:rFonts w:ascii="Times New Roman" w:hAnsi="Times New Roman" w:cs="Times New Roman"/>
          <w:sz w:val="24"/>
          <w:szCs w:val="24"/>
        </w:rPr>
        <w:t xml:space="preserve"> především</w:t>
      </w:r>
      <w:r w:rsidR="001A3425">
        <w:rPr>
          <w:rFonts w:ascii="Times New Roman" w:hAnsi="Times New Roman" w:cs="Times New Roman"/>
          <w:sz w:val="24"/>
          <w:szCs w:val="24"/>
        </w:rPr>
        <w:t xml:space="preserve"> na okresní a republiková kol</w:t>
      </w:r>
      <w:r w:rsidR="00800A28">
        <w:rPr>
          <w:rFonts w:ascii="Times New Roman" w:hAnsi="Times New Roman" w:cs="Times New Roman"/>
          <w:sz w:val="24"/>
          <w:szCs w:val="24"/>
        </w:rPr>
        <w:t xml:space="preserve">a </w:t>
      </w:r>
      <w:r w:rsidR="001A3425">
        <w:rPr>
          <w:rFonts w:ascii="Times New Roman" w:hAnsi="Times New Roman" w:cs="Times New Roman"/>
          <w:sz w:val="24"/>
          <w:szCs w:val="24"/>
        </w:rPr>
        <w:t>a</w:t>
      </w:r>
      <w:r w:rsidR="00800A28">
        <w:rPr>
          <w:rFonts w:ascii="Times New Roman" w:hAnsi="Times New Roman" w:cs="Times New Roman"/>
          <w:sz w:val="24"/>
          <w:szCs w:val="24"/>
        </w:rPr>
        <w:t xml:space="preserve"> další akce). </w:t>
      </w:r>
      <w:r w:rsidR="00697883">
        <w:rPr>
          <w:rFonts w:ascii="Times New Roman" w:hAnsi="Times New Roman" w:cs="Times New Roman"/>
          <w:sz w:val="24"/>
          <w:szCs w:val="24"/>
        </w:rPr>
        <w:t>K podání žádosti byl nutný mimo jiné i počet všech soutěží pořádaných SH</w:t>
      </w:r>
      <w:r w:rsidR="00FF447A">
        <w:rPr>
          <w:rFonts w:ascii="Times New Roman" w:hAnsi="Times New Roman" w:cs="Times New Roman"/>
          <w:sz w:val="24"/>
          <w:szCs w:val="24"/>
        </w:rPr>
        <w:t>,</w:t>
      </w:r>
      <w:r w:rsidR="00697883">
        <w:rPr>
          <w:rFonts w:ascii="Times New Roman" w:hAnsi="Times New Roman" w:cs="Times New Roman"/>
          <w:sz w:val="24"/>
          <w:szCs w:val="24"/>
        </w:rPr>
        <w:t xml:space="preserve"> respektive </w:t>
      </w:r>
      <w:r w:rsidR="00CD188E">
        <w:rPr>
          <w:rFonts w:ascii="Times New Roman" w:hAnsi="Times New Roman" w:cs="Times New Roman"/>
          <w:sz w:val="24"/>
          <w:szCs w:val="24"/>
        </w:rPr>
        <w:t xml:space="preserve">pobočnými spolky v roce 2021. Za tímto účelem byly ihned po online konferenci s NSA osloveny KSH, </w:t>
      </w:r>
      <w:r w:rsidR="009C4B0D">
        <w:rPr>
          <w:rFonts w:ascii="Times New Roman" w:hAnsi="Times New Roman" w:cs="Times New Roman"/>
          <w:sz w:val="24"/>
          <w:szCs w:val="24"/>
        </w:rPr>
        <w:t xml:space="preserve">ke zjištění požadovaného údaje. Dalším návazným krokem bude zpracování celostátního kalendáře. </w:t>
      </w:r>
    </w:p>
    <w:p w14:paraId="5D62F242" w14:textId="3260BA62" w:rsidR="00AD4868" w:rsidRPr="00FF447A" w:rsidRDefault="00FF2867" w:rsidP="00FF447A">
      <w:pPr>
        <w:pStyle w:val="Bezmezer"/>
        <w:numPr>
          <w:ilvl w:val="0"/>
          <w:numId w:val="37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="00FF447A">
        <w:rPr>
          <w:rFonts w:ascii="Times New Roman" w:hAnsi="Times New Roman" w:cs="Times New Roman"/>
          <w:sz w:val="24"/>
          <w:szCs w:val="24"/>
        </w:rPr>
        <w:t xml:space="preserve">náměstkyně </w:t>
      </w:r>
      <w:r>
        <w:rPr>
          <w:rFonts w:ascii="Times New Roman" w:hAnsi="Times New Roman" w:cs="Times New Roman"/>
          <w:sz w:val="24"/>
          <w:szCs w:val="24"/>
        </w:rPr>
        <w:t xml:space="preserve">informovala, že </w:t>
      </w:r>
      <w:r w:rsidR="001A3425">
        <w:rPr>
          <w:rFonts w:ascii="Times New Roman" w:hAnsi="Times New Roman" w:cs="Times New Roman"/>
          <w:sz w:val="24"/>
          <w:szCs w:val="24"/>
        </w:rPr>
        <w:t xml:space="preserve">NSA otevřela </w:t>
      </w:r>
      <w:r w:rsidR="001A3425" w:rsidRPr="00FF447A">
        <w:rPr>
          <w:rFonts w:ascii="Times New Roman" w:hAnsi="Times New Roman" w:cs="Times New Roman"/>
          <w:sz w:val="24"/>
          <w:szCs w:val="24"/>
          <w:u w:val="single"/>
        </w:rPr>
        <w:t>ž</w:t>
      </w:r>
      <w:r w:rsidR="00AD4868" w:rsidRPr="00FF447A">
        <w:rPr>
          <w:rFonts w:ascii="Times New Roman" w:hAnsi="Times New Roman" w:cs="Times New Roman"/>
          <w:sz w:val="24"/>
          <w:szCs w:val="24"/>
          <w:u w:val="single"/>
        </w:rPr>
        <w:t>ádost</w:t>
      </w:r>
      <w:r w:rsidR="001A3425" w:rsidRPr="00FF447A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FF447A">
        <w:rPr>
          <w:rFonts w:ascii="Times New Roman" w:hAnsi="Times New Roman" w:cs="Times New Roman"/>
          <w:sz w:val="24"/>
          <w:szCs w:val="24"/>
          <w:u w:val="single"/>
        </w:rPr>
        <w:t xml:space="preserve"> pro spolky</w:t>
      </w:r>
      <w:r w:rsidR="00AD4868" w:rsidRPr="00FF44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60F5" w:rsidRPr="00FF447A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="00AD4868" w:rsidRPr="00FF447A">
        <w:rPr>
          <w:rFonts w:ascii="Times New Roman" w:hAnsi="Times New Roman" w:cs="Times New Roman"/>
          <w:sz w:val="24"/>
          <w:szCs w:val="24"/>
          <w:u w:val="single"/>
        </w:rPr>
        <w:t>obc</w:t>
      </w:r>
      <w:r w:rsidR="00EB60F5" w:rsidRPr="00FF447A">
        <w:rPr>
          <w:rFonts w:ascii="Times New Roman" w:hAnsi="Times New Roman" w:cs="Times New Roman"/>
          <w:sz w:val="24"/>
          <w:szCs w:val="24"/>
          <w:u w:val="single"/>
        </w:rPr>
        <w:t>e na vý</w:t>
      </w:r>
      <w:r w:rsidR="00FF447A" w:rsidRPr="00FF447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1A3425" w:rsidRPr="00FF447A">
        <w:rPr>
          <w:rFonts w:ascii="Times New Roman" w:hAnsi="Times New Roman" w:cs="Times New Roman"/>
          <w:sz w:val="24"/>
          <w:szCs w:val="24"/>
          <w:u w:val="single"/>
        </w:rPr>
        <w:t>tavbu sportovních areál</w:t>
      </w:r>
      <w:r w:rsidR="00EB60F5" w:rsidRPr="00FF447A">
        <w:rPr>
          <w:rFonts w:ascii="Times New Roman" w:hAnsi="Times New Roman" w:cs="Times New Roman"/>
          <w:sz w:val="24"/>
          <w:szCs w:val="24"/>
          <w:u w:val="single"/>
        </w:rPr>
        <w:t>ů včetně hasičských cvičiš</w:t>
      </w:r>
      <w:r w:rsidR="00FF447A" w:rsidRPr="00FF447A">
        <w:rPr>
          <w:rFonts w:ascii="Times New Roman" w:hAnsi="Times New Roman" w:cs="Times New Roman"/>
          <w:sz w:val="24"/>
          <w:szCs w:val="24"/>
          <w:u w:val="single"/>
        </w:rPr>
        <w:t>ť</w:t>
      </w:r>
      <w:r w:rsidR="00EB60F5">
        <w:rPr>
          <w:rFonts w:ascii="Times New Roman" w:hAnsi="Times New Roman" w:cs="Times New Roman"/>
          <w:sz w:val="24"/>
          <w:szCs w:val="24"/>
        </w:rPr>
        <w:t xml:space="preserve">. Mezi </w:t>
      </w:r>
      <w:r w:rsidR="001A3425">
        <w:rPr>
          <w:rFonts w:ascii="Times New Roman" w:hAnsi="Times New Roman" w:cs="Times New Roman"/>
          <w:sz w:val="24"/>
          <w:szCs w:val="24"/>
        </w:rPr>
        <w:t xml:space="preserve">dobrovolnými hasiči je především </w:t>
      </w:r>
      <w:r w:rsidR="00AD4868">
        <w:rPr>
          <w:rFonts w:ascii="Times New Roman" w:hAnsi="Times New Roman" w:cs="Times New Roman"/>
          <w:sz w:val="24"/>
          <w:szCs w:val="24"/>
        </w:rPr>
        <w:t xml:space="preserve">poptávka po věžích = </w:t>
      </w:r>
      <w:r w:rsidR="001A3425">
        <w:rPr>
          <w:rFonts w:ascii="Times New Roman" w:hAnsi="Times New Roman" w:cs="Times New Roman"/>
          <w:sz w:val="24"/>
          <w:szCs w:val="24"/>
        </w:rPr>
        <w:t xml:space="preserve">je </w:t>
      </w:r>
      <w:r w:rsidR="00AD4868">
        <w:rPr>
          <w:rFonts w:ascii="Times New Roman" w:hAnsi="Times New Roman" w:cs="Times New Roman"/>
          <w:sz w:val="24"/>
          <w:szCs w:val="24"/>
        </w:rPr>
        <w:t xml:space="preserve">nutné </w:t>
      </w:r>
      <w:r w:rsidR="001A3425">
        <w:rPr>
          <w:rFonts w:ascii="Times New Roman" w:hAnsi="Times New Roman" w:cs="Times New Roman"/>
          <w:sz w:val="24"/>
          <w:szCs w:val="24"/>
        </w:rPr>
        <w:t xml:space="preserve">našim </w:t>
      </w:r>
      <w:r w:rsidR="00AD4868">
        <w:rPr>
          <w:rFonts w:ascii="Times New Roman" w:hAnsi="Times New Roman" w:cs="Times New Roman"/>
          <w:sz w:val="24"/>
          <w:szCs w:val="24"/>
        </w:rPr>
        <w:t>žadatelům pomoci s podáním projektu</w:t>
      </w:r>
      <w:r w:rsidR="00A971F4">
        <w:rPr>
          <w:rFonts w:ascii="Times New Roman" w:hAnsi="Times New Roman" w:cs="Times New Roman"/>
          <w:sz w:val="24"/>
          <w:szCs w:val="24"/>
        </w:rPr>
        <w:t xml:space="preserve">. Proto </w:t>
      </w:r>
      <w:r w:rsidR="00FF447A">
        <w:rPr>
          <w:rFonts w:ascii="Times New Roman" w:hAnsi="Times New Roman" w:cs="Times New Roman"/>
          <w:sz w:val="24"/>
          <w:szCs w:val="24"/>
        </w:rPr>
        <w:t>bylo</w:t>
      </w:r>
      <w:r w:rsidR="00A971F4">
        <w:rPr>
          <w:rFonts w:ascii="Times New Roman" w:hAnsi="Times New Roman" w:cs="Times New Roman"/>
          <w:sz w:val="24"/>
          <w:szCs w:val="24"/>
        </w:rPr>
        <w:t xml:space="preserve"> zahájeno jednání o získání základních podkladů pro modulové stavby věží.</w:t>
      </w:r>
      <w:r w:rsidR="00FF447A">
        <w:rPr>
          <w:rFonts w:ascii="Times New Roman" w:hAnsi="Times New Roman" w:cs="Times New Roman"/>
          <w:sz w:val="24"/>
          <w:szCs w:val="24"/>
        </w:rPr>
        <w:t xml:space="preserve"> </w:t>
      </w:r>
      <w:r w:rsidR="001A3425" w:rsidRPr="00FF447A">
        <w:rPr>
          <w:rFonts w:ascii="Times New Roman" w:hAnsi="Times New Roman" w:cs="Times New Roman"/>
          <w:sz w:val="24"/>
          <w:szCs w:val="24"/>
        </w:rPr>
        <w:t xml:space="preserve">M. Němečková </w:t>
      </w:r>
      <w:r w:rsidR="008B3008" w:rsidRPr="00FF447A">
        <w:rPr>
          <w:rFonts w:ascii="Times New Roman" w:hAnsi="Times New Roman" w:cs="Times New Roman"/>
          <w:sz w:val="24"/>
          <w:szCs w:val="24"/>
        </w:rPr>
        <w:t xml:space="preserve">dále uvedla že pokud obce či SDH potřebují potvrzení „svazu", tj. SH </w:t>
      </w:r>
      <w:r w:rsidR="009D495D" w:rsidRPr="00FF447A">
        <w:rPr>
          <w:rFonts w:ascii="Times New Roman" w:hAnsi="Times New Roman" w:cs="Times New Roman"/>
          <w:sz w:val="24"/>
          <w:szCs w:val="24"/>
        </w:rPr>
        <w:t>ČMS pro podání žádosti, mohou se obracet přímo na M. Kolku. Tuto informaci obdržela všechna OSH.</w:t>
      </w:r>
    </w:p>
    <w:p w14:paraId="5F636BE9" w14:textId="39748DF4" w:rsidR="00AD4868" w:rsidRDefault="001A3425" w:rsidP="001A3425">
      <w:pPr>
        <w:pStyle w:val="Bezmezer"/>
        <w:numPr>
          <w:ilvl w:val="0"/>
          <w:numId w:val="37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Němečková požádala starostu </w:t>
      </w:r>
      <w:proofErr w:type="spellStart"/>
      <w:r>
        <w:rPr>
          <w:rFonts w:ascii="Times New Roman" w:hAnsi="Times New Roman" w:cs="Times New Roman"/>
          <w:sz w:val="24"/>
          <w:szCs w:val="24"/>
        </w:rPr>
        <w:t>Slámečku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součinnost při </w:t>
      </w:r>
      <w:r w:rsidR="00AD4868">
        <w:rPr>
          <w:rFonts w:ascii="Times New Roman" w:hAnsi="Times New Roman" w:cs="Times New Roman"/>
          <w:sz w:val="24"/>
          <w:szCs w:val="24"/>
        </w:rPr>
        <w:t>jednání s HZS ohledně hasičského sportu</w:t>
      </w:r>
      <w:r>
        <w:rPr>
          <w:rFonts w:ascii="Times New Roman" w:hAnsi="Times New Roman" w:cs="Times New Roman"/>
          <w:sz w:val="24"/>
          <w:szCs w:val="24"/>
        </w:rPr>
        <w:t xml:space="preserve">, Mistrovství ČR a </w:t>
      </w:r>
      <w:r w:rsidR="00AD4868">
        <w:rPr>
          <w:rFonts w:ascii="Times New Roman" w:hAnsi="Times New Roman" w:cs="Times New Roman"/>
          <w:sz w:val="24"/>
          <w:szCs w:val="24"/>
        </w:rPr>
        <w:t>MS dospělých v</w:t>
      </w:r>
      <w:r w:rsidR="001F0479">
        <w:rPr>
          <w:rFonts w:ascii="Times New Roman" w:hAnsi="Times New Roman" w:cs="Times New Roman"/>
          <w:sz w:val="24"/>
          <w:szCs w:val="24"/>
        </w:rPr>
        <w:t> </w:t>
      </w:r>
      <w:r w:rsidR="00AD4868">
        <w:rPr>
          <w:rFonts w:ascii="Times New Roman" w:hAnsi="Times New Roman" w:cs="Times New Roman"/>
          <w:sz w:val="24"/>
          <w:szCs w:val="24"/>
        </w:rPr>
        <w:t>Karagandě</w:t>
      </w:r>
    </w:p>
    <w:p w14:paraId="210A8D9A" w14:textId="3739D0AC" w:rsidR="001F0479" w:rsidRDefault="00FF447A" w:rsidP="001A3425">
      <w:pPr>
        <w:pStyle w:val="Bezmezer"/>
        <w:numPr>
          <w:ilvl w:val="0"/>
          <w:numId w:val="37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2260D">
        <w:rPr>
          <w:rFonts w:ascii="Times New Roman" w:hAnsi="Times New Roman" w:cs="Times New Roman"/>
          <w:sz w:val="24"/>
          <w:szCs w:val="24"/>
        </w:rPr>
        <w:t xml:space="preserve">ále </w:t>
      </w:r>
      <w:r w:rsidR="001F0479">
        <w:rPr>
          <w:rFonts w:ascii="Times New Roman" w:hAnsi="Times New Roman" w:cs="Times New Roman"/>
          <w:sz w:val="24"/>
          <w:szCs w:val="24"/>
        </w:rPr>
        <w:t xml:space="preserve">připomněla, že je nutné řešit finance na zaměstnance KSH, </w:t>
      </w:r>
      <w:r w:rsidR="005940B1">
        <w:rPr>
          <w:rFonts w:ascii="Times New Roman" w:hAnsi="Times New Roman" w:cs="Times New Roman"/>
          <w:sz w:val="24"/>
          <w:szCs w:val="24"/>
        </w:rPr>
        <w:t xml:space="preserve">některým </w:t>
      </w:r>
      <w:r w:rsidR="001F0479">
        <w:rPr>
          <w:rFonts w:ascii="Times New Roman" w:hAnsi="Times New Roman" w:cs="Times New Roman"/>
          <w:sz w:val="24"/>
          <w:szCs w:val="24"/>
        </w:rPr>
        <w:t>skončily</w:t>
      </w:r>
      <w:r w:rsidR="005940B1">
        <w:rPr>
          <w:rFonts w:ascii="Times New Roman" w:hAnsi="Times New Roman" w:cs="Times New Roman"/>
          <w:sz w:val="24"/>
          <w:szCs w:val="24"/>
        </w:rPr>
        <w:t xml:space="preserve"> smlouvy a je nezbytné informovat starosty KSH o dalším výhledu</w:t>
      </w:r>
    </w:p>
    <w:p w14:paraId="400724A3" w14:textId="51665F52" w:rsidR="000A7F4E" w:rsidRDefault="000A7F4E" w:rsidP="001A3425">
      <w:pPr>
        <w:pStyle w:val="Bezmezer"/>
        <w:numPr>
          <w:ilvl w:val="0"/>
          <w:numId w:val="37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Slámečka na tuto připomínku reagoval, že koncem měsíce ledna budou prostřednictvím ekonomického oddělení SH ČMS oslovena jednotlivá krajská sdružení a tato záležitost se bude řešit</w:t>
      </w:r>
    </w:p>
    <w:p w14:paraId="099E7AD8" w14:textId="77777777" w:rsidR="001A3425" w:rsidRDefault="001A3425" w:rsidP="001A3425">
      <w:pPr>
        <w:pStyle w:val="Bezmezer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1D339C1" w14:textId="67DE0C1B" w:rsidR="00DC2791" w:rsidRDefault="004B03EC" w:rsidP="001A3425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Návrhy na vyznamenání</w:t>
      </w:r>
    </w:p>
    <w:p w14:paraId="3638EBAB" w14:textId="65574DFF" w:rsidR="004B03EC" w:rsidRPr="004B03EC" w:rsidRDefault="004B03EC" w:rsidP="001A3425">
      <w:pPr>
        <w:pStyle w:val="Bezmezer"/>
        <w:numPr>
          <w:ilvl w:val="0"/>
          <w:numId w:val="41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B03EC">
        <w:rPr>
          <w:rFonts w:ascii="Times New Roman" w:hAnsi="Times New Roman" w:cs="Times New Roman"/>
          <w:sz w:val="24"/>
          <w:szCs w:val="24"/>
        </w:rPr>
        <w:t>tarosta Slámečka členům vedení představil návrhy na vyznamenání</w:t>
      </w:r>
    </w:p>
    <w:p w14:paraId="47415562" w14:textId="74AF7057" w:rsidR="004B03EC" w:rsidRPr="006610D8" w:rsidRDefault="006610D8" w:rsidP="001A3425">
      <w:pPr>
        <w:pStyle w:val="Bezmezer"/>
        <w:spacing w:after="120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4B03EC" w:rsidRPr="006610D8">
        <w:rPr>
          <w:rFonts w:ascii="Times New Roman" w:hAnsi="Times New Roman" w:cs="Times New Roman"/>
          <w:i/>
          <w:iCs/>
          <w:sz w:val="24"/>
          <w:szCs w:val="24"/>
        </w:rPr>
        <w:t>Členové vedení s 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4B03EC" w:rsidRPr="006610D8">
        <w:rPr>
          <w:rFonts w:ascii="Times New Roman" w:hAnsi="Times New Roman" w:cs="Times New Roman"/>
          <w:i/>
          <w:iCs/>
          <w:sz w:val="24"/>
          <w:szCs w:val="24"/>
        </w:rPr>
        <w:t>ávrhy na vyznamenání souhlasilo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3C6C19" w14:textId="77777777" w:rsidR="00DC2791" w:rsidRPr="008727A2" w:rsidRDefault="00DC2791" w:rsidP="00DC2791">
      <w:pPr>
        <w:pStyle w:val="Bezmezer"/>
        <w:spacing w:after="120"/>
        <w:ind w:left="774"/>
        <w:rPr>
          <w:rFonts w:ascii="Times New Roman" w:hAnsi="Times New Roman" w:cs="Times New Roman"/>
          <w:sz w:val="24"/>
          <w:szCs w:val="24"/>
        </w:rPr>
      </w:pPr>
    </w:p>
    <w:p w14:paraId="751F3BF8" w14:textId="06F6089E" w:rsidR="00FA6721" w:rsidRPr="00B02158" w:rsidRDefault="005C55A8" w:rsidP="00B02158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221DF0">
        <w:rPr>
          <w:rFonts w:ascii="Times New Roman" w:hAnsi="Times New Roman" w:cs="Times New Roman"/>
          <w:bCs/>
          <w:sz w:val="24"/>
          <w:szCs w:val="24"/>
        </w:rPr>
        <w:t>apsal</w:t>
      </w:r>
      <w:r w:rsidR="005E49B0">
        <w:rPr>
          <w:rFonts w:ascii="Times New Roman" w:hAnsi="Times New Roman" w:cs="Times New Roman"/>
          <w:bCs/>
          <w:sz w:val="24"/>
          <w:szCs w:val="24"/>
        </w:rPr>
        <w:t>a</w:t>
      </w:r>
      <w:r w:rsidR="00221DF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71D32">
        <w:rPr>
          <w:rFonts w:ascii="Times New Roman" w:hAnsi="Times New Roman" w:cs="Times New Roman"/>
          <w:bCs/>
          <w:sz w:val="24"/>
          <w:szCs w:val="24"/>
        </w:rPr>
        <w:t>Mgr. Irena Špačková</w:t>
      </w:r>
    </w:p>
    <w:sectPr w:rsidR="00FA6721" w:rsidRPr="00B02158" w:rsidSect="00673FE6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B46DF" w14:textId="77777777" w:rsidR="00E07991" w:rsidRDefault="00E07991" w:rsidP="005B79F7">
      <w:r>
        <w:separator/>
      </w:r>
    </w:p>
  </w:endnote>
  <w:endnote w:type="continuationSeparator" w:id="0">
    <w:p w14:paraId="178C98D9" w14:textId="77777777" w:rsidR="00E07991" w:rsidRDefault="00E07991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673FE6" w:rsidRDefault="00673F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4B6585E0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A51C4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086EB131" w14:textId="77777777" w:rsidR="00673FE6" w:rsidRDefault="00673F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CC7C7" w14:textId="77777777" w:rsidR="00E07991" w:rsidRDefault="00E07991" w:rsidP="005B79F7">
      <w:r>
        <w:separator/>
      </w:r>
    </w:p>
  </w:footnote>
  <w:footnote w:type="continuationSeparator" w:id="0">
    <w:p w14:paraId="2CF3D4EB" w14:textId="77777777" w:rsidR="00E07991" w:rsidRDefault="00E07991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1323"/>
    <w:multiLevelType w:val="hybridMultilevel"/>
    <w:tmpl w:val="41DABBA6"/>
    <w:lvl w:ilvl="0" w:tplc="D6CC0F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03624"/>
    <w:multiLevelType w:val="hybridMultilevel"/>
    <w:tmpl w:val="081C8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271E"/>
    <w:multiLevelType w:val="hybridMultilevel"/>
    <w:tmpl w:val="21842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3303"/>
    <w:multiLevelType w:val="hybridMultilevel"/>
    <w:tmpl w:val="3C225D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A716E"/>
    <w:multiLevelType w:val="hybridMultilevel"/>
    <w:tmpl w:val="D576B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A491F"/>
    <w:multiLevelType w:val="hybridMultilevel"/>
    <w:tmpl w:val="CDCEC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91193"/>
    <w:multiLevelType w:val="hybridMultilevel"/>
    <w:tmpl w:val="EA845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C1A2F"/>
    <w:multiLevelType w:val="hybridMultilevel"/>
    <w:tmpl w:val="407C46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55F2B"/>
    <w:multiLevelType w:val="hybridMultilevel"/>
    <w:tmpl w:val="D4BE25FE"/>
    <w:lvl w:ilvl="0" w:tplc="1F8A77A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06224F"/>
    <w:multiLevelType w:val="hybridMultilevel"/>
    <w:tmpl w:val="AE3CCD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93438A"/>
    <w:multiLevelType w:val="hybridMultilevel"/>
    <w:tmpl w:val="46D6C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B13C8"/>
    <w:multiLevelType w:val="hybridMultilevel"/>
    <w:tmpl w:val="10140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3B15"/>
    <w:multiLevelType w:val="hybridMultilevel"/>
    <w:tmpl w:val="D670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410E"/>
    <w:multiLevelType w:val="hybridMultilevel"/>
    <w:tmpl w:val="A4EEDA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F622AB"/>
    <w:multiLevelType w:val="hybridMultilevel"/>
    <w:tmpl w:val="7968EB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9F24C9"/>
    <w:multiLevelType w:val="hybridMultilevel"/>
    <w:tmpl w:val="E79CD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42DC1"/>
    <w:multiLevelType w:val="hybridMultilevel"/>
    <w:tmpl w:val="017C52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A4112C"/>
    <w:multiLevelType w:val="hybridMultilevel"/>
    <w:tmpl w:val="F488D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D29B4"/>
    <w:multiLevelType w:val="hybridMultilevel"/>
    <w:tmpl w:val="30F6B42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C63A09"/>
    <w:multiLevelType w:val="hybridMultilevel"/>
    <w:tmpl w:val="64708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D753F"/>
    <w:multiLevelType w:val="hybridMultilevel"/>
    <w:tmpl w:val="9836D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266AF"/>
    <w:multiLevelType w:val="hybridMultilevel"/>
    <w:tmpl w:val="0486F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05A58"/>
    <w:multiLevelType w:val="hybridMultilevel"/>
    <w:tmpl w:val="38821B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B51A6D"/>
    <w:multiLevelType w:val="hybridMultilevel"/>
    <w:tmpl w:val="173002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C22507"/>
    <w:multiLevelType w:val="hybridMultilevel"/>
    <w:tmpl w:val="5BF07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B28BA"/>
    <w:multiLevelType w:val="hybridMultilevel"/>
    <w:tmpl w:val="5C209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04B08"/>
    <w:multiLevelType w:val="hybridMultilevel"/>
    <w:tmpl w:val="198092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47777"/>
    <w:multiLevelType w:val="hybridMultilevel"/>
    <w:tmpl w:val="16B8F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D5BEF"/>
    <w:multiLevelType w:val="hybridMultilevel"/>
    <w:tmpl w:val="48CC4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33944"/>
    <w:multiLevelType w:val="hybridMultilevel"/>
    <w:tmpl w:val="5AAE3AB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5D36DBD"/>
    <w:multiLevelType w:val="hybridMultilevel"/>
    <w:tmpl w:val="584A8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B751B"/>
    <w:multiLevelType w:val="hybridMultilevel"/>
    <w:tmpl w:val="DFFC896E"/>
    <w:lvl w:ilvl="0" w:tplc="E5AA328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0215C2"/>
    <w:multiLevelType w:val="hybridMultilevel"/>
    <w:tmpl w:val="93B04E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26686"/>
    <w:multiLevelType w:val="hybridMultilevel"/>
    <w:tmpl w:val="D67A9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C773B"/>
    <w:multiLevelType w:val="hybridMultilevel"/>
    <w:tmpl w:val="C99AD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27A4E"/>
    <w:multiLevelType w:val="hybridMultilevel"/>
    <w:tmpl w:val="AF7E11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A13E23"/>
    <w:multiLevelType w:val="hybridMultilevel"/>
    <w:tmpl w:val="3DB0F50A"/>
    <w:lvl w:ilvl="0" w:tplc="5C0CC3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27C1"/>
    <w:multiLevelType w:val="hybridMultilevel"/>
    <w:tmpl w:val="928210B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4890FB0"/>
    <w:multiLevelType w:val="hybridMultilevel"/>
    <w:tmpl w:val="21DA1D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625780"/>
    <w:multiLevelType w:val="hybridMultilevel"/>
    <w:tmpl w:val="735871AA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22F8A"/>
    <w:multiLevelType w:val="hybridMultilevel"/>
    <w:tmpl w:val="4AEA5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21B5A"/>
    <w:multiLevelType w:val="hybridMultilevel"/>
    <w:tmpl w:val="808E26FC"/>
    <w:lvl w:ilvl="0" w:tplc="940C2D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28"/>
  </w:num>
  <w:num w:numId="4">
    <w:abstractNumId w:val="20"/>
  </w:num>
  <w:num w:numId="5">
    <w:abstractNumId w:val="14"/>
  </w:num>
  <w:num w:numId="6">
    <w:abstractNumId w:val="41"/>
  </w:num>
  <w:num w:numId="7">
    <w:abstractNumId w:val="3"/>
  </w:num>
  <w:num w:numId="8">
    <w:abstractNumId w:val="16"/>
  </w:num>
  <w:num w:numId="9">
    <w:abstractNumId w:val="1"/>
  </w:num>
  <w:num w:numId="10">
    <w:abstractNumId w:val="4"/>
  </w:num>
  <w:num w:numId="11">
    <w:abstractNumId w:val="22"/>
  </w:num>
  <w:num w:numId="12">
    <w:abstractNumId w:val="2"/>
  </w:num>
  <w:num w:numId="13">
    <w:abstractNumId w:val="27"/>
  </w:num>
  <w:num w:numId="14">
    <w:abstractNumId w:val="33"/>
  </w:num>
  <w:num w:numId="15">
    <w:abstractNumId w:val="10"/>
  </w:num>
  <w:num w:numId="16">
    <w:abstractNumId w:val="39"/>
  </w:num>
  <w:num w:numId="17">
    <w:abstractNumId w:val="26"/>
  </w:num>
  <w:num w:numId="18">
    <w:abstractNumId w:val="32"/>
  </w:num>
  <w:num w:numId="19">
    <w:abstractNumId w:val="8"/>
  </w:num>
  <w:num w:numId="20">
    <w:abstractNumId w:val="36"/>
  </w:num>
  <w:num w:numId="21">
    <w:abstractNumId w:val="9"/>
  </w:num>
  <w:num w:numId="22">
    <w:abstractNumId w:val="15"/>
  </w:num>
  <w:num w:numId="23">
    <w:abstractNumId w:val="0"/>
  </w:num>
  <w:num w:numId="24">
    <w:abstractNumId w:val="31"/>
  </w:num>
  <w:num w:numId="25">
    <w:abstractNumId w:val="18"/>
  </w:num>
  <w:num w:numId="26">
    <w:abstractNumId w:val="24"/>
  </w:num>
  <w:num w:numId="27">
    <w:abstractNumId w:val="13"/>
  </w:num>
  <w:num w:numId="28">
    <w:abstractNumId w:val="6"/>
  </w:num>
  <w:num w:numId="29">
    <w:abstractNumId w:val="7"/>
  </w:num>
  <w:num w:numId="30">
    <w:abstractNumId w:val="19"/>
  </w:num>
  <w:num w:numId="31">
    <w:abstractNumId w:val="34"/>
  </w:num>
  <w:num w:numId="32">
    <w:abstractNumId w:val="11"/>
  </w:num>
  <w:num w:numId="33">
    <w:abstractNumId w:val="5"/>
  </w:num>
  <w:num w:numId="34">
    <w:abstractNumId w:val="40"/>
  </w:num>
  <w:num w:numId="35">
    <w:abstractNumId w:val="38"/>
  </w:num>
  <w:num w:numId="36">
    <w:abstractNumId w:val="12"/>
  </w:num>
  <w:num w:numId="37">
    <w:abstractNumId w:val="29"/>
  </w:num>
  <w:num w:numId="38">
    <w:abstractNumId w:val="37"/>
  </w:num>
  <w:num w:numId="39">
    <w:abstractNumId w:val="30"/>
  </w:num>
  <w:num w:numId="40">
    <w:abstractNumId w:val="23"/>
  </w:num>
  <w:num w:numId="41">
    <w:abstractNumId w:val="21"/>
  </w:num>
  <w:num w:numId="4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218B"/>
    <w:rsid w:val="000056E4"/>
    <w:rsid w:val="000066E0"/>
    <w:rsid w:val="000102D8"/>
    <w:rsid w:val="0001399F"/>
    <w:rsid w:val="00037928"/>
    <w:rsid w:val="00042CC6"/>
    <w:rsid w:val="00047E1C"/>
    <w:rsid w:val="0005445C"/>
    <w:rsid w:val="00062B9D"/>
    <w:rsid w:val="00071E50"/>
    <w:rsid w:val="000776CB"/>
    <w:rsid w:val="0008156F"/>
    <w:rsid w:val="00083F4F"/>
    <w:rsid w:val="000876CD"/>
    <w:rsid w:val="000978F9"/>
    <w:rsid w:val="000A10BB"/>
    <w:rsid w:val="000A1599"/>
    <w:rsid w:val="000A255E"/>
    <w:rsid w:val="000A7F4E"/>
    <w:rsid w:val="000B40B6"/>
    <w:rsid w:val="000B4E33"/>
    <w:rsid w:val="000B6E20"/>
    <w:rsid w:val="000C67D9"/>
    <w:rsid w:val="000D012E"/>
    <w:rsid w:val="000D18E5"/>
    <w:rsid w:val="000D2DAE"/>
    <w:rsid w:val="000E0F29"/>
    <w:rsid w:val="000F07AB"/>
    <w:rsid w:val="000F0EF8"/>
    <w:rsid w:val="000F3059"/>
    <w:rsid w:val="000F3F1C"/>
    <w:rsid w:val="001051FF"/>
    <w:rsid w:val="0011013D"/>
    <w:rsid w:val="0011421F"/>
    <w:rsid w:val="00117844"/>
    <w:rsid w:val="00124890"/>
    <w:rsid w:val="00145CE3"/>
    <w:rsid w:val="00151AEC"/>
    <w:rsid w:val="00155578"/>
    <w:rsid w:val="00164468"/>
    <w:rsid w:val="00164738"/>
    <w:rsid w:val="0016513E"/>
    <w:rsid w:val="00167CC8"/>
    <w:rsid w:val="001748B8"/>
    <w:rsid w:val="00180C6B"/>
    <w:rsid w:val="00181C84"/>
    <w:rsid w:val="00184712"/>
    <w:rsid w:val="001858CC"/>
    <w:rsid w:val="00193E4E"/>
    <w:rsid w:val="00197D9A"/>
    <w:rsid w:val="001A3425"/>
    <w:rsid w:val="001A4F8E"/>
    <w:rsid w:val="001A621A"/>
    <w:rsid w:val="001B6677"/>
    <w:rsid w:val="001C4DBE"/>
    <w:rsid w:val="001C5F04"/>
    <w:rsid w:val="001C738F"/>
    <w:rsid w:val="001D4516"/>
    <w:rsid w:val="001D45AE"/>
    <w:rsid w:val="001D566A"/>
    <w:rsid w:val="001E1BBB"/>
    <w:rsid w:val="001E224A"/>
    <w:rsid w:val="001E3FCC"/>
    <w:rsid w:val="001E6B88"/>
    <w:rsid w:val="001F0479"/>
    <w:rsid w:val="001F3D36"/>
    <w:rsid w:val="001F6E7E"/>
    <w:rsid w:val="001F796E"/>
    <w:rsid w:val="002136AF"/>
    <w:rsid w:val="0021612F"/>
    <w:rsid w:val="002203E9"/>
    <w:rsid w:val="00221DF0"/>
    <w:rsid w:val="0022295B"/>
    <w:rsid w:val="00222986"/>
    <w:rsid w:val="00226AA0"/>
    <w:rsid w:val="0023130F"/>
    <w:rsid w:val="0023497C"/>
    <w:rsid w:val="00240882"/>
    <w:rsid w:val="00242BB2"/>
    <w:rsid w:val="00244DD4"/>
    <w:rsid w:val="00254A67"/>
    <w:rsid w:val="00257532"/>
    <w:rsid w:val="00260A92"/>
    <w:rsid w:val="00261437"/>
    <w:rsid w:val="00261E67"/>
    <w:rsid w:val="00272E7B"/>
    <w:rsid w:val="00273C99"/>
    <w:rsid w:val="0027449C"/>
    <w:rsid w:val="00277975"/>
    <w:rsid w:val="00281072"/>
    <w:rsid w:val="00286801"/>
    <w:rsid w:val="00287735"/>
    <w:rsid w:val="00287FA6"/>
    <w:rsid w:val="0029280A"/>
    <w:rsid w:val="00297220"/>
    <w:rsid w:val="002A0F98"/>
    <w:rsid w:val="002A6A37"/>
    <w:rsid w:val="002A70ED"/>
    <w:rsid w:val="002B2F91"/>
    <w:rsid w:val="002B66D7"/>
    <w:rsid w:val="002B7210"/>
    <w:rsid w:val="002C4C06"/>
    <w:rsid w:val="002C51EE"/>
    <w:rsid w:val="002C520B"/>
    <w:rsid w:val="002C523F"/>
    <w:rsid w:val="002D1108"/>
    <w:rsid w:val="002D39F6"/>
    <w:rsid w:val="002D5F84"/>
    <w:rsid w:val="002D7F9D"/>
    <w:rsid w:val="002E03B4"/>
    <w:rsid w:val="002E0D06"/>
    <w:rsid w:val="002E2711"/>
    <w:rsid w:val="002E59F1"/>
    <w:rsid w:val="002F0A94"/>
    <w:rsid w:val="002F59CA"/>
    <w:rsid w:val="002F5BD0"/>
    <w:rsid w:val="002F6CC6"/>
    <w:rsid w:val="002F6EB3"/>
    <w:rsid w:val="002F6F67"/>
    <w:rsid w:val="002F7A50"/>
    <w:rsid w:val="00304051"/>
    <w:rsid w:val="00310437"/>
    <w:rsid w:val="00314BB9"/>
    <w:rsid w:val="00316360"/>
    <w:rsid w:val="00320A23"/>
    <w:rsid w:val="00321780"/>
    <w:rsid w:val="00324B9A"/>
    <w:rsid w:val="003304E1"/>
    <w:rsid w:val="003400F9"/>
    <w:rsid w:val="003409F3"/>
    <w:rsid w:val="00340B3A"/>
    <w:rsid w:val="00341185"/>
    <w:rsid w:val="00347453"/>
    <w:rsid w:val="0035125F"/>
    <w:rsid w:val="0035465D"/>
    <w:rsid w:val="00356F8A"/>
    <w:rsid w:val="00357D24"/>
    <w:rsid w:val="00363902"/>
    <w:rsid w:val="00370AC1"/>
    <w:rsid w:val="00372356"/>
    <w:rsid w:val="00372D8C"/>
    <w:rsid w:val="0037670A"/>
    <w:rsid w:val="00377C0F"/>
    <w:rsid w:val="003804E8"/>
    <w:rsid w:val="00382480"/>
    <w:rsid w:val="003870DB"/>
    <w:rsid w:val="0039157A"/>
    <w:rsid w:val="00392627"/>
    <w:rsid w:val="0039273D"/>
    <w:rsid w:val="00393A92"/>
    <w:rsid w:val="00395873"/>
    <w:rsid w:val="003A06FE"/>
    <w:rsid w:val="003A0944"/>
    <w:rsid w:val="003A4111"/>
    <w:rsid w:val="003A5D4F"/>
    <w:rsid w:val="003B21A2"/>
    <w:rsid w:val="003B220E"/>
    <w:rsid w:val="003B3119"/>
    <w:rsid w:val="003C51AA"/>
    <w:rsid w:val="003D530D"/>
    <w:rsid w:val="003F1025"/>
    <w:rsid w:val="003F42C6"/>
    <w:rsid w:val="003F7B29"/>
    <w:rsid w:val="00400191"/>
    <w:rsid w:val="00403ECF"/>
    <w:rsid w:val="0041212A"/>
    <w:rsid w:val="00414946"/>
    <w:rsid w:val="00415063"/>
    <w:rsid w:val="004207B8"/>
    <w:rsid w:val="00420918"/>
    <w:rsid w:val="0042241E"/>
    <w:rsid w:val="004309EC"/>
    <w:rsid w:val="00440335"/>
    <w:rsid w:val="00443E26"/>
    <w:rsid w:val="004501B0"/>
    <w:rsid w:val="004563E4"/>
    <w:rsid w:val="00462185"/>
    <w:rsid w:val="00462BD3"/>
    <w:rsid w:val="0046341F"/>
    <w:rsid w:val="004661B3"/>
    <w:rsid w:val="00466A5F"/>
    <w:rsid w:val="00471D2D"/>
    <w:rsid w:val="00472F98"/>
    <w:rsid w:val="004742DC"/>
    <w:rsid w:val="00476782"/>
    <w:rsid w:val="00477624"/>
    <w:rsid w:val="00480A7F"/>
    <w:rsid w:val="00480B65"/>
    <w:rsid w:val="0048373D"/>
    <w:rsid w:val="004933B3"/>
    <w:rsid w:val="0049725A"/>
    <w:rsid w:val="004A1198"/>
    <w:rsid w:val="004A1E94"/>
    <w:rsid w:val="004A2044"/>
    <w:rsid w:val="004A710F"/>
    <w:rsid w:val="004B03EC"/>
    <w:rsid w:val="004B1162"/>
    <w:rsid w:val="004B3453"/>
    <w:rsid w:val="004B56D1"/>
    <w:rsid w:val="004B6F0E"/>
    <w:rsid w:val="004C08D3"/>
    <w:rsid w:val="004C2DA0"/>
    <w:rsid w:val="004C2EC9"/>
    <w:rsid w:val="004C4E97"/>
    <w:rsid w:val="004C6A10"/>
    <w:rsid w:val="004D0EF6"/>
    <w:rsid w:val="004D208A"/>
    <w:rsid w:val="004D5045"/>
    <w:rsid w:val="004D7994"/>
    <w:rsid w:val="004E6102"/>
    <w:rsid w:val="004F0333"/>
    <w:rsid w:val="004F177F"/>
    <w:rsid w:val="004F6A43"/>
    <w:rsid w:val="005028A3"/>
    <w:rsid w:val="00502E33"/>
    <w:rsid w:val="00505889"/>
    <w:rsid w:val="00507051"/>
    <w:rsid w:val="00507844"/>
    <w:rsid w:val="00512A86"/>
    <w:rsid w:val="00512BE1"/>
    <w:rsid w:val="00516895"/>
    <w:rsid w:val="005169A4"/>
    <w:rsid w:val="005205E1"/>
    <w:rsid w:val="005215F4"/>
    <w:rsid w:val="00522D29"/>
    <w:rsid w:val="0052453D"/>
    <w:rsid w:val="00531BA1"/>
    <w:rsid w:val="00532E65"/>
    <w:rsid w:val="0053342C"/>
    <w:rsid w:val="00535F6F"/>
    <w:rsid w:val="00540740"/>
    <w:rsid w:val="00545D08"/>
    <w:rsid w:val="00545F44"/>
    <w:rsid w:val="00546D5C"/>
    <w:rsid w:val="00546F5F"/>
    <w:rsid w:val="00551723"/>
    <w:rsid w:val="0055239D"/>
    <w:rsid w:val="00556E4A"/>
    <w:rsid w:val="00557158"/>
    <w:rsid w:val="00561C5A"/>
    <w:rsid w:val="005700E7"/>
    <w:rsid w:val="0057050D"/>
    <w:rsid w:val="0057552A"/>
    <w:rsid w:val="005779C0"/>
    <w:rsid w:val="00583887"/>
    <w:rsid w:val="0058393F"/>
    <w:rsid w:val="005933D3"/>
    <w:rsid w:val="005940B1"/>
    <w:rsid w:val="00594D30"/>
    <w:rsid w:val="005955D1"/>
    <w:rsid w:val="005A21FD"/>
    <w:rsid w:val="005A27B8"/>
    <w:rsid w:val="005A32F4"/>
    <w:rsid w:val="005A751D"/>
    <w:rsid w:val="005B21DC"/>
    <w:rsid w:val="005B40BE"/>
    <w:rsid w:val="005B6AE0"/>
    <w:rsid w:val="005B79F7"/>
    <w:rsid w:val="005C2615"/>
    <w:rsid w:val="005C265F"/>
    <w:rsid w:val="005C41AA"/>
    <w:rsid w:val="005C5533"/>
    <w:rsid w:val="005C55A8"/>
    <w:rsid w:val="005C5DC9"/>
    <w:rsid w:val="005C626C"/>
    <w:rsid w:val="005D275A"/>
    <w:rsid w:val="005D6E5C"/>
    <w:rsid w:val="005E20AB"/>
    <w:rsid w:val="005E279C"/>
    <w:rsid w:val="005E40EF"/>
    <w:rsid w:val="005E48E9"/>
    <w:rsid w:val="005E49B0"/>
    <w:rsid w:val="005F0C67"/>
    <w:rsid w:val="005F1D54"/>
    <w:rsid w:val="005F5878"/>
    <w:rsid w:val="005F62DE"/>
    <w:rsid w:val="00603AB7"/>
    <w:rsid w:val="00605ACA"/>
    <w:rsid w:val="006068E3"/>
    <w:rsid w:val="00612FD9"/>
    <w:rsid w:val="00614877"/>
    <w:rsid w:val="00617E91"/>
    <w:rsid w:val="00617F14"/>
    <w:rsid w:val="006203B3"/>
    <w:rsid w:val="006211E9"/>
    <w:rsid w:val="00626ADF"/>
    <w:rsid w:val="00627A8D"/>
    <w:rsid w:val="00630643"/>
    <w:rsid w:val="00632238"/>
    <w:rsid w:val="00632B0C"/>
    <w:rsid w:val="0063519F"/>
    <w:rsid w:val="0064047B"/>
    <w:rsid w:val="0064059B"/>
    <w:rsid w:val="00643935"/>
    <w:rsid w:val="00643D36"/>
    <w:rsid w:val="00643FE3"/>
    <w:rsid w:val="006464A9"/>
    <w:rsid w:val="00654572"/>
    <w:rsid w:val="00657782"/>
    <w:rsid w:val="006603EE"/>
    <w:rsid w:val="006610D8"/>
    <w:rsid w:val="00661A48"/>
    <w:rsid w:val="006679D8"/>
    <w:rsid w:val="00672462"/>
    <w:rsid w:val="00673FE6"/>
    <w:rsid w:val="0067741F"/>
    <w:rsid w:val="00677608"/>
    <w:rsid w:val="00680C86"/>
    <w:rsid w:val="006967E9"/>
    <w:rsid w:val="00697883"/>
    <w:rsid w:val="006A309A"/>
    <w:rsid w:val="006A3CE0"/>
    <w:rsid w:val="006C7FA8"/>
    <w:rsid w:val="006D014A"/>
    <w:rsid w:val="006D046D"/>
    <w:rsid w:val="006D3025"/>
    <w:rsid w:val="006D7791"/>
    <w:rsid w:val="006E7278"/>
    <w:rsid w:val="006F1DB1"/>
    <w:rsid w:val="006F5180"/>
    <w:rsid w:val="007058AF"/>
    <w:rsid w:val="00705CE8"/>
    <w:rsid w:val="0071387C"/>
    <w:rsid w:val="00714791"/>
    <w:rsid w:val="007204B2"/>
    <w:rsid w:val="0072260D"/>
    <w:rsid w:val="0072709B"/>
    <w:rsid w:val="00730A95"/>
    <w:rsid w:val="007358E4"/>
    <w:rsid w:val="007365BD"/>
    <w:rsid w:val="00737DBE"/>
    <w:rsid w:val="00740F97"/>
    <w:rsid w:val="00743352"/>
    <w:rsid w:val="00743CD2"/>
    <w:rsid w:val="007447EB"/>
    <w:rsid w:val="0075323A"/>
    <w:rsid w:val="007639AC"/>
    <w:rsid w:val="007643C0"/>
    <w:rsid w:val="00773E0D"/>
    <w:rsid w:val="00773FC0"/>
    <w:rsid w:val="00776A0D"/>
    <w:rsid w:val="007841C4"/>
    <w:rsid w:val="00784FFE"/>
    <w:rsid w:val="00786048"/>
    <w:rsid w:val="007930D0"/>
    <w:rsid w:val="00795261"/>
    <w:rsid w:val="00796AEC"/>
    <w:rsid w:val="007A098B"/>
    <w:rsid w:val="007A2D06"/>
    <w:rsid w:val="007A5566"/>
    <w:rsid w:val="007C7926"/>
    <w:rsid w:val="007D0E6E"/>
    <w:rsid w:val="007D278E"/>
    <w:rsid w:val="007D56EB"/>
    <w:rsid w:val="007D6093"/>
    <w:rsid w:val="007E0A59"/>
    <w:rsid w:val="007E191D"/>
    <w:rsid w:val="007E555F"/>
    <w:rsid w:val="007E5BFB"/>
    <w:rsid w:val="007E68FD"/>
    <w:rsid w:val="00800A28"/>
    <w:rsid w:val="00803106"/>
    <w:rsid w:val="00812CA7"/>
    <w:rsid w:val="00813E75"/>
    <w:rsid w:val="008146D7"/>
    <w:rsid w:val="00815179"/>
    <w:rsid w:val="00815BDF"/>
    <w:rsid w:val="00816163"/>
    <w:rsid w:val="00816D43"/>
    <w:rsid w:val="008204EE"/>
    <w:rsid w:val="00835688"/>
    <w:rsid w:val="00837C85"/>
    <w:rsid w:val="008465E3"/>
    <w:rsid w:val="00863E10"/>
    <w:rsid w:val="00865D5E"/>
    <w:rsid w:val="00870198"/>
    <w:rsid w:val="008727A2"/>
    <w:rsid w:val="00875283"/>
    <w:rsid w:val="00876176"/>
    <w:rsid w:val="00876872"/>
    <w:rsid w:val="00887D44"/>
    <w:rsid w:val="0089696F"/>
    <w:rsid w:val="008A56A9"/>
    <w:rsid w:val="008A761A"/>
    <w:rsid w:val="008B3008"/>
    <w:rsid w:val="008B3AF0"/>
    <w:rsid w:val="008B62D8"/>
    <w:rsid w:val="008C0981"/>
    <w:rsid w:val="008C155F"/>
    <w:rsid w:val="008C1D00"/>
    <w:rsid w:val="008C69E7"/>
    <w:rsid w:val="008D2EFC"/>
    <w:rsid w:val="008E2A3B"/>
    <w:rsid w:val="008F4786"/>
    <w:rsid w:val="008F6F10"/>
    <w:rsid w:val="008F7C5C"/>
    <w:rsid w:val="009261E6"/>
    <w:rsid w:val="00927655"/>
    <w:rsid w:val="00932D94"/>
    <w:rsid w:val="0093740E"/>
    <w:rsid w:val="0094438D"/>
    <w:rsid w:val="00947AF3"/>
    <w:rsid w:val="00947D10"/>
    <w:rsid w:val="009503AC"/>
    <w:rsid w:val="00953F3C"/>
    <w:rsid w:val="00962DCC"/>
    <w:rsid w:val="00963485"/>
    <w:rsid w:val="0096349F"/>
    <w:rsid w:val="009642A7"/>
    <w:rsid w:val="0096488E"/>
    <w:rsid w:val="0097067F"/>
    <w:rsid w:val="0097096F"/>
    <w:rsid w:val="009755B3"/>
    <w:rsid w:val="009769F8"/>
    <w:rsid w:val="00982AD1"/>
    <w:rsid w:val="00984658"/>
    <w:rsid w:val="00984AC1"/>
    <w:rsid w:val="00990D42"/>
    <w:rsid w:val="009922CE"/>
    <w:rsid w:val="009933AF"/>
    <w:rsid w:val="009963B8"/>
    <w:rsid w:val="00997F89"/>
    <w:rsid w:val="009A0D94"/>
    <w:rsid w:val="009A5489"/>
    <w:rsid w:val="009B10CC"/>
    <w:rsid w:val="009B41BA"/>
    <w:rsid w:val="009B445B"/>
    <w:rsid w:val="009C0C88"/>
    <w:rsid w:val="009C15E6"/>
    <w:rsid w:val="009C4B0D"/>
    <w:rsid w:val="009C4D10"/>
    <w:rsid w:val="009D0CA7"/>
    <w:rsid w:val="009D13DA"/>
    <w:rsid w:val="009D30B2"/>
    <w:rsid w:val="009D495D"/>
    <w:rsid w:val="009D6166"/>
    <w:rsid w:val="009E1A7B"/>
    <w:rsid w:val="009E1B25"/>
    <w:rsid w:val="009E33AB"/>
    <w:rsid w:val="009F4D43"/>
    <w:rsid w:val="009F73B6"/>
    <w:rsid w:val="009F7F43"/>
    <w:rsid w:val="00A0040B"/>
    <w:rsid w:val="00A00564"/>
    <w:rsid w:val="00A0545A"/>
    <w:rsid w:val="00A0709F"/>
    <w:rsid w:val="00A077A8"/>
    <w:rsid w:val="00A07A95"/>
    <w:rsid w:val="00A106B5"/>
    <w:rsid w:val="00A10F0E"/>
    <w:rsid w:val="00A20D81"/>
    <w:rsid w:val="00A21AB1"/>
    <w:rsid w:val="00A25C8D"/>
    <w:rsid w:val="00A3466A"/>
    <w:rsid w:val="00A34F94"/>
    <w:rsid w:val="00A37BDB"/>
    <w:rsid w:val="00A41E50"/>
    <w:rsid w:val="00A42B16"/>
    <w:rsid w:val="00A4340A"/>
    <w:rsid w:val="00A44DD8"/>
    <w:rsid w:val="00A46C86"/>
    <w:rsid w:val="00A503B9"/>
    <w:rsid w:val="00A517B1"/>
    <w:rsid w:val="00A52EE1"/>
    <w:rsid w:val="00A56418"/>
    <w:rsid w:val="00A56956"/>
    <w:rsid w:val="00A5778C"/>
    <w:rsid w:val="00A6758C"/>
    <w:rsid w:val="00A716A3"/>
    <w:rsid w:val="00A719A0"/>
    <w:rsid w:val="00A71CC8"/>
    <w:rsid w:val="00A7244A"/>
    <w:rsid w:val="00A724AC"/>
    <w:rsid w:val="00A74884"/>
    <w:rsid w:val="00A85AC0"/>
    <w:rsid w:val="00A87B66"/>
    <w:rsid w:val="00A90715"/>
    <w:rsid w:val="00A910F0"/>
    <w:rsid w:val="00A91EE8"/>
    <w:rsid w:val="00A95354"/>
    <w:rsid w:val="00A971F4"/>
    <w:rsid w:val="00AA0204"/>
    <w:rsid w:val="00AA44A5"/>
    <w:rsid w:val="00AA69C6"/>
    <w:rsid w:val="00AA7263"/>
    <w:rsid w:val="00AC0E70"/>
    <w:rsid w:val="00AC49AC"/>
    <w:rsid w:val="00AC58F8"/>
    <w:rsid w:val="00AC6E51"/>
    <w:rsid w:val="00AD4868"/>
    <w:rsid w:val="00AD48D2"/>
    <w:rsid w:val="00AE101C"/>
    <w:rsid w:val="00AF2678"/>
    <w:rsid w:val="00AF2DC7"/>
    <w:rsid w:val="00AF3C2A"/>
    <w:rsid w:val="00AF6535"/>
    <w:rsid w:val="00AF7CB5"/>
    <w:rsid w:val="00B009C9"/>
    <w:rsid w:val="00B02158"/>
    <w:rsid w:val="00B02C00"/>
    <w:rsid w:val="00B0572A"/>
    <w:rsid w:val="00B07DB5"/>
    <w:rsid w:val="00B10E0B"/>
    <w:rsid w:val="00B14EEA"/>
    <w:rsid w:val="00B21F7F"/>
    <w:rsid w:val="00B32826"/>
    <w:rsid w:val="00B333B2"/>
    <w:rsid w:val="00B33908"/>
    <w:rsid w:val="00B43C7E"/>
    <w:rsid w:val="00B45BA1"/>
    <w:rsid w:val="00B5154F"/>
    <w:rsid w:val="00B5399F"/>
    <w:rsid w:val="00B54EE5"/>
    <w:rsid w:val="00B62365"/>
    <w:rsid w:val="00B6288E"/>
    <w:rsid w:val="00B62CFA"/>
    <w:rsid w:val="00B63A61"/>
    <w:rsid w:val="00B63BFA"/>
    <w:rsid w:val="00B66AB5"/>
    <w:rsid w:val="00B76666"/>
    <w:rsid w:val="00B772C1"/>
    <w:rsid w:val="00B806E0"/>
    <w:rsid w:val="00B81130"/>
    <w:rsid w:val="00B815F0"/>
    <w:rsid w:val="00B82389"/>
    <w:rsid w:val="00B82A2C"/>
    <w:rsid w:val="00B92FC7"/>
    <w:rsid w:val="00B93BA3"/>
    <w:rsid w:val="00B93BA8"/>
    <w:rsid w:val="00B970AB"/>
    <w:rsid w:val="00BA102F"/>
    <w:rsid w:val="00BA2BA1"/>
    <w:rsid w:val="00BA7BBD"/>
    <w:rsid w:val="00BB1186"/>
    <w:rsid w:val="00BB3A64"/>
    <w:rsid w:val="00BB4D0B"/>
    <w:rsid w:val="00BB5981"/>
    <w:rsid w:val="00BB7F97"/>
    <w:rsid w:val="00BC1869"/>
    <w:rsid w:val="00BC24A0"/>
    <w:rsid w:val="00BC65CA"/>
    <w:rsid w:val="00BD2B30"/>
    <w:rsid w:val="00BE06D5"/>
    <w:rsid w:val="00BE1613"/>
    <w:rsid w:val="00BE56DE"/>
    <w:rsid w:val="00BE68F3"/>
    <w:rsid w:val="00BF20B0"/>
    <w:rsid w:val="00BF44D7"/>
    <w:rsid w:val="00BF4582"/>
    <w:rsid w:val="00BF7BE6"/>
    <w:rsid w:val="00C016E8"/>
    <w:rsid w:val="00C01BB6"/>
    <w:rsid w:val="00C03DF9"/>
    <w:rsid w:val="00C049BB"/>
    <w:rsid w:val="00C06B4D"/>
    <w:rsid w:val="00C10BE2"/>
    <w:rsid w:val="00C11AB3"/>
    <w:rsid w:val="00C14A12"/>
    <w:rsid w:val="00C168CB"/>
    <w:rsid w:val="00C20303"/>
    <w:rsid w:val="00C20365"/>
    <w:rsid w:val="00C2721A"/>
    <w:rsid w:val="00C3202C"/>
    <w:rsid w:val="00C33308"/>
    <w:rsid w:val="00C3754C"/>
    <w:rsid w:val="00C4155D"/>
    <w:rsid w:val="00C42BCC"/>
    <w:rsid w:val="00C46D6F"/>
    <w:rsid w:val="00C64BA6"/>
    <w:rsid w:val="00C667FD"/>
    <w:rsid w:val="00C82E49"/>
    <w:rsid w:val="00C868CB"/>
    <w:rsid w:val="00C87692"/>
    <w:rsid w:val="00C90C6C"/>
    <w:rsid w:val="00CA4FDE"/>
    <w:rsid w:val="00CA51D5"/>
    <w:rsid w:val="00CA7556"/>
    <w:rsid w:val="00CC1F0B"/>
    <w:rsid w:val="00CC212C"/>
    <w:rsid w:val="00CC288D"/>
    <w:rsid w:val="00CC3EBC"/>
    <w:rsid w:val="00CD09CE"/>
    <w:rsid w:val="00CD188E"/>
    <w:rsid w:val="00CD6E02"/>
    <w:rsid w:val="00CE2F4A"/>
    <w:rsid w:val="00CE3010"/>
    <w:rsid w:val="00CE7F51"/>
    <w:rsid w:val="00CF0F06"/>
    <w:rsid w:val="00CF2056"/>
    <w:rsid w:val="00CF2D99"/>
    <w:rsid w:val="00CF38F4"/>
    <w:rsid w:val="00D014E1"/>
    <w:rsid w:val="00D037DE"/>
    <w:rsid w:val="00D05BDE"/>
    <w:rsid w:val="00D0751E"/>
    <w:rsid w:val="00D12715"/>
    <w:rsid w:val="00D1482B"/>
    <w:rsid w:val="00D20159"/>
    <w:rsid w:val="00D235D1"/>
    <w:rsid w:val="00D2546D"/>
    <w:rsid w:val="00D35F50"/>
    <w:rsid w:val="00D410F2"/>
    <w:rsid w:val="00D42081"/>
    <w:rsid w:val="00D44E65"/>
    <w:rsid w:val="00D457F1"/>
    <w:rsid w:val="00D459BC"/>
    <w:rsid w:val="00D4745E"/>
    <w:rsid w:val="00D52025"/>
    <w:rsid w:val="00D52581"/>
    <w:rsid w:val="00D53D8B"/>
    <w:rsid w:val="00D60F13"/>
    <w:rsid w:val="00D6160E"/>
    <w:rsid w:val="00D64E7F"/>
    <w:rsid w:val="00D676CF"/>
    <w:rsid w:val="00D71D32"/>
    <w:rsid w:val="00D72D1C"/>
    <w:rsid w:val="00D73061"/>
    <w:rsid w:val="00D822FD"/>
    <w:rsid w:val="00D94374"/>
    <w:rsid w:val="00DA03A0"/>
    <w:rsid w:val="00DA614C"/>
    <w:rsid w:val="00DA7208"/>
    <w:rsid w:val="00DA7979"/>
    <w:rsid w:val="00DB0292"/>
    <w:rsid w:val="00DB743A"/>
    <w:rsid w:val="00DC2791"/>
    <w:rsid w:val="00DC58E1"/>
    <w:rsid w:val="00DD3290"/>
    <w:rsid w:val="00DE2543"/>
    <w:rsid w:val="00DF057A"/>
    <w:rsid w:val="00DF2291"/>
    <w:rsid w:val="00DF26C7"/>
    <w:rsid w:val="00DF3E91"/>
    <w:rsid w:val="00DF656F"/>
    <w:rsid w:val="00E00E94"/>
    <w:rsid w:val="00E02327"/>
    <w:rsid w:val="00E02385"/>
    <w:rsid w:val="00E0254C"/>
    <w:rsid w:val="00E02648"/>
    <w:rsid w:val="00E02D25"/>
    <w:rsid w:val="00E05402"/>
    <w:rsid w:val="00E05699"/>
    <w:rsid w:val="00E05C80"/>
    <w:rsid w:val="00E05DC8"/>
    <w:rsid w:val="00E0614C"/>
    <w:rsid w:val="00E07991"/>
    <w:rsid w:val="00E129F4"/>
    <w:rsid w:val="00E179FC"/>
    <w:rsid w:val="00E214A8"/>
    <w:rsid w:val="00E21DF3"/>
    <w:rsid w:val="00E22355"/>
    <w:rsid w:val="00E22A7F"/>
    <w:rsid w:val="00E23842"/>
    <w:rsid w:val="00E27A3B"/>
    <w:rsid w:val="00E27FBF"/>
    <w:rsid w:val="00E3085A"/>
    <w:rsid w:val="00E3145B"/>
    <w:rsid w:val="00E31E7B"/>
    <w:rsid w:val="00E34F88"/>
    <w:rsid w:val="00E413B1"/>
    <w:rsid w:val="00E45CA1"/>
    <w:rsid w:val="00E50B2E"/>
    <w:rsid w:val="00E51781"/>
    <w:rsid w:val="00E55F68"/>
    <w:rsid w:val="00E612AF"/>
    <w:rsid w:val="00E65B87"/>
    <w:rsid w:val="00E71E35"/>
    <w:rsid w:val="00E73D7F"/>
    <w:rsid w:val="00E75337"/>
    <w:rsid w:val="00E766C1"/>
    <w:rsid w:val="00E80911"/>
    <w:rsid w:val="00E818A6"/>
    <w:rsid w:val="00E879B5"/>
    <w:rsid w:val="00E92BD1"/>
    <w:rsid w:val="00E959AF"/>
    <w:rsid w:val="00EB4504"/>
    <w:rsid w:val="00EB60F5"/>
    <w:rsid w:val="00EB7FA0"/>
    <w:rsid w:val="00EC0B17"/>
    <w:rsid w:val="00EC1264"/>
    <w:rsid w:val="00EC235F"/>
    <w:rsid w:val="00EC38EB"/>
    <w:rsid w:val="00EC631D"/>
    <w:rsid w:val="00ED026A"/>
    <w:rsid w:val="00ED0F87"/>
    <w:rsid w:val="00ED118E"/>
    <w:rsid w:val="00ED38D8"/>
    <w:rsid w:val="00ED4F4B"/>
    <w:rsid w:val="00ED50E1"/>
    <w:rsid w:val="00ED72AD"/>
    <w:rsid w:val="00EE2152"/>
    <w:rsid w:val="00EE240C"/>
    <w:rsid w:val="00EF05B2"/>
    <w:rsid w:val="00EF2338"/>
    <w:rsid w:val="00EF4827"/>
    <w:rsid w:val="00EF4E11"/>
    <w:rsid w:val="00EF7A3D"/>
    <w:rsid w:val="00F00363"/>
    <w:rsid w:val="00F004D0"/>
    <w:rsid w:val="00F0126C"/>
    <w:rsid w:val="00F13177"/>
    <w:rsid w:val="00F16600"/>
    <w:rsid w:val="00F22F68"/>
    <w:rsid w:val="00F232FE"/>
    <w:rsid w:val="00F25B1C"/>
    <w:rsid w:val="00F32C44"/>
    <w:rsid w:val="00F36549"/>
    <w:rsid w:val="00F473F2"/>
    <w:rsid w:val="00F50A2A"/>
    <w:rsid w:val="00F52999"/>
    <w:rsid w:val="00F53E13"/>
    <w:rsid w:val="00F579D8"/>
    <w:rsid w:val="00F63874"/>
    <w:rsid w:val="00F67441"/>
    <w:rsid w:val="00F76593"/>
    <w:rsid w:val="00F76BF9"/>
    <w:rsid w:val="00F8686E"/>
    <w:rsid w:val="00F86D31"/>
    <w:rsid w:val="00F91F92"/>
    <w:rsid w:val="00F9248F"/>
    <w:rsid w:val="00F97D16"/>
    <w:rsid w:val="00FA0B8D"/>
    <w:rsid w:val="00FA1EB2"/>
    <w:rsid w:val="00FA37B3"/>
    <w:rsid w:val="00FA51C4"/>
    <w:rsid w:val="00FA6721"/>
    <w:rsid w:val="00FB0323"/>
    <w:rsid w:val="00FB0BD1"/>
    <w:rsid w:val="00FB16CD"/>
    <w:rsid w:val="00FB5F91"/>
    <w:rsid w:val="00FB66BD"/>
    <w:rsid w:val="00FB794D"/>
    <w:rsid w:val="00FC3A46"/>
    <w:rsid w:val="00FC6FF9"/>
    <w:rsid w:val="00FD3ED4"/>
    <w:rsid w:val="00FD4003"/>
    <w:rsid w:val="00FD4B67"/>
    <w:rsid w:val="00FD615B"/>
    <w:rsid w:val="00FD7FB2"/>
    <w:rsid w:val="00FE0B59"/>
    <w:rsid w:val="00FF0D6E"/>
    <w:rsid w:val="00FF2867"/>
    <w:rsid w:val="00FF28E8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493C-5795-4661-8A6B-02F11DCD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1196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Irena Špačková</cp:lastModifiedBy>
  <cp:revision>11</cp:revision>
  <cp:lastPrinted>2020-09-22T09:44:00Z</cp:lastPrinted>
  <dcterms:created xsi:type="dcterms:W3CDTF">2021-01-21T09:00:00Z</dcterms:created>
  <dcterms:modified xsi:type="dcterms:W3CDTF">2021-01-25T08:44:00Z</dcterms:modified>
</cp:coreProperties>
</file>