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61F8" w14:textId="0E16051D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72087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dne </w:t>
      </w:r>
      <w:r w:rsidR="00A9180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10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EA414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března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202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0B88B47E" w:rsidR="00CF6BFD" w:rsidRPr="00D749EB" w:rsidRDefault="00670F1B" w:rsidP="00137A2F">
      <w:pPr>
        <w:pStyle w:val="Bezmezer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>: Monika Němečková, Jaroslav Salivar,</w:t>
      </w:r>
      <w:r w:rsidR="00721310">
        <w:rPr>
          <w:rFonts w:ascii="Times New Roman" w:hAnsi="Times New Roman" w:cs="Times New Roman"/>
          <w:sz w:val="24"/>
          <w:szCs w:val="24"/>
        </w:rPr>
        <w:t xml:space="preserve"> </w:t>
      </w:r>
      <w:r w:rsidRPr="000E068D">
        <w:rPr>
          <w:rFonts w:ascii="Times New Roman" w:hAnsi="Times New Roman" w:cs="Times New Roman"/>
          <w:sz w:val="24"/>
          <w:szCs w:val="24"/>
        </w:rPr>
        <w:t xml:space="preserve">Richard Dudek, Josef Bidmon, </w:t>
      </w:r>
      <w:r w:rsidR="00A72C97">
        <w:rPr>
          <w:rFonts w:ascii="Times New Roman" w:hAnsi="Times New Roman" w:cs="Times New Roman"/>
          <w:sz w:val="24"/>
          <w:szCs w:val="24"/>
        </w:rPr>
        <w:t xml:space="preserve">Zdeněk Nytra, </w:t>
      </w:r>
      <w:r w:rsidR="000E068D" w:rsidRPr="000E068D">
        <w:rPr>
          <w:rFonts w:ascii="Times New Roman" w:hAnsi="Times New Roman" w:cs="Times New Roman"/>
          <w:sz w:val="24"/>
          <w:szCs w:val="24"/>
        </w:rPr>
        <w:t xml:space="preserve">Dana Vilímková, </w:t>
      </w:r>
      <w:r w:rsidR="00A72C97">
        <w:rPr>
          <w:rFonts w:ascii="Times New Roman" w:hAnsi="Times New Roman" w:cs="Times New Roman"/>
          <w:sz w:val="24"/>
          <w:szCs w:val="24"/>
        </w:rPr>
        <w:t xml:space="preserve">Jan Aulický, </w:t>
      </w:r>
      <w:r w:rsidR="00DD796F">
        <w:rPr>
          <w:rFonts w:ascii="Times New Roman" w:hAnsi="Times New Roman" w:cs="Times New Roman"/>
          <w:sz w:val="24"/>
          <w:szCs w:val="24"/>
        </w:rPr>
        <w:t>Jan Bochňák</w:t>
      </w:r>
      <w:r w:rsidR="004A11FC">
        <w:rPr>
          <w:rFonts w:ascii="Times New Roman" w:hAnsi="Times New Roman" w:cs="Times New Roman"/>
          <w:sz w:val="24"/>
          <w:szCs w:val="24"/>
        </w:rPr>
        <w:t xml:space="preserve"> </w:t>
      </w:r>
      <w:r w:rsidR="00567565" w:rsidRPr="000E068D">
        <w:rPr>
          <w:rFonts w:ascii="Times New Roman" w:hAnsi="Times New Roman" w:cs="Times New Roman"/>
          <w:sz w:val="24"/>
          <w:szCs w:val="24"/>
        </w:rPr>
        <w:t xml:space="preserve">a </w:t>
      </w:r>
      <w:r w:rsidR="000E068D" w:rsidRPr="000E068D">
        <w:rPr>
          <w:rFonts w:ascii="Times New Roman" w:hAnsi="Times New Roman" w:cs="Times New Roman"/>
          <w:sz w:val="24"/>
          <w:szCs w:val="24"/>
        </w:rPr>
        <w:t>Irena Špačková.</w:t>
      </w:r>
      <w:r w:rsidR="00D74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CE736" w14:textId="77777777" w:rsidR="00670F1B" w:rsidRPr="00B736B3" w:rsidRDefault="00670F1B" w:rsidP="00B736B3">
      <w:pPr>
        <w:jc w:val="both"/>
        <w:rPr>
          <w:b/>
          <w:bCs/>
        </w:rPr>
      </w:pPr>
    </w:p>
    <w:p w14:paraId="683F7D10" w14:textId="66671831" w:rsidR="00670F1B" w:rsidRPr="00B32BC3" w:rsidRDefault="00670F1B" w:rsidP="00B32BC3">
      <w:pPr>
        <w:pStyle w:val="Odstavecseseznamem"/>
        <w:ind w:left="709"/>
        <w:jc w:val="both"/>
        <w:rPr>
          <w:b/>
          <w:bCs/>
        </w:rPr>
      </w:pPr>
      <w:r w:rsidRPr="003E130A">
        <w:t>Jednání zahájila M. Němečková, přivítal</w:t>
      </w:r>
      <w:r w:rsidR="00971978" w:rsidRPr="003E130A">
        <w:t>a</w:t>
      </w:r>
      <w:r w:rsidR="0072087E">
        <w:t xml:space="preserve"> přítomné a </w:t>
      </w:r>
      <w:r w:rsidR="00B736B3">
        <w:t xml:space="preserve">představila </w:t>
      </w:r>
      <w:r w:rsidR="00C0474A" w:rsidRPr="003E130A">
        <w:t xml:space="preserve">program </w:t>
      </w:r>
      <w:r w:rsidR="00DD796F">
        <w:t>jednání</w:t>
      </w:r>
      <w:r w:rsidR="00B736B3">
        <w:t>.</w:t>
      </w:r>
      <w:r w:rsidR="00DD796F">
        <w:t xml:space="preserve"> </w:t>
      </w:r>
      <w:r w:rsidR="00C0474A" w:rsidRPr="003E130A">
        <w:t xml:space="preserve">Jako zapisovatele </w:t>
      </w:r>
      <w:r w:rsidR="00567565">
        <w:t xml:space="preserve">požádala </w:t>
      </w:r>
      <w:r w:rsidR="00B934DC">
        <w:t>I. Špačkovou</w:t>
      </w:r>
      <w:r w:rsidRPr="003E130A">
        <w:t xml:space="preserve">. </w:t>
      </w:r>
    </w:p>
    <w:p w14:paraId="5B33FDF1" w14:textId="10E78718" w:rsidR="00BE6553" w:rsidRDefault="00844538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30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C0474A"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souhlasi</w:t>
      </w:r>
      <w:r w:rsidR="00835A3A"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lo s programem i zapisovate</w:t>
      </w:r>
      <w:r w:rsidR="00BE6553"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lkou.</w:t>
      </w:r>
    </w:p>
    <w:p w14:paraId="1D365387" w14:textId="77777777" w:rsidR="00A91804" w:rsidRDefault="00A91804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6238F7" w14:textId="49500A87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7CDAA" w14:textId="2D89C58F" w:rsidR="00844538" w:rsidRDefault="00B736B3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usnesení </w:t>
      </w:r>
    </w:p>
    <w:p w14:paraId="196CD3B2" w14:textId="77777777" w:rsidR="009B22D7" w:rsidRDefault="009B22D7" w:rsidP="009B22D7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5086A19" w14:textId="77777777" w:rsidR="009B22D7" w:rsidRDefault="009B22D7" w:rsidP="009B22D7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E7D">
        <w:rPr>
          <w:rFonts w:ascii="Times New Roman" w:hAnsi="Times New Roman" w:cs="Times New Roman"/>
          <w:b/>
          <w:sz w:val="24"/>
          <w:szCs w:val="24"/>
        </w:rPr>
        <w:t>24/8-4-2021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= VV SH ČMS</w:t>
      </w:r>
    </w:p>
    <w:p w14:paraId="0EDB28A3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>ere na vědomí průběžnou informaci vedení SH ČMS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678F">
        <w:rPr>
          <w:rFonts w:ascii="Times New Roman" w:hAnsi="Times New Roman" w:cs="Times New Roman"/>
          <w:bCs/>
          <w:sz w:val="24"/>
          <w:szCs w:val="24"/>
        </w:rPr>
        <w:t>ve věci žalob vůči SH ČMS</w:t>
      </w:r>
    </w:p>
    <w:p w14:paraId="08B2A9BE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bere na vědomí písemné stanovisko JUDr. Zámišky ve věci žalob vůči SH ČMS</w:t>
      </w:r>
    </w:p>
    <w:p w14:paraId="49269E29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vedení SH ČMS pravidelně informovat VV SH ČMS o činěných krocích ve věci žalob vůči SH ČMS</w:t>
      </w:r>
    </w:p>
    <w:p w14:paraId="60D035A2" w14:textId="5C725621" w:rsidR="004924D5" w:rsidRPr="00B32BC3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členům VV SH ČMS jednat v souladu s doporučením právních zástupců SH ČMS</w:t>
      </w:r>
    </w:p>
    <w:p w14:paraId="7F7B055D" w14:textId="57BDED72" w:rsidR="009B22D7" w:rsidRPr="00B32BC3" w:rsidRDefault="009B22D7" w:rsidP="009B22D7">
      <w:pPr>
        <w:pStyle w:val="Bezmezer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B32BC3">
        <w:rPr>
          <w:rFonts w:ascii="Times New Roman" w:hAnsi="Times New Roman" w:cs="Times New Roman"/>
          <w:bCs/>
          <w:color w:val="4472C4" w:themeColor="accent5"/>
          <w:sz w:val="24"/>
          <w:szCs w:val="24"/>
        </w:rPr>
        <w:t xml:space="preserve">            </w:t>
      </w:r>
      <w:r w:rsidR="00BF5948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Trvalý úkol.</w:t>
      </w:r>
    </w:p>
    <w:p w14:paraId="3501518D" w14:textId="0EA24F6A" w:rsidR="00784870" w:rsidRDefault="00784870" w:rsidP="00784870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AAD9A9D" w14:textId="5F25E4AE" w:rsidR="003A6735" w:rsidRDefault="00784870" w:rsidP="00B32BC3">
      <w:pPr>
        <w:pStyle w:val="Bezmezer"/>
        <w:ind w:left="2268" w:hanging="22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</w:t>
      </w:r>
      <w:r w:rsidRPr="00DA2E7D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VV SH ČMS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ukládá starostům KSH zasílat zápisy z</w:t>
      </w:r>
      <w:r w:rsidR="00314E46">
        <w:rPr>
          <w:rFonts w:ascii="Times New Roman" w:hAnsi="Times New Roman" w:cs="Times New Roman"/>
          <w:bCs/>
          <w:sz w:val="24"/>
          <w:szCs w:val="24"/>
        </w:rPr>
        <w:t> 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jednání</w:t>
      </w:r>
      <w:r w:rsidR="00314E46">
        <w:rPr>
          <w:rFonts w:ascii="Times New Roman" w:hAnsi="Times New Roman" w:cs="Times New Roman"/>
          <w:bCs/>
          <w:sz w:val="24"/>
          <w:szCs w:val="24"/>
        </w:rPr>
        <w:t xml:space="preserve"> VV KSH</w:t>
      </w:r>
      <w:r w:rsidR="003A6735">
        <w:rPr>
          <w:rFonts w:ascii="Times New Roman" w:hAnsi="Times New Roman" w:cs="Times New Roman"/>
          <w:bCs/>
          <w:sz w:val="24"/>
          <w:szCs w:val="24"/>
        </w:rPr>
        <w:t xml:space="preserve"> na emailovou adresu Kanceláře SH ČMS: </w:t>
      </w:r>
      <w:hyperlink r:id="rId8" w:history="1">
        <w:r w:rsidR="003A6735" w:rsidRPr="009F5278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kancelar@dh.cz</w:t>
        </w:r>
      </w:hyperlink>
    </w:p>
    <w:p w14:paraId="48880E76" w14:textId="3AB5BE15" w:rsidR="003A6735" w:rsidRDefault="003A6735" w:rsidP="003A6735">
      <w:pPr>
        <w:pStyle w:val="Bezmezer"/>
        <w:ind w:left="2268" w:hanging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67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="00BF5948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Trvalý úkol.</w:t>
      </w:r>
    </w:p>
    <w:p w14:paraId="5A52D5DB" w14:textId="77777777" w:rsidR="003A6735" w:rsidRPr="003A6735" w:rsidRDefault="003A6735" w:rsidP="003A6735">
      <w:pPr>
        <w:pStyle w:val="Bezmezer"/>
        <w:ind w:left="2268" w:hanging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0D62B46" w14:textId="43A9AB85" w:rsidR="004924D5" w:rsidRPr="009B22D7" w:rsidRDefault="00784870" w:rsidP="00B32BC3">
      <w:pPr>
        <w:pStyle w:val="Bezmezer"/>
        <w:ind w:left="2268" w:hanging="22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2E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735" w:rsidRPr="009B22D7">
        <w:rPr>
          <w:rFonts w:ascii="Times New Roman" w:hAnsi="Times New Roman" w:cs="Times New Roman"/>
          <w:bCs/>
          <w:sz w:val="24"/>
          <w:szCs w:val="24"/>
        </w:rPr>
        <w:t>VV SH ČMS ukládá ÚORVO připravit návrh úprav stejnokrojového předpisu</w:t>
      </w:r>
      <w:r w:rsidR="009B22D7">
        <w:rPr>
          <w:rFonts w:ascii="Times New Roman" w:hAnsi="Times New Roman" w:cs="Times New Roman"/>
          <w:bCs/>
          <w:sz w:val="24"/>
          <w:szCs w:val="24"/>
        </w:rPr>
        <w:t xml:space="preserve"> (nošení slavnostních šňůr) a připravit stručný materiál s možnostmi organizace pohřbů (příloha stávajícího předpisu).</w:t>
      </w:r>
    </w:p>
    <w:p w14:paraId="2E52B680" w14:textId="77777777" w:rsidR="009B22D7" w:rsidRPr="00B32BC3" w:rsidRDefault="003A6735" w:rsidP="009B22D7">
      <w:pPr>
        <w:pStyle w:val="Bezmezer"/>
        <w:ind w:left="2268" w:hanging="226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B32BC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           </w:t>
      </w:r>
      <w:r w:rsidR="009B22D7" w:rsidRPr="00B32BC3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Úkol trvá. Zůstává v řešení.</w:t>
      </w:r>
    </w:p>
    <w:p w14:paraId="0FD1CBF3" w14:textId="3630140F" w:rsidR="00784870" w:rsidRDefault="00784870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FE993" w14:textId="35681879" w:rsidR="00784870" w:rsidRDefault="00784870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2E7D"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 w:rsidR="00314E46">
        <w:rPr>
          <w:rFonts w:ascii="Times New Roman" w:hAnsi="Times New Roman" w:cs="Times New Roman"/>
          <w:b/>
          <w:sz w:val="24"/>
          <w:szCs w:val="24"/>
        </w:rPr>
        <w:t>2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4D5" w:rsidRPr="004924D5">
        <w:rPr>
          <w:rFonts w:ascii="Times New Roman" w:hAnsi="Times New Roman" w:cs="Times New Roman"/>
          <w:bCs/>
          <w:sz w:val="24"/>
          <w:szCs w:val="24"/>
        </w:rPr>
        <w:t>VV SH ČMS</w:t>
      </w:r>
    </w:p>
    <w:p w14:paraId="6CD4330C" w14:textId="39D017DC" w:rsidR="004924D5" w:rsidRDefault="004924D5" w:rsidP="001D679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 xml:space="preserve">ere na vědomí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informace z jednání ÚKRR </w:t>
      </w:r>
    </w:p>
    <w:p w14:paraId="5980D14F" w14:textId="42E01FB1" w:rsidR="00286019" w:rsidRPr="00B32BC3" w:rsidRDefault="00BF5948" w:rsidP="001D679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doporučuje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ÚKRR kontaktovat při </w:t>
      </w:r>
      <w:r w:rsidR="00942CBC">
        <w:rPr>
          <w:rFonts w:ascii="Times New Roman" w:hAnsi="Times New Roman" w:cs="Times New Roman"/>
          <w:bCs/>
          <w:sz w:val="24"/>
          <w:szCs w:val="24"/>
        </w:rPr>
        <w:t>zahájení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i ukončení kontrol pří</w:t>
      </w:r>
      <w:r w:rsidR="00286019">
        <w:rPr>
          <w:rFonts w:ascii="Times New Roman" w:hAnsi="Times New Roman" w:cs="Times New Roman"/>
          <w:bCs/>
          <w:sz w:val="24"/>
          <w:szCs w:val="24"/>
        </w:rPr>
        <w:t>s</w:t>
      </w:r>
      <w:r w:rsidR="004924D5">
        <w:rPr>
          <w:rFonts w:ascii="Times New Roman" w:hAnsi="Times New Roman" w:cs="Times New Roman"/>
          <w:bCs/>
          <w:sz w:val="24"/>
          <w:szCs w:val="24"/>
        </w:rPr>
        <w:t>lušného starostu</w:t>
      </w:r>
      <w:r w:rsidR="00286019">
        <w:rPr>
          <w:rFonts w:ascii="Times New Roman" w:hAnsi="Times New Roman" w:cs="Times New Roman"/>
          <w:bCs/>
          <w:sz w:val="24"/>
          <w:szCs w:val="24"/>
        </w:rPr>
        <w:t>, popř. ředitele zařízení.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93AF61" w14:textId="0EB8D688" w:rsidR="004924D5" w:rsidRPr="00B32BC3" w:rsidRDefault="00BF5948" w:rsidP="00BF5948">
      <w:pPr>
        <w:pStyle w:val="Bezmezer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Trvalý úkol.</w:t>
      </w:r>
    </w:p>
    <w:p w14:paraId="24AEA3C6" w14:textId="77777777" w:rsidR="00D57FEA" w:rsidRDefault="00D57FEA" w:rsidP="004924D5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877FA4E" w14:textId="3DE62AD5" w:rsidR="00D57FEA" w:rsidRDefault="00D57FEA" w:rsidP="00D57FE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2E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2 = </w:t>
      </w:r>
      <w:r w:rsidRPr="004924D5">
        <w:rPr>
          <w:rFonts w:ascii="Times New Roman" w:hAnsi="Times New Roman" w:cs="Times New Roman"/>
          <w:bCs/>
          <w:sz w:val="24"/>
          <w:szCs w:val="24"/>
        </w:rPr>
        <w:t>VV SH ČMS</w:t>
      </w:r>
    </w:p>
    <w:p w14:paraId="1DCA57FB" w14:textId="5343B659" w:rsidR="00D57FEA" w:rsidRDefault="00D57FEA" w:rsidP="001D679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Vedení SH ČMS pokračovat v jednáních se správ</w:t>
      </w:r>
      <w:r w:rsidR="00A477E5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í radou Nadace na podporu hasičského hnutí. </w:t>
      </w:r>
    </w:p>
    <w:p w14:paraId="1F1BE639" w14:textId="32C27454" w:rsidR="00D57FEA" w:rsidRPr="00BF5948" w:rsidRDefault="00D57FEA" w:rsidP="00BF594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Vedení SH ČMS připravit změnu statutu Nadace pro HH v souladu s právními normami.</w:t>
      </w:r>
    </w:p>
    <w:p w14:paraId="769E0342" w14:textId="60EEA76A" w:rsidR="00D57FEA" w:rsidRPr="00A477E5" w:rsidRDefault="00D57FEA" w:rsidP="00D57FEA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A477E5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Vedení </w:t>
      </w:r>
      <w:r w:rsidR="00A477E5" w:rsidRPr="00A477E5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se dohodlo, že na pátek 8. 4. (den před SS OSH) svolá správní radu Nadace na podporu hasičského hnutí. O svolání rady požádá J. Pátka</w:t>
      </w:r>
      <w:r w:rsidRPr="00A477E5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. </w:t>
      </w:r>
    </w:p>
    <w:p w14:paraId="1CACA651" w14:textId="0C4703C9" w:rsidR="00314E46" w:rsidRDefault="00314E46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73059" w14:textId="780BEF28" w:rsidR="00A477E5" w:rsidRDefault="00A477E5" w:rsidP="00A477E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2E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2 = </w:t>
      </w:r>
      <w:r w:rsidRPr="004924D5">
        <w:rPr>
          <w:rFonts w:ascii="Times New Roman" w:hAnsi="Times New Roman" w:cs="Times New Roman"/>
          <w:bCs/>
          <w:sz w:val="24"/>
          <w:szCs w:val="24"/>
        </w:rPr>
        <w:t>VV SH ČMS</w:t>
      </w:r>
    </w:p>
    <w:p w14:paraId="29A5B17D" w14:textId="77777777" w:rsidR="00A477E5" w:rsidRDefault="00A477E5" w:rsidP="001D679B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bere na vědomí informace z jednání s J. Pátkem.</w:t>
      </w:r>
    </w:p>
    <w:p w14:paraId="2DE51FF1" w14:textId="23902C72" w:rsidR="00A477E5" w:rsidRPr="00BF5948" w:rsidRDefault="00A477E5" w:rsidP="00784870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ukládá Vedení SH ČMS ve spolupráci s Kanceláří SH ČMS zpracovat a zveřejnit podmínky výběrového řízení na ředitele CHH s termínem </w:t>
      </w:r>
      <w:r w:rsidR="007C464A">
        <w:rPr>
          <w:rFonts w:ascii="Times New Roman" w:hAnsi="Times New Roman" w:cs="Times New Roman"/>
          <w:bCs/>
          <w:sz w:val="24"/>
          <w:szCs w:val="24"/>
        </w:rPr>
        <w:t>přihlášek do 31. 3.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44FB51" w14:textId="16290660" w:rsidR="007C464A" w:rsidRPr="00B32BC3" w:rsidRDefault="007C464A" w:rsidP="00784870">
      <w:pPr>
        <w:pStyle w:val="Bezmezer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B32BC3">
        <w:rPr>
          <w:rFonts w:ascii="Times New Roman" w:hAnsi="Times New Roman" w:cs="Times New Roman"/>
          <w:bCs/>
          <w:color w:val="4472C4" w:themeColor="accent5"/>
          <w:sz w:val="24"/>
          <w:szCs w:val="24"/>
        </w:rPr>
        <w:t xml:space="preserve">             </w:t>
      </w:r>
      <w:r w:rsidRPr="00B32BC3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Splněno.</w:t>
      </w:r>
    </w:p>
    <w:p w14:paraId="3EE651EA" w14:textId="77777777" w:rsidR="007C464A" w:rsidRDefault="007C464A" w:rsidP="00784870">
      <w:pPr>
        <w:pStyle w:val="Bezmezer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FBC3919" w14:textId="77CA9809" w:rsidR="007C464A" w:rsidRDefault="007C464A" w:rsidP="007C464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2 = </w:t>
      </w:r>
      <w:r w:rsidRPr="004924D5">
        <w:rPr>
          <w:rFonts w:ascii="Times New Roman" w:hAnsi="Times New Roman" w:cs="Times New Roman"/>
          <w:bCs/>
          <w:sz w:val="24"/>
          <w:szCs w:val="24"/>
        </w:rPr>
        <w:t>VV SH ČMS</w:t>
      </w:r>
    </w:p>
    <w:p w14:paraId="1B02DA43" w14:textId="1FC0567A" w:rsidR="007C464A" w:rsidRPr="00B32BC3" w:rsidRDefault="007C464A" w:rsidP="001D679B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souhlasí s vystavením dobropisu na snížení nájemného v Hotelu Přibyslav za rok 2021 o 50 %.</w:t>
      </w:r>
    </w:p>
    <w:p w14:paraId="07B8F9DB" w14:textId="5E55EB6C" w:rsidR="007C464A" w:rsidRPr="00B32BC3" w:rsidRDefault="007C464A" w:rsidP="007C464A">
      <w:pPr>
        <w:pStyle w:val="Bezmezer"/>
        <w:ind w:left="720"/>
        <w:jc w:val="both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  <w:r w:rsidRPr="00B32BC3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Splněno.</w:t>
      </w:r>
    </w:p>
    <w:p w14:paraId="4143DFB0" w14:textId="77777777" w:rsidR="007C464A" w:rsidRDefault="007C464A" w:rsidP="007C464A">
      <w:pPr>
        <w:pStyle w:val="Bezmezer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1F1F57" w14:textId="787DCC7D" w:rsidR="007C464A" w:rsidRPr="00B32BC3" w:rsidRDefault="007C464A" w:rsidP="001D679B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zařadit na program SS OSH jednání o budoucnosti provozu Hotelu Přibyslav</w:t>
      </w:r>
      <w:r w:rsidR="00BF5948">
        <w:rPr>
          <w:rFonts w:ascii="Times New Roman" w:hAnsi="Times New Roman" w:cs="Times New Roman"/>
          <w:bCs/>
          <w:sz w:val="24"/>
          <w:szCs w:val="24"/>
        </w:rPr>
        <w:t>, včetně presentace</w:t>
      </w:r>
    </w:p>
    <w:p w14:paraId="534ACEF3" w14:textId="5536E915" w:rsidR="007C464A" w:rsidRPr="00B32BC3" w:rsidRDefault="007C464A" w:rsidP="007C464A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B32BC3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Zůstává v řešení.</w:t>
      </w:r>
    </w:p>
    <w:p w14:paraId="3698B002" w14:textId="77777777" w:rsidR="007C464A" w:rsidRDefault="007C464A" w:rsidP="007C464A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6650BAA" w14:textId="7C7170CD" w:rsidR="007C464A" w:rsidRDefault="007C464A" w:rsidP="007C464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11ED2">
        <w:rPr>
          <w:rFonts w:ascii="Times New Roman" w:hAnsi="Times New Roman" w:cs="Times New Roman"/>
          <w:b/>
          <w:sz w:val="24"/>
          <w:szCs w:val="24"/>
        </w:rPr>
        <w:t>35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2 = </w:t>
      </w:r>
      <w:r w:rsidRPr="004924D5">
        <w:rPr>
          <w:rFonts w:ascii="Times New Roman" w:hAnsi="Times New Roman" w:cs="Times New Roman"/>
          <w:bCs/>
          <w:sz w:val="24"/>
          <w:szCs w:val="24"/>
        </w:rPr>
        <w:t>VV SH ČMS</w:t>
      </w:r>
    </w:p>
    <w:p w14:paraId="4D7D76F0" w14:textId="5700BF93" w:rsidR="007C464A" w:rsidRDefault="007C464A" w:rsidP="001D679B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bere na vědomí informace </w:t>
      </w:r>
      <w:r w:rsidR="00A11ED2">
        <w:rPr>
          <w:rFonts w:ascii="Times New Roman" w:hAnsi="Times New Roman" w:cs="Times New Roman"/>
          <w:bCs/>
          <w:sz w:val="24"/>
          <w:szCs w:val="24"/>
        </w:rPr>
        <w:t xml:space="preserve">o zrušení SDH </w:t>
      </w:r>
      <w:proofErr w:type="spellStart"/>
      <w:r w:rsidR="00A11ED2">
        <w:rPr>
          <w:rFonts w:ascii="Times New Roman" w:hAnsi="Times New Roman" w:cs="Times New Roman"/>
          <w:bCs/>
          <w:sz w:val="24"/>
          <w:szCs w:val="24"/>
        </w:rPr>
        <w:t>Čábuze</w:t>
      </w:r>
      <w:proofErr w:type="spellEnd"/>
    </w:p>
    <w:p w14:paraId="4398F9CC" w14:textId="77777777" w:rsidR="00A11ED2" w:rsidRDefault="00A11ED2" w:rsidP="001D679B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žádá OSH Prachatice o návrh likvidátora s tím, že Kancelář SH ČMS bude všem nápomocna (poplatky hradí SDH případně OSH)</w:t>
      </w:r>
    </w:p>
    <w:p w14:paraId="660522F1" w14:textId="4909F207" w:rsidR="00A11ED2" w:rsidRPr="00B32BC3" w:rsidRDefault="00A11ED2" w:rsidP="001D679B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ukládá ÚORVO novelizovat Organizační řád SH ČMS ohledně likvidace SDH </w:t>
      </w:r>
    </w:p>
    <w:p w14:paraId="19703C02" w14:textId="09C725E0" w:rsidR="00D80D8A" w:rsidRPr="00B32BC3" w:rsidRDefault="00A11ED2" w:rsidP="00A11ED2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B32BC3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Zůstává v řešení.</w:t>
      </w:r>
    </w:p>
    <w:p w14:paraId="5EB4697E" w14:textId="77777777" w:rsidR="007C7C1D" w:rsidRPr="00D80D8A" w:rsidRDefault="007C7C1D" w:rsidP="00B97C1F">
      <w:pPr>
        <w:pStyle w:val="Bezmezer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19706330" w14:textId="00D95333" w:rsidR="00844538" w:rsidRPr="003E130A" w:rsidRDefault="00844538" w:rsidP="005D5AB8">
      <w:pPr>
        <w:pStyle w:val="Bezmezer"/>
        <w:jc w:val="both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</w:p>
    <w:p w14:paraId="742C72E2" w14:textId="55FD668F" w:rsidR="00BE6553" w:rsidRDefault="00B736B3" w:rsidP="00AF26E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Kontrola plnění úkolů z jednání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edení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SH ČMS ze dne </w:t>
      </w:r>
      <w:r w:rsidR="00EA414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1</w:t>
      </w:r>
      <w:r w:rsidR="00A963C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0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. </w:t>
      </w:r>
      <w:r w:rsidR="00EA414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. 202</w:t>
      </w:r>
      <w:r w:rsidR="006900FC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</w:t>
      </w:r>
    </w:p>
    <w:p w14:paraId="7C59CAB1" w14:textId="1BC1F46B" w:rsidR="00B71C5B" w:rsidRDefault="00B71C5B" w:rsidP="00B71C5B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7ACA7A1E" w14:textId="7F18DCDE" w:rsidR="00B71C5B" w:rsidRDefault="00B71C5B" w:rsidP="009B7AE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C5B">
        <w:rPr>
          <w:rFonts w:ascii="Times New Roman" w:hAnsi="Times New Roman" w:cs="Times New Roman"/>
          <w:b/>
          <w:bCs/>
          <w:sz w:val="24"/>
          <w:szCs w:val="24"/>
        </w:rPr>
        <w:t>Vytýkací dopis M. Čížkovi</w:t>
      </w:r>
    </w:p>
    <w:p w14:paraId="77DE356B" w14:textId="38ECD171" w:rsidR="00B71C5B" w:rsidRDefault="00EC08B1" w:rsidP="009B7AE2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</w:t>
      </w:r>
      <w:r w:rsidRPr="00EC08B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401C9" w:rsidRPr="00C01A42">
        <w:rPr>
          <w:rFonts w:ascii="Times New Roman" w:hAnsi="Times New Roman" w:cs="Times New Roman"/>
          <w:sz w:val="24"/>
          <w:szCs w:val="24"/>
        </w:rPr>
        <w:t xml:space="preserve">Úkol </w:t>
      </w:r>
      <w:r w:rsidRPr="00C01A42">
        <w:rPr>
          <w:rFonts w:ascii="Times New Roman" w:hAnsi="Times New Roman" w:cs="Times New Roman"/>
          <w:sz w:val="24"/>
          <w:szCs w:val="24"/>
        </w:rPr>
        <w:t>splnila</w:t>
      </w:r>
      <w:r w:rsidR="002401C9" w:rsidRPr="00C01A42">
        <w:rPr>
          <w:rFonts w:ascii="Times New Roman" w:hAnsi="Times New Roman" w:cs="Times New Roman"/>
          <w:sz w:val="24"/>
          <w:szCs w:val="24"/>
        </w:rPr>
        <w:t xml:space="preserve"> s</w:t>
      </w:r>
      <w:r w:rsidR="001143D9" w:rsidRPr="00C01A42">
        <w:rPr>
          <w:rFonts w:ascii="Times New Roman" w:hAnsi="Times New Roman" w:cs="Times New Roman"/>
          <w:sz w:val="24"/>
          <w:szCs w:val="24"/>
        </w:rPr>
        <w:t>tarostka</w:t>
      </w:r>
      <w:r w:rsidR="002401C9" w:rsidRPr="00C01A42">
        <w:rPr>
          <w:rFonts w:ascii="Times New Roman" w:hAnsi="Times New Roman" w:cs="Times New Roman"/>
          <w:sz w:val="24"/>
          <w:szCs w:val="24"/>
        </w:rPr>
        <w:t xml:space="preserve"> ve spolupráci s </w:t>
      </w:r>
      <w:r w:rsidR="001143D9" w:rsidRPr="00C01A42">
        <w:rPr>
          <w:rFonts w:ascii="Times New Roman" w:hAnsi="Times New Roman" w:cs="Times New Roman"/>
          <w:sz w:val="24"/>
          <w:szCs w:val="24"/>
        </w:rPr>
        <w:t>personalistkou M.</w:t>
      </w:r>
      <w:r w:rsidR="002401C9" w:rsidRPr="00C01A42">
        <w:rPr>
          <w:rFonts w:ascii="Times New Roman" w:hAnsi="Times New Roman" w:cs="Times New Roman"/>
          <w:sz w:val="24"/>
          <w:szCs w:val="24"/>
        </w:rPr>
        <w:t xml:space="preserve"> Halašovou</w:t>
      </w:r>
      <w:r w:rsidR="002401C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. </w:t>
      </w:r>
    </w:p>
    <w:p w14:paraId="6FEE9EAA" w14:textId="3049E595" w:rsidR="00A963C7" w:rsidRDefault="00A963C7" w:rsidP="00B71C5B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2482E2D" w14:textId="77777777" w:rsidR="00522D5B" w:rsidRDefault="00A963C7" w:rsidP="00522D5B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3C7">
        <w:rPr>
          <w:rFonts w:ascii="Times New Roman" w:hAnsi="Times New Roman" w:cs="Times New Roman"/>
          <w:b/>
          <w:bCs/>
          <w:sz w:val="24"/>
          <w:szCs w:val="24"/>
        </w:rPr>
        <w:t>Udělení</w:t>
      </w:r>
      <w:r w:rsidR="00522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3C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5627D">
        <w:rPr>
          <w:rFonts w:ascii="Times New Roman" w:hAnsi="Times New Roman" w:cs="Times New Roman"/>
          <w:b/>
          <w:bCs/>
          <w:sz w:val="24"/>
          <w:szCs w:val="24"/>
        </w:rPr>
        <w:t>ásluž</w:t>
      </w:r>
      <w:r w:rsidR="00522D5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5627D">
        <w:rPr>
          <w:rFonts w:ascii="Times New Roman" w:hAnsi="Times New Roman" w:cs="Times New Roman"/>
          <w:b/>
          <w:bCs/>
          <w:sz w:val="24"/>
          <w:szCs w:val="24"/>
        </w:rPr>
        <w:t>ého řádu českého hasičstva</w:t>
      </w:r>
    </w:p>
    <w:p w14:paraId="378F5B04" w14:textId="77777777" w:rsidR="009354A6" w:rsidRDefault="001473D7" w:rsidP="00C01A42">
      <w:pPr>
        <w:pStyle w:val="Bezmezer"/>
        <w:ind w:left="7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A42">
        <w:rPr>
          <w:rFonts w:ascii="Times New Roman" w:hAnsi="Times New Roman" w:cs="Times New Roman"/>
          <w:sz w:val="24"/>
          <w:szCs w:val="24"/>
        </w:rPr>
        <w:t xml:space="preserve">Vedení </w:t>
      </w:r>
      <w:r w:rsidR="00A11ED2" w:rsidRPr="00C01A42">
        <w:rPr>
          <w:rFonts w:ascii="Times New Roman" w:hAnsi="Times New Roman" w:cs="Times New Roman"/>
          <w:sz w:val="24"/>
          <w:szCs w:val="24"/>
        </w:rPr>
        <w:t xml:space="preserve">navrhlo </w:t>
      </w:r>
      <w:r w:rsidRPr="00C01A42">
        <w:rPr>
          <w:rFonts w:ascii="Times New Roman" w:hAnsi="Times New Roman" w:cs="Times New Roman"/>
          <w:sz w:val="24"/>
          <w:szCs w:val="24"/>
        </w:rPr>
        <w:t>projednání ve VV SH ČMS s doporučením k doplnění návrhů</w:t>
      </w:r>
      <w:r w:rsidR="00A11ED2" w:rsidRPr="00C01A42">
        <w:rPr>
          <w:rFonts w:ascii="Times New Roman" w:hAnsi="Times New Roman" w:cs="Times New Roman"/>
          <w:sz w:val="24"/>
          <w:szCs w:val="24"/>
        </w:rPr>
        <w:t xml:space="preserve"> o udělení </w:t>
      </w:r>
      <w:r w:rsidR="00C01A42" w:rsidRPr="00C01A42">
        <w:rPr>
          <w:rFonts w:ascii="Times New Roman" w:hAnsi="Times New Roman" w:cs="Times New Roman"/>
          <w:sz w:val="24"/>
          <w:szCs w:val="24"/>
        </w:rPr>
        <w:t xml:space="preserve">  </w:t>
      </w:r>
      <w:r w:rsidR="00C01A42">
        <w:rPr>
          <w:rFonts w:ascii="Times New Roman" w:hAnsi="Times New Roman" w:cs="Times New Roman"/>
          <w:sz w:val="24"/>
          <w:szCs w:val="24"/>
        </w:rPr>
        <w:t xml:space="preserve">   </w:t>
      </w:r>
      <w:r w:rsidR="00A11ED2" w:rsidRPr="00C01A42">
        <w:rPr>
          <w:rFonts w:ascii="Times New Roman" w:hAnsi="Times New Roman" w:cs="Times New Roman"/>
          <w:sz w:val="24"/>
          <w:szCs w:val="24"/>
        </w:rPr>
        <w:t>Záslužného řádu českého hasičstva</w:t>
      </w:r>
      <w:r w:rsidRPr="00C01A42">
        <w:rPr>
          <w:rFonts w:ascii="Times New Roman" w:hAnsi="Times New Roman" w:cs="Times New Roman"/>
          <w:sz w:val="24"/>
          <w:szCs w:val="24"/>
        </w:rPr>
        <w:t>.</w:t>
      </w:r>
      <w:r w:rsidR="00EC08B1" w:rsidRPr="00EC08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49DF81E" w14:textId="18D4D22A" w:rsidR="00EC08B1" w:rsidRDefault="00EC08B1" w:rsidP="00C01A42">
      <w:pPr>
        <w:pStyle w:val="Bezmezer"/>
        <w:ind w:left="76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C01A4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</w:t>
      </w:r>
      <w:r w:rsidR="00C01A42" w:rsidRPr="00C01A4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,</w:t>
      </w:r>
      <w:r w:rsidRPr="00C01A4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oba návrhy byly doplněny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3831D3C7" w14:textId="77777777" w:rsidR="001473D7" w:rsidRDefault="001473D7" w:rsidP="009E22F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6174D652" w14:textId="7C2975C3" w:rsidR="009E22FD" w:rsidRPr="009E22FD" w:rsidRDefault="001473D7" w:rsidP="009E22FD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Systemi</w:t>
      </w:r>
      <w:r w:rsidR="00510663" w:rsidRPr="009E22FD">
        <w:rPr>
          <w:rFonts w:ascii="Times New Roman" w:hAnsi="Times New Roman" w:cs="Times New Roman"/>
          <w:b/>
          <w:bCs/>
          <w:sz w:val="24"/>
          <w:szCs w:val="24"/>
        </w:rPr>
        <w:t xml:space="preserve">zace </w:t>
      </w:r>
      <w:r w:rsidR="009E22FD" w:rsidRPr="009E22F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10663" w:rsidRPr="009E22FD">
        <w:rPr>
          <w:rFonts w:ascii="Times New Roman" w:hAnsi="Times New Roman" w:cs="Times New Roman"/>
          <w:b/>
          <w:bCs/>
          <w:sz w:val="24"/>
          <w:szCs w:val="24"/>
        </w:rPr>
        <w:t>anceláře</w:t>
      </w:r>
      <w:r w:rsidR="009E22FD" w:rsidRPr="009E22FD">
        <w:rPr>
          <w:rFonts w:ascii="Times New Roman" w:hAnsi="Times New Roman" w:cs="Times New Roman"/>
          <w:b/>
          <w:bCs/>
          <w:sz w:val="24"/>
          <w:szCs w:val="24"/>
        </w:rPr>
        <w:t xml:space="preserve"> SH ČMS</w:t>
      </w:r>
      <w:r w:rsidR="00510663" w:rsidRPr="009E22FD">
        <w:rPr>
          <w:rFonts w:ascii="Times New Roman" w:hAnsi="Times New Roman" w:cs="Times New Roman"/>
          <w:b/>
          <w:bCs/>
          <w:sz w:val="24"/>
          <w:szCs w:val="24"/>
        </w:rPr>
        <w:t>, st</w:t>
      </w:r>
      <w:r w:rsidR="001D126D" w:rsidRPr="009E22F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A3C">
        <w:rPr>
          <w:rFonts w:ascii="Times New Roman" w:hAnsi="Times New Roman" w:cs="Times New Roman"/>
          <w:b/>
          <w:bCs/>
          <w:sz w:val="24"/>
          <w:szCs w:val="24"/>
        </w:rPr>
        <w:t>tut Ú</w:t>
      </w:r>
      <w:r w:rsidR="00510663" w:rsidRPr="009E22FD">
        <w:rPr>
          <w:rFonts w:ascii="Times New Roman" w:hAnsi="Times New Roman" w:cs="Times New Roman"/>
          <w:b/>
          <w:bCs/>
          <w:sz w:val="24"/>
          <w:szCs w:val="24"/>
        </w:rPr>
        <w:t>HŠ, CHH</w:t>
      </w:r>
    </w:p>
    <w:p w14:paraId="496861CE" w14:textId="4DA83D78" w:rsidR="009354A6" w:rsidRDefault="00817200" w:rsidP="00C01A4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01A42">
        <w:rPr>
          <w:rFonts w:ascii="Times New Roman" w:hAnsi="Times New Roman" w:cs="Times New Roman"/>
          <w:sz w:val="24"/>
          <w:szCs w:val="24"/>
        </w:rPr>
        <w:t>Vedení SH ČMS pos</w:t>
      </w:r>
      <w:r w:rsidR="00BF5948">
        <w:rPr>
          <w:rFonts w:ascii="Times New Roman" w:hAnsi="Times New Roman" w:cs="Times New Roman"/>
          <w:sz w:val="24"/>
          <w:szCs w:val="24"/>
        </w:rPr>
        <w:t xml:space="preserve">tupuje materiály předložené ředitelem kanceláře </w:t>
      </w:r>
      <w:r w:rsidR="00FD0A3C" w:rsidRPr="00C01A42">
        <w:rPr>
          <w:rFonts w:ascii="Times New Roman" w:hAnsi="Times New Roman" w:cs="Times New Roman"/>
          <w:sz w:val="24"/>
          <w:szCs w:val="24"/>
        </w:rPr>
        <w:t xml:space="preserve"> k</w:t>
      </w:r>
      <w:r w:rsidR="00BF5948">
        <w:rPr>
          <w:rFonts w:ascii="Times New Roman" w:hAnsi="Times New Roman" w:cs="Times New Roman"/>
          <w:sz w:val="24"/>
          <w:szCs w:val="24"/>
        </w:rPr>
        <w:t xml:space="preserve"> projednání a dovoluje si požádat o přepracování v návaznosti na diskusi. </w:t>
      </w:r>
      <w:r w:rsidR="00FD0A3C" w:rsidRPr="00C01A42">
        <w:rPr>
          <w:rFonts w:ascii="Times New Roman" w:hAnsi="Times New Roman" w:cs="Times New Roman"/>
          <w:sz w:val="24"/>
          <w:szCs w:val="24"/>
        </w:rPr>
        <w:t>Termín do 30.</w:t>
      </w:r>
      <w:r w:rsidR="00A042BC" w:rsidRPr="00C01A42">
        <w:rPr>
          <w:rFonts w:ascii="Times New Roman" w:hAnsi="Times New Roman" w:cs="Times New Roman"/>
          <w:sz w:val="24"/>
          <w:szCs w:val="24"/>
        </w:rPr>
        <w:t xml:space="preserve"> </w:t>
      </w:r>
      <w:r w:rsidR="00FD0A3C" w:rsidRPr="00C01A42">
        <w:rPr>
          <w:rFonts w:ascii="Times New Roman" w:hAnsi="Times New Roman" w:cs="Times New Roman"/>
          <w:sz w:val="24"/>
          <w:szCs w:val="24"/>
        </w:rPr>
        <w:t>04.</w:t>
      </w:r>
      <w:r w:rsidR="00A042BC" w:rsidRPr="00C01A42">
        <w:rPr>
          <w:rFonts w:ascii="Times New Roman" w:hAnsi="Times New Roman" w:cs="Times New Roman"/>
          <w:sz w:val="24"/>
          <w:szCs w:val="24"/>
        </w:rPr>
        <w:t xml:space="preserve"> </w:t>
      </w:r>
      <w:r w:rsidR="00FD0A3C" w:rsidRPr="00C01A42">
        <w:rPr>
          <w:rFonts w:ascii="Times New Roman" w:hAnsi="Times New Roman" w:cs="Times New Roman"/>
          <w:sz w:val="24"/>
          <w:szCs w:val="24"/>
        </w:rPr>
        <w:t>2022.</w:t>
      </w:r>
      <w:r w:rsidR="00C01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007CA" w14:textId="11A3866B" w:rsidR="00EC08B1" w:rsidRPr="00C01A42" w:rsidRDefault="00C01A42" w:rsidP="00C01A4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01A4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Úkol trvá.</w:t>
      </w:r>
    </w:p>
    <w:p w14:paraId="7EC0C60F" w14:textId="447B3AD7" w:rsidR="00817200" w:rsidRDefault="00817200" w:rsidP="009E22F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68D1AA7" w14:textId="113286EE" w:rsidR="00817200" w:rsidRDefault="00817200" w:rsidP="009E22FD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200">
        <w:rPr>
          <w:rFonts w:ascii="Times New Roman" w:hAnsi="Times New Roman" w:cs="Times New Roman"/>
          <w:b/>
          <w:bCs/>
          <w:sz w:val="24"/>
          <w:szCs w:val="24"/>
        </w:rPr>
        <w:t>Registr smluv SH ČMS</w:t>
      </w:r>
    </w:p>
    <w:p w14:paraId="095F9A39" w14:textId="77777777" w:rsidR="009354A6" w:rsidRDefault="00817200" w:rsidP="00C01A4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01A42">
        <w:rPr>
          <w:rFonts w:ascii="Times New Roman" w:hAnsi="Times New Roman" w:cs="Times New Roman"/>
          <w:sz w:val="24"/>
          <w:szCs w:val="24"/>
        </w:rPr>
        <w:t>Vedení SH ČMS p</w:t>
      </w:r>
      <w:r w:rsidR="00FD0A3C" w:rsidRPr="00C01A42">
        <w:rPr>
          <w:rFonts w:ascii="Times New Roman" w:hAnsi="Times New Roman" w:cs="Times New Roman"/>
          <w:sz w:val="24"/>
          <w:szCs w:val="24"/>
        </w:rPr>
        <w:t>ověřilo řešením starostku SH ČMS ve spolupráci s ekonomem SH ČMS Michalem Sojkou. Termín do 30. 04.</w:t>
      </w:r>
      <w:r w:rsidRPr="00C01A42">
        <w:rPr>
          <w:rFonts w:ascii="Times New Roman" w:hAnsi="Times New Roman" w:cs="Times New Roman"/>
          <w:sz w:val="24"/>
          <w:szCs w:val="24"/>
        </w:rPr>
        <w:t xml:space="preserve"> 2022.</w:t>
      </w:r>
      <w:r w:rsidR="00C01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CAB52" w14:textId="447CF8BF" w:rsidR="00817200" w:rsidRPr="00C01A42" w:rsidRDefault="00C01A42" w:rsidP="00C01A4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01A4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Úkol trvá.</w:t>
      </w:r>
    </w:p>
    <w:p w14:paraId="33F48A01" w14:textId="4E46548A" w:rsidR="00FD0A3C" w:rsidRDefault="00FD0A3C" w:rsidP="00D01333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726BD18D" w14:textId="23C388DD" w:rsidR="000619D3" w:rsidRPr="000619D3" w:rsidRDefault="000619D3" w:rsidP="009E22FD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9D3">
        <w:rPr>
          <w:rFonts w:ascii="Times New Roman" w:hAnsi="Times New Roman" w:cs="Times New Roman"/>
          <w:b/>
          <w:bCs/>
          <w:sz w:val="24"/>
          <w:szCs w:val="24"/>
        </w:rPr>
        <w:t>Spolupráce se společností Litovel</w:t>
      </w:r>
    </w:p>
    <w:p w14:paraId="6D5D084A" w14:textId="77777777" w:rsidR="009354A6" w:rsidRDefault="00041896" w:rsidP="000619D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01A42">
        <w:rPr>
          <w:rFonts w:ascii="Times New Roman" w:hAnsi="Times New Roman" w:cs="Times New Roman"/>
          <w:sz w:val="24"/>
          <w:szCs w:val="24"/>
        </w:rPr>
        <w:t>Vedení pověř</w:t>
      </w:r>
      <w:r w:rsidR="00C01A42" w:rsidRPr="00C01A42">
        <w:rPr>
          <w:rFonts w:ascii="Times New Roman" w:hAnsi="Times New Roman" w:cs="Times New Roman"/>
          <w:sz w:val="24"/>
          <w:szCs w:val="24"/>
        </w:rPr>
        <w:t>ilo</w:t>
      </w:r>
      <w:r w:rsidR="001473D7" w:rsidRPr="00C01A42">
        <w:rPr>
          <w:rFonts w:ascii="Times New Roman" w:hAnsi="Times New Roman" w:cs="Times New Roman"/>
          <w:sz w:val="24"/>
          <w:szCs w:val="24"/>
        </w:rPr>
        <w:t xml:space="preserve"> náměstka J. Bidmona</w:t>
      </w:r>
      <w:r w:rsidR="00A042BC" w:rsidRPr="00C01A42">
        <w:rPr>
          <w:rFonts w:ascii="Times New Roman" w:hAnsi="Times New Roman" w:cs="Times New Roman"/>
          <w:sz w:val="24"/>
          <w:szCs w:val="24"/>
        </w:rPr>
        <w:t xml:space="preserve"> </w:t>
      </w:r>
      <w:r w:rsidR="000619D3" w:rsidRPr="00C01A42">
        <w:rPr>
          <w:rFonts w:ascii="Times New Roman" w:hAnsi="Times New Roman" w:cs="Times New Roman"/>
          <w:sz w:val="24"/>
          <w:szCs w:val="24"/>
        </w:rPr>
        <w:t>kontakt</w:t>
      </w:r>
      <w:r w:rsidR="001473D7" w:rsidRPr="00C01A42">
        <w:rPr>
          <w:rFonts w:ascii="Times New Roman" w:hAnsi="Times New Roman" w:cs="Times New Roman"/>
          <w:sz w:val="24"/>
          <w:szCs w:val="24"/>
        </w:rPr>
        <w:t>em</w:t>
      </w:r>
      <w:r w:rsidR="000619D3" w:rsidRPr="00C01A42">
        <w:rPr>
          <w:rFonts w:ascii="Times New Roman" w:hAnsi="Times New Roman" w:cs="Times New Roman"/>
          <w:sz w:val="24"/>
          <w:szCs w:val="24"/>
        </w:rPr>
        <w:t xml:space="preserve"> se zástupci společnosti Litovel, předpokládaná schůzka by se </w:t>
      </w:r>
      <w:r w:rsidRPr="00C01A42">
        <w:rPr>
          <w:rFonts w:ascii="Times New Roman" w:hAnsi="Times New Roman" w:cs="Times New Roman"/>
          <w:sz w:val="24"/>
          <w:szCs w:val="24"/>
        </w:rPr>
        <w:t>měla konat v dubnu 2022</w:t>
      </w:r>
      <w:r w:rsidR="000619D3" w:rsidRPr="00C01A42">
        <w:rPr>
          <w:rFonts w:ascii="Times New Roman" w:hAnsi="Times New Roman" w:cs="Times New Roman"/>
          <w:sz w:val="24"/>
          <w:szCs w:val="24"/>
        </w:rPr>
        <w:t>.</w:t>
      </w:r>
      <w:r w:rsidR="00C01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7FF11" w14:textId="33AC2039" w:rsidR="000619D3" w:rsidRPr="00C01A42" w:rsidRDefault="00C01A42" w:rsidP="000619D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01A4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Úkol trvá.</w:t>
      </w:r>
    </w:p>
    <w:p w14:paraId="168FB664" w14:textId="77777777" w:rsidR="000619D3" w:rsidRPr="00041896" w:rsidRDefault="000619D3" w:rsidP="000619D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4D24B165" w14:textId="6071A207" w:rsidR="000619D3" w:rsidRPr="006648E9" w:rsidRDefault="00DC6EB9" w:rsidP="000619D3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8E9">
        <w:rPr>
          <w:rFonts w:ascii="Times New Roman" w:hAnsi="Times New Roman" w:cs="Times New Roman"/>
          <w:b/>
          <w:bCs/>
          <w:sz w:val="24"/>
          <w:szCs w:val="24"/>
        </w:rPr>
        <w:t xml:space="preserve">Přehled </w:t>
      </w:r>
      <w:r w:rsidR="00BF5948">
        <w:rPr>
          <w:rFonts w:ascii="Times New Roman" w:hAnsi="Times New Roman" w:cs="Times New Roman"/>
          <w:b/>
          <w:bCs/>
          <w:sz w:val="24"/>
          <w:szCs w:val="24"/>
        </w:rPr>
        <w:t xml:space="preserve">odvodů z </w:t>
      </w:r>
      <w:r w:rsidRPr="006648E9">
        <w:rPr>
          <w:rFonts w:ascii="Times New Roman" w:hAnsi="Times New Roman" w:cs="Times New Roman"/>
          <w:b/>
          <w:bCs/>
          <w:sz w:val="24"/>
          <w:szCs w:val="24"/>
        </w:rPr>
        <w:t>členských příspěvků</w:t>
      </w:r>
    </w:p>
    <w:p w14:paraId="0A6D2955" w14:textId="63835F65" w:rsidR="009354A6" w:rsidRDefault="006648E9" w:rsidP="00C01A42">
      <w:pPr>
        <w:pStyle w:val="Bezmezer"/>
        <w:ind w:left="7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A42">
        <w:rPr>
          <w:rFonts w:ascii="Times New Roman" w:hAnsi="Times New Roman" w:cs="Times New Roman"/>
          <w:sz w:val="24"/>
          <w:szCs w:val="24"/>
        </w:rPr>
        <w:t xml:space="preserve">Přehled </w:t>
      </w:r>
      <w:r w:rsidR="00BF5948">
        <w:rPr>
          <w:rFonts w:ascii="Times New Roman" w:hAnsi="Times New Roman" w:cs="Times New Roman"/>
          <w:sz w:val="24"/>
          <w:szCs w:val="24"/>
        </w:rPr>
        <w:t xml:space="preserve">odvodů z </w:t>
      </w:r>
      <w:r w:rsidRPr="00C01A42">
        <w:rPr>
          <w:rFonts w:ascii="Times New Roman" w:hAnsi="Times New Roman" w:cs="Times New Roman"/>
          <w:sz w:val="24"/>
          <w:szCs w:val="24"/>
        </w:rPr>
        <w:t>členských příspěvků</w:t>
      </w:r>
      <w:r w:rsidR="00BF5948">
        <w:rPr>
          <w:rFonts w:ascii="Times New Roman" w:hAnsi="Times New Roman" w:cs="Times New Roman"/>
          <w:sz w:val="24"/>
          <w:szCs w:val="24"/>
        </w:rPr>
        <w:t xml:space="preserve"> u vybraných spolků zpracovala a</w:t>
      </w:r>
      <w:r w:rsidRPr="00C01A42">
        <w:rPr>
          <w:rFonts w:ascii="Times New Roman" w:hAnsi="Times New Roman" w:cs="Times New Roman"/>
          <w:sz w:val="24"/>
          <w:szCs w:val="24"/>
        </w:rPr>
        <w:t xml:space="preserve"> předložila vedení D. Vilímková.</w:t>
      </w:r>
      <w:r w:rsidR="006A3F97" w:rsidRPr="00C01A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1A3CE0" w14:textId="500C9800" w:rsidR="006648E9" w:rsidRPr="006648E9" w:rsidRDefault="00BF5948" w:rsidP="00C01A42">
      <w:pPr>
        <w:pStyle w:val="Bezmezer"/>
        <w:ind w:left="76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Tento bod bude zařazen na program jednání SS</w:t>
      </w:r>
      <w:r w:rsidR="00333AE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OSH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. </w:t>
      </w:r>
    </w:p>
    <w:p w14:paraId="08560FBD" w14:textId="77777777" w:rsidR="006648E9" w:rsidRDefault="006648E9" w:rsidP="000619D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75F2FEB" w14:textId="129F2DEE" w:rsidR="006648E9" w:rsidRDefault="00DC6EB9" w:rsidP="000619D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648E9">
        <w:rPr>
          <w:rFonts w:ascii="Times New Roman" w:hAnsi="Times New Roman" w:cs="Times New Roman"/>
          <w:b/>
          <w:bCs/>
          <w:sz w:val="24"/>
          <w:szCs w:val="24"/>
        </w:rPr>
        <w:t>Hala Přibyslav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B8D1E" w14:textId="773D8077" w:rsidR="00284843" w:rsidRPr="009354A6" w:rsidRDefault="009D66E4" w:rsidP="009354A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podnětu náměstka J. Bidmona na předchozím jednání vedení ze dne 6. ledna 2022</w:t>
      </w:r>
      <w:r w:rsidR="00284843">
        <w:rPr>
          <w:rFonts w:ascii="Times New Roman" w:hAnsi="Times New Roman" w:cs="Times New Roman"/>
          <w:sz w:val="24"/>
          <w:szCs w:val="24"/>
        </w:rPr>
        <w:t xml:space="preserve"> bylo řediteli kanceláře </w:t>
      </w:r>
      <w:r>
        <w:rPr>
          <w:rFonts w:ascii="Times New Roman" w:hAnsi="Times New Roman" w:cs="Times New Roman"/>
          <w:sz w:val="24"/>
          <w:szCs w:val="24"/>
        </w:rPr>
        <w:t xml:space="preserve">uloženo, aby zjistil aktuální stav domluvených činností </w:t>
      </w:r>
      <w:r w:rsidR="00284843">
        <w:rPr>
          <w:rFonts w:ascii="Times New Roman" w:hAnsi="Times New Roman" w:cs="Times New Roman"/>
          <w:sz w:val="24"/>
          <w:szCs w:val="24"/>
        </w:rPr>
        <w:lastRenderedPageBreak/>
        <w:t xml:space="preserve">z roku 2021 </w:t>
      </w:r>
      <w:r>
        <w:rPr>
          <w:rFonts w:ascii="Times New Roman" w:hAnsi="Times New Roman" w:cs="Times New Roman"/>
          <w:sz w:val="24"/>
          <w:szCs w:val="24"/>
        </w:rPr>
        <w:t>na výstavbě sportovní haly v Přibyslavi.</w:t>
      </w:r>
      <w:r w:rsidR="009354A6">
        <w:rPr>
          <w:rFonts w:ascii="Times New Roman" w:hAnsi="Times New Roman" w:cs="Times New Roman"/>
          <w:sz w:val="24"/>
          <w:szCs w:val="24"/>
        </w:rPr>
        <w:t xml:space="preserve"> </w:t>
      </w:r>
      <w:r w:rsidR="00284843" w:rsidRPr="009354A6">
        <w:rPr>
          <w:rFonts w:ascii="Times New Roman" w:hAnsi="Times New Roman" w:cs="Times New Roman"/>
          <w:sz w:val="24"/>
          <w:szCs w:val="24"/>
        </w:rPr>
        <w:t>Vedení pověř</w:t>
      </w:r>
      <w:r w:rsidR="009354A6" w:rsidRPr="009354A6">
        <w:rPr>
          <w:rFonts w:ascii="Times New Roman" w:hAnsi="Times New Roman" w:cs="Times New Roman"/>
          <w:sz w:val="24"/>
          <w:szCs w:val="24"/>
        </w:rPr>
        <w:t>ilo</w:t>
      </w:r>
      <w:r w:rsidR="00284843" w:rsidRPr="009354A6">
        <w:rPr>
          <w:rFonts w:ascii="Times New Roman" w:hAnsi="Times New Roman" w:cs="Times New Roman"/>
          <w:sz w:val="24"/>
          <w:szCs w:val="24"/>
        </w:rPr>
        <w:t xml:space="preserve"> J. Bidmona zjištěním skutečnosti.</w:t>
      </w:r>
    </w:p>
    <w:p w14:paraId="7B899537" w14:textId="56864762" w:rsidR="003E4B03" w:rsidRPr="00284843" w:rsidRDefault="003E4B03" w:rsidP="00D01333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9354A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Úkol trvá,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J. B</w:t>
      </w:r>
      <w:r w:rsidR="009354A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idmon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jedná o domluve</w:t>
      </w:r>
      <w:r w:rsidR="009354A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í schůzky</w:t>
      </w:r>
      <w:r w:rsidR="009354A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623231F7" w14:textId="77777777" w:rsidR="009D66E4" w:rsidRDefault="009D66E4" w:rsidP="0028484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A304E60" w14:textId="3A5BE10D" w:rsidR="009D66E4" w:rsidRPr="009D66E4" w:rsidRDefault="00DC6EB9" w:rsidP="000619D3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6E4">
        <w:rPr>
          <w:rFonts w:ascii="Times New Roman" w:hAnsi="Times New Roman" w:cs="Times New Roman"/>
          <w:b/>
          <w:bCs/>
          <w:sz w:val="24"/>
          <w:szCs w:val="24"/>
        </w:rPr>
        <w:t>Písemné stanovisko k</w:t>
      </w:r>
      <w:r w:rsidR="001E5869">
        <w:rPr>
          <w:rFonts w:ascii="Times New Roman" w:hAnsi="Times New Roman" w:cs="Times New Roman"/>
          <w:b/>
          <w:bCs/>
          <w:sz w:val="24"/>
          <w:szCs w:val="24"/>
        </w:rPr>
        <w:t xml:space="preserve"> dopisu </w:t>
      </w:r>
      <w:r w:rsidRPr="009D66E4">
        <w:rPr>
          <w:rFonts w:ascii="Times New Roman" w:hAnsi="Times New Roman" w:cs="Times New Roman"/>
          <w:b/>
          <w:bCs/>
          <w:sz w:val="24"/>
          <w:szCs w:val="24"/>
        </w:rPr>
        <w:t xml:space="preserve">OSH Trutnov </w:t>
      </w:r>
    </w:p>
    <w:p w14:paraId="0E21F262" w14:textId="6A40264B" w:rsidR="00B71C5B" w:rsidRPr="005F6CB3" w:rsidRDefault="009D66E4" w:rsidP="005F6CB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jednání vedení 20. ledna</w:t>
      </w:r>
      <w:r w:rsidR="00FE1135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135">
        <w:rPr>
          <w:rFonts w:ascii="Times New Roman" w:hAnsi="Times New Roman" w:cs="Times New Roman"/>
          <w:sz w:val="24"/>
          <w:szCs w:val="24"/>
        </w:rPr>
        <w:t>byl ředitel Kanceláře SH ČMS požádán o písemné vyjádřen</w:t>
      </w:r>
      <w:r w:rsidR="00284843">
        <w:rPr>
          <w:rFonts w:ascii="Times New Roman" w:hAnsi="Times New Roman" w:cs="Times New Roman"/>
          <w:sz w:val="24"/>
          <w:szCs w:val="24"/>
        </w:rPr>
        <w:t>í stanoviska k jeho roli v záležitosti OSH Trutnov (dopis VV SH ČMS, žádost o „pomoc při řešení situace“).</w:t>
      </w:r>
      <w:r w:rsidR="00FE1135">
        <w:rPr>
          <w:rFonts w:ascii="Times New Roman" w:hAnsi="Times New Roman" w:cs="Times New Roman"/>
          <w:sz w:val="24"/>
          <w:szCs w:val="24"/>
        </w:rPr>
        <w:t xml:space="preserve"> </w:t>
      </w:r>
      <w:r w:rsidR="00284843" w:rsidRPr="005F6CB3">
        <w:rPr>
          <w:rFonts w:ascii="Times New Roman" w:hAnsi="Times New Roman" w:cs="Times New Roman"/>
          <w:sz w:val="24"/>
          <w:szCs w:val="24"/>
        </w:rPr>
        <w:t xml:space="preserve">Písemné stanovisko bylo předloženo. </w:t>
      </w:r>
      <w:r w:rsidR="00D01333" w:rsidRPr="005F6CB3">
        <w:rPr>
          <w:rFonts w:ascii="Times New Roman" w:hAnsi="Times New Roman" w:cs="Times New Roman"/>
          <w:sz w:val="24"/>
          <w:szCs w:val="24"/>
        </w:rPr>
        <w:t>Součástí stanovisk</w:t>
      </w:r>
      <w:r w:rsidR="00A042BC" w:rsidRPr="005F6CB3">
        <w:rPr>
          <w:rFonts w:ascii="Times New Roman" w:hAnsi="Times New Roman" w:cs="Times New Roman"/>
          <w:sz w:val="24"/>
          <w:szCs w:val="24"/>
        </w:rPr>
        <w:t>a</w:t>
      </w:r>
      <w:r w:rsidR="00D01333" w:rsidRPr="005F6CB3">
        <w:rPr>
          <w:rFonts w:ascii="Times New Roman" w:hAnsi="Times New Roman" w:cs="Times New Roman"/>
          <w:sz w:val="24"/>
          <w:szCs w:val="24"/>
        </w:rPr>
        <w:t xml:space="preserve"> byl návrh ředitele kanceláře na prošetření</w:t>
      </w:r>
      <w:r w:rsidR="00284843" w:rsidRPr="005F6CB3">
        <w:rPr>
          <w:rFonts w:ascii="Times New Roman" w:hAnsi="Times New Roman" w:cs="Times New Roman"/>
          <w:sz w:val="24"/>
          <w:szCs w:val="24"/>
        </w:rPr>
        <w:t xml:space="preserve"> zápis</w:t>
      </w:r>
      <w:r w:rsidR="00D01333" w:rsidRPr="005F6CB3">
        <w:rPr>
          <w:rFonts w:ascii="Times New Roman" w:hAnsi="Times New Roman" w:cs="Times New Roman"/>
          <w:sz w:val="24"/>
          <w:szCs w:val="24"/>
        </w:rPr>
        <w:t>u</w:t>
      </w:r>
      <w:r w:rsidR="00284843" w:rsidRPr="005F6CB3">
        <w:rPr>
          <w:rFonts w:ascii="Times New Roman" w:hAnsi="Times New Roman" w:cs="Times New Roman"/>
          <w:sz w:val="24"/>
          <w:szCs w:val="24"/>
        </w:rPr>
        <w:t xml:space="preserve"> osoby pověřené zastupováním</w:t>
      </w:r>
      <w:r w:rsidR="00D01333" w:rsidRPr="005F6CB3">
        <w:rPr>
          <w:rFonts w:ascii="Times New Roman" w:hAnsi="Times New Roman" w:cs="Times New Roman"/>
          <w:sz w:val="24"/>
          <w:szCs w:val="24"/>
        </w:rPr>
        <w:t xml:space="preserve"> OSH po odvolání starosty OSH ve</w:t>
      </w:r>
      <w:r w:rsidR="001E5869" w:rsidRPr="005F6CB3">
        <w:rPr>
          <w:rFonts w:ascii="Times New Roman" w:hAnsi="Times New Roman" w:cs="Times New Roman"/>
          <w:sz w:val="24"/>
          <w:szCs w:val="24"/>
        </w:rPr>
        <w:t xml:space="preserve"> Veřejném</w:t>
      </w:r>
      <w:r w:rsidR="00284843" w:rsidRPr="005F6CB3">
        <w:rPr>
          <w:rFonts w:ascii="Times New Roman" w:hAnsi="Times New Roman" w:cs="Times New Roman"/>
          <w:sz w:val="24"/>
          <w:szCs w:val="24"/>
        </w:rPr>
        <w:t xml:space="preserve"> </w:t>
      </w:r>
      <w:r w:rsidR="005F6CB3" w:rsidRPr="005F6CB3">
        <w:rPr>
          <w:rFonts w:ascii="Times New Roman" w:hAnsi="Times New Roman" w:cs="Times New Roman"/>
          <w:sz w:val="24"/>
          <w:szCs w:val="24"/>
        </w:rPr>
        <w:t>rejstříku</w:t>
      </w:r>
      <w:r w:rsidR="005F6CB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  <w:r w:rsidR="005F6CB3" w:rsidRPr="005F6CB3">
        <w:rPr>
          <w:rFonts w:ascii="Times New Roman" w:hAnsi="Times New Roman" w:cs="Times New Roman"/>
          <w:sz w:val="24"/>
          <w:szCs w:val="24"/>
        </w:rPr>
        <w:t xml:space="preserve"> Vedení</w:t>
      </w:r>
      <w:r w:rsidR="00DE324F" w:rsidRPr="005F6CB3">
        <w:rPr>
          <w:rFonts w:ascii="Times New Roman" w:hAnsi="Times New Roman" w:cs="Times New Roman"/>
          <w:sz w:val="24"/>
          <w:szCs w:val="24"/>
        </w:rPr>
        <w:t xml:space="preserve"> SH ČMS pověř</w:t>
      </w:r>
      <w:r w:rsidR="005F6CB3" w:rsidRPr="005F6CB3">
        <w:rPr>
          <w:rFonts w:ascii="Times New Roman" w:hAnsi="Times New Roman" w:cs="Times New Roman"/>
          <w:sz w:val="24"/>
          <w:szCs w:val="24"/>
        </w:rPr>
        <w:t>ilo</w:t>
      </w:r>
      <w:r w:rsidR="00DE324F" w:rsidRPr="005F6CB3">
        <w:rPr>
          <w:rFonts w:ascii="Times New Roman" w:hAnsi="Times New Roman" w:cs="Times New Roman"/>
          <w:sz w:val="24"/>
          <w:szCs w:val="24"/>
        </w:rPr>
        <w:t xml:space="preserve"> starostku SH ČMS právní konzultací v</w:t>
      </w:r>
      <w:r w:rsidR="00E738CC" w:rsidRPr="005F6CB3">
        <w:rPr>
          <w:rFonts w:ascii="Times New Roman" w:hAnsi="Times New Roman" w:cs="Times New Roman"/>
          <w:sz w:val="24"/>
          <w:szCs w:val="24"/>
        </w:rPr>
        <w:t> </w:t>
      </w:r>
      <w:r w:rsidR="00DE324F" w:rsidRPr="005F6CB3">
        <w:rPr>
          <w:rFonts w:ascii="Times New Roman" w:hAnsi="Times New Roman" w:cs="Times New Roman"/>
          <w:sz w:val="24"/>
          <w:szCs w:val="24"/>
        </w:rPr>
        <w:t>záležitosti</w:t>
      </w:r>
      <w:r w:rsidR="00E738CC" w:rsidRPr="005F6CB3">
        <w:rPr>
          <w:rFonts w:ascii="Times New Roman" w:hAnsi="Times New Roman" w:cs="Times New Roman"/>
          <w:sz w:val="24"/>
          <w:szCs w:val="24"/>
        </w:rPr>
        <w:t xml:space="preserve"> zápisu do rejstříku</w:t>
      </w:r>
      <w:r w:rsidR="00DE324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  <w:r w:rsidR="0028484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5569C5" w:rsidRPr="005569C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18162600" w14:textId="1541B7C8" w:rsidR="005F6CB3" w:rsidRDefault="005F6CB3" w:rsidP="0028484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</w:t>
      </w:r>
    </w:p>
    <w:p w14:paraId="724C4E1F" w14:textId="77777777" w:rsidR="005F6CB3" w:rsidRDefault="005F6CB3" w:rsidP="0028484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0F605769" w14:textId="3A09F3FF" w:rsidR="005F6CB3" w:rsidRDefault="009354A6" w:rsidP="00284843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CB3">
        <w:rPr>
          <w:rFonts w:ascii="Times New Roman" w:hAnsi="Times New Roman" w:cs="Times New Roman"/>
          <w:b/>
          <w:bCs/>
          <w:sz w:val="24"/>
          <w:szCs w:val="24"/>
        </w:rPr>
        <w:t xml:space="preserve">Činnost </w:t>
      </w:r>
      <w:r w:rsidR="005F6CB3" w:rsidRPr="005F6CB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F6CB3">
        <w:rPr>
          <w:rFonts w:ascii="Times New Roman" w:hAnsi="Times New Roman" w:cs="Times New Roman"/>
          <w:b/>
          <w:bCs/>
          <w:sz w:val="24"/>
          <w:szCs w:val="24"/>
        </w:rPr>
        <w:t>anceláře</w:t>
      </w:r>
      <w:r w:rsidR="005F6CB3" w:rsidRPr="005F6CB3">
        <w:rPr>
          <w:rFonts w:ascii="Times New Roman" w:hAnsi="Times New Roman" w:cs="Times New Roman"/>
          <w:b/>
          <w:bCs/>
          <w:sz w:val="24"/>
          <w:szCs w:val="24"/>
        </w:rPr>
        <w:t xml:space="preserve"> SH ČMS</w:t>
      </w:r>
    </w:p>
    <w:p w14:paraId="2AE254EE" w14:textId="0E58EC87" w:rsidR="005F6CB3" w:rsidRPr="005F6CB3" w:rsidRDefault="005F6CB3" w:rsidP="00284843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31B">
        <w:rPr>
          <w:rFonts w:ascii="Times New Roman" w:hAnsi="Times New Roman" w:cs="Times New Roman"/>
          <w:sz w:val="24"/>
          <w:szCs w:val="24"/>
        </w:rPr>
        <w:t>Vedení pověřilo starostku ukončením pracovního poměru dohodou</w:t>
      </w:r>
      <w:r w:rsidR="002755A7">
        <w:rPr>
          <w:rFonts w:ascii="Times New Roman" w:hAnsi="Times New Roman" w:cs="Times New Roman"/>
          <w:sz w:val="24"/>
          <w:szCs w:val="24"/>
        </w:rPr>
        <w:t xml:space="preserve"> s ředitelem Kanceláře SH ČMS</w:t>
      </w:r>
      <w:r w:rsidRPr="0069231B">
        <w:rPr>
          <w:rFonts w:ascii="Times New Roman" w:hAnsi="Times New Roman" w:cs="Times New Roman"/>
          <w:sz w:val="24"/>
          <w:szCs w:val="24"/>
        </w:rPr>
        <w:t xml:space="preserve">, avšak po předání všech písemných i elektronických materiálů, kontaktů a dalších movitých i nemovitých věcí, které jsou vázány k výkonu pozice ředitele. Dále </w:t>
      </w:r>
      <w:r w:rsidR="00210A0D">
        <w:rPr>
          <w:rFonts w:ascii="Times New Roman" w:hAnsi="Times New Roman" w:cs="Times New Roman"/>
          <w:sz w:val="24"/>
          <w:szCs w:val="24"/>
        </w:rPr>
        <w:t xml:space="preserve">starostku </w:t>
      </w:r>
      <w:r w:rsidRPr="0069231B">
        <w:rPr>
          <w:rFonts w:ascii="Times New Roman" w:hAnsi="Times New Roman" w:cs="Times New Roman"/>
          <w:sz w:val="24"/>
          <w:szCs w:val="24"/>
        </w:rPr>
        <w:t xml:space="preserve">pověřilo k právnímu zpracování </w:t>
      </w:r>
      <w:r w:rsidR="0069231B" w:rsidRPr="0069231B">
        <w:rPr>
          <w:rFonts w:ascii="Times New Roman" w:hAnsi="Times New Roman" w:cs="Times New Roman"/>
          <w:sz w:val="24"/>
          <w:szCs w:val="24"/>
        </w:rPr>
        <w:t>dohody o ukončení pracovního poměru, nikoliv k podpisu předložené žádosti.</w:t>
      </w:r>
    </w:p>
    <w:p w14:paraId="1E248A53" w14:textId="5143831B" w:rsidR="00F21180" w:rsidRDefault="009354A6" w:rsidP="0069231B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</w:t>
      </w:r>
      <w:r w:rsidR="0069231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260972C2" w14:textId="77777777" w:rsidR="0069231B" w:rsidRPr="0069231B" w:rsidRDefault="0069231B" w:rsidP="0069231B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3F6D0ABB" w14:textId="77777777" w:rsidR="00F21180" w:rsidRDefault="00F21180" w:rsidP="0069231B">
      <w:pPr>
        <w:pStyle w:val="Bezmezer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FD">
        <w:rPr>
          <w:rFonts w:ascii="Times New Roman" w:hAnsi="Times New Roman" w:cs="Times New Roman"/>
          <w:b/>
          <w:bCs/>
          <w:sz w:val="24"/>
          <w:szCs w:val="24"/>
        </w:rPr>
        <w:t>Informace k jednání s První hasičskou, a.s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179C1" w14:textId="59A84FD8" w:rsidR="00F21180" w:rsidRDefault="00F21180" w:rsidP="0069231B">
      <w:pPr>
        <w:pStyle w:val="Bezmezer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hasičská a.s. předložila Žádost o snížení nájemného pro hotel Přibyslav za rok 2021. S ohledem na opatření a omezení související s pandemií COVID v roce 2021, která měla negativní dopad především na středisko</w:t>
      </w:r>
      <w:r w:rsidR="005B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„hotel Přibyslav“, je žádáno o snížení nájmu o 50 %, respektive vydání dobropisu.</w:t>
      </w:r>
      <w:r w:rsidR="0069231B">
        <w:rPr>
          <w:rFonts w:ascii="Times New Roman" w:hAnsi="Times New Roman" w:cs="Times New Roman"/>
          <w:sz w:val="24"/>
          <w:szCs w:val="24"/>
        </w:rPr>
        <w:t xml:space="preserve"> Vedení doporučilo VV žádosti vyhovět.</w:t>
      </w:r>
    </w:p>
    <w:p w14:paraId="6AD37819" w14:textId="6A88D062" w:rsidR="0069231B" w:rsidRDefault="0069231B" w:rsidP="0069231B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</w:t>
      </w:r>
    </w:p>
    <w:p w14:paraId="1DAF3F5B" w14:textId="77777777" w:rsidR="00411B76" w:rsidRDefault="00411B76" w:rsidP="0069231B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4EF4FE0C" w14:textId="5065C023" w:rsidR="00801BFD" w:rsidRPr="0069231B" w:rsidRDefault="00411B76" w:rsidP="0069231B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0C3436">
        <w:rPr>
          <w:rFonts w:ascii="Times New Roman" w:hAnsi="Times New Roman" w:cs="Times New Roman"/>
          <w:b/>
          <w:bCs/>
          <w:sz w:val="24"/>
          <w:szCs w:val="24"/>
        </w:rPr>
        <w:t xml:space="preserve">Dotace na sportovní činnost – </w:t>
      </w:r>
      <w:r>
        <w:rPr>
          <w:rFonts w:ascii="Times New Roman" w:hAnsi="Times New Roman" w:cs="Times New Roman"/>
          <w:b/>
          <w:bCs/>
          <w:sz w:val="24"/>
          <w:szCs w:val="24"/>
        </w:rPr>
        <w:t>NSA – termínový</w:t>
      </w:r>
      <w:r w:rsidR="00801BFD">
        <w:rPr>
          <w:rFonts w:ascii="Times New Roman" w:hAnsi="Times New Roman" w:cs="Times New Roman"/>
          <w:b/>
          <w:bCs/>
          <w:sz w:val="24"/>
          <w:szCs w:val="24"/>
        </w:rPr>
        <w:t xml:space="preserve"> kalendář soutěží 2022</w:t>
      </w:r>
    </w:p>
    <w:p w14:paraId="64001B32" w14:textId="11944046" w:rsidR="002774B7" w:rsidRDefault="000C3436" w:rsidP="00411B76">
      <w:pPr>
        <w:pStyle w:val="Bezmezer"/>
        <w:ind w:left="851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9231B">
        <w:rPr>
          <w:rFonts w:ascii="Times New Roman" w:hAnsi="Times New Roman" w:cs="Times New Roman"/>
          <w:sz w:val="24"/>
          <w:szCs w:val="24"/>
        </w:rPr>
        <w:t>Vedení u</w:t>
      </w:r>
      <w:r w:rsidR="00411B76">
        <w:rPr>
          <w:rFonts w:ascii="Times New Roman" w:hAnsi="Times New Roman" w:cs="Times New Roman"/>
          <w:sz w:val="24"/>
          <w:szCs w:val="24"/>
        </w:rPr>
        <w:t>ložilo</w:t>
      </w:r>
      <w:r w:rsidR="008C4274" w:rsidRPr="0069231B">
        <w:rPr>
          <w:rFonts w:ascii="Times New Roman" w:hAnsi="Times New Roman" w:cs="Times New Roman"/>
          <w:sz w:val="24"/>
          <w:szCs w:val="24"/>
        </w:rPr>
        <w:t xml:space="preserve"> </w:t>
      </w:r>
      <w:r w:rsidR="0036323C" w:rsidRPr="0069231B">
        <w:rPr>
          <w:rFonts w:ascii="Times New Roman" w:hAnsi="Times New Roman" w:cs="Times New Roman"/>
          <w:sz w:val="24"/>
          <w:szCs w:val="24"/>
        </w:rPr>
        <w:t>M. K</w:t>
      </w:r>
      <w:r w:rsidR="008C4274" w:rsidRPr="0069231B">
        <w:rPr>
          <w:rFonts w:ascii="Times New Roman" w:hAnsi="Times New Roman" w:cs="Times New Roman"/>
          <w:sz w:val="24"/>
          <w:szCs w:val="24"/>
        </w:rPr>
        <w:t xml:space="preserve">olkovi </w:t>
      </w:r>
      <w:r w:rsidR="0036323C" w:rsidRPr="0069231B">
        <w:rPr>
          <w:rFonts w:ascii="Times New Roman" w:hAnsi="Times New Roman" w:cs="Times New Roman"/>
          <w:sz w:val="24"/>
          <w:szCs w:val="24"/>
        </w:rPr>
        <w:t>a J. O</w:t>
      </w:r>
      <w:r w:rsidR="008C4274" w:rsidRPr="0069231B">
        <w:rPr>
          <w:rFonts w:ascii="Times New Roman" w:hAnsi="Times New Roman" w:cs="Times New Roman"/>
          <w:sz w:val="24"/>
          <w:szCs w:val="24"/>
        </w:rPr>
        <w:t>rgo</w:t>
      </w:r>
      <w:r w:rsidR="0036323C" w:rsidRPr="0069231B">
        <w:rPr>
          <w:rFonts w:ascii="Times New Roman" w:hAnsi="Times New Roman" w:cs="Times New Roman"/>
          <w:sz w:val="24"/>
          <w:szCs w:val="24"/>
        </w:rPr>
        <w:t>ní</w:t>
      </w:r>
      <w:r w:rsidR="008C4274" w:rsidRPr="0069231B">
        <w:rPr>
          <w:rFonts w:ascii="Times New Roman" w:hAnsi="Times New Roman" w:cs="Times New Roman"/>
          <w:sz w:val="24"/>
          <w:szCs w:val="24"/>
        </w:rPr>
        <w:t>kovi vypracovat</w:t>
      </w:r>
      <w:r w:rsidRPr="0069231B">
        <w:rPr>
          <w:rFonts w:ascii="Times New Roman" w:hAnsi="Times New Roman" w:cs="Times New Roman"/>
          <w:sz w:val="24"/>
          <w:szCs w:val="24"/>
        </w:rPr>
        <w:t xml:space="preserve"> tabulkový formulář pro OSH </w:t>
      </w:r>
      <w:r w:rsidR="0069231B">
        <w:rPr>
          <w:rFonts w:ascii="Times New Roman" w:hAnsi="Times New Roman" w:cs="Times New Roman"/>
          <w:sz w:val="24"/>
          <w:szCs w:val="24"/>
        </w:rPr>
        <w:t xml:space="preserve">    </w:t>
      </w:r>
      <w:r w:rsidRPr="0069231B">
        <w:rPr>
          <w:rFonts w:ascii="Times New Roman" w:hAnsi="Times New Roman" w:cs="Times New Roman"/>
          <w:sz w:val="24"/>
          <w:szCs w:val="24"/>
        </w:rPr>
        <w:t>respektive KSH k zápisu všech sportovních akcí z kalendářů OSH. Bude volen systém předání OSH – KSH – SH. Termín pro formulář a oslovení starostů KSH je 28.</w:t>
      </w:r>
      <w:r w:rsidR="005B3922" w:rsidRPr="0069231B">
        <w:rPr>
          <w:rFonts w:ascii="Times New Roman" w:hAnsi="Times New Roman" w:cs="Times New Roman"/>
          <w:sz w:val="24"/>
          <w:szCs w:val="24"/>
        </w:rPr>
        <w:t xml:space="preserve"> </w:t>
      </w:r>
      <w:r w:rsidRPr="0069231B">
        <w:rPr>
          <w:rFonts w:ascii="Times New Roman" w:hAnsi="Times New Roman" w:cs="Times New Roman"/>
          <w:sz w:val="24"/>
          <w:szCs w:val="24"/>
        </w:rPr>
        <w:t>2.</w:t>
      </w:r>
      <w:r w:rsidR="005B3922" w:rsidRPr="0069231B">
        <w:rPr>
          <w:rFonts w:ascii="Times New Roman" w:hAnsi="Times New Roman" w:cs="Times New Roman"/>
          <w:sz w:val="24"/>
          <w:szCs w:val="24"/>
        </w:rPr>
        <w:t xml:space="preserve"> </w:t>
      </w:r>
      <w:r w:rsidRPr="0069231B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6EE957A7" w14:textId="77777777" w:rsidR="00411B76" w:rsidRDefault="00411B76" w:rsidP="00411B7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</w:t>
      </w:r>
    </w:p>
    <w:p w14:paraId="6066D8ED" w14:textId="77777777" w:rsidR="00411B76" w:rsidRDefault="00411B76" w:rsidP="00411B7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61DAA2FC" w14:textId="649CECF0" w:rsidR="00B9026A" w:rsidRPr="00411B76" w:rsidRDefault="00411B76" w:rsidP="00411B7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801BFD" w:rsidRPr="00C42A91">
        <w:rPr>
          <w:rFonts w:ascii="Times New Roman" w:hAnsi="Times New Roman" w:cs="Times New Roman"/>
          <w:b/>
          <w:bCs/>
          <w:sz w:val="24"/>
          <w:szCs w:val="24"/>
        </w:rPr>
        <w:t>TV přenosy</w:t>
      </w:r>
    </w:p>
    <w:p w14:paraId="7FB82898" w14:textId="39BD77E4" w:rsidR="00F21180" w:rsidRDefault="00A23B1B" w:rsidP="00411B76">
      <w:pPr>
        <w:pStyle w:val="Bezmezer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B9026A">
        <w:rPr>
          <w:rFonts w:ascii="Times New Roman" w:hAnsi="Times New Roman" w:cs="Times New Roman"/>
          <w:sz w:val="24"/>
          <w:szCs w:val="24"/>
        </w:rPr>
        <w:t xml:space="preserve">Špačková předložila vedení dvě nabídky na poskytování televizních přenosů, jednu od společnosti </w:t>
      </w:r>
      <w:proofErr w:type="spellStart"/>
      <w:r w:rsidR="00B9026A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="00B9026A">
        <w:rPr>
          <w:rFonts w:ascii="Times New Roman" w:hAnsi="Times New Roman" w:cs="Times New Roman"/>
          <w:sz w:val="24"/>
          <w:szCs w:val="24"/>
        </w:rPr>
        <w:t xml:space="preserve"> TV s.r.o. a druhou od společnosti Žijeme reklamou s.r.o.</w:t>
      </w:r>
      <w:r w:rsidR="00F21180">
        <w:rPr>
          <w:rFonts w:ascii="Times New Roman" w:hAnsi="Times New Roman" w:cs="Times New Roman"/>
          <w:sz w:val="24"/>
          <w:szCs w:val="24"/>
        </w:rPr>
        <w:t xml:space="preserve"> a dále možné varianty pro využití těchto služeb.</w:t>
      </w:r>
      <w:r w:rsidR="00411B76">
        <w:rPr>
          <w:rFonts w:ascii="Times New Roman" w:hAnsi="Times New Roman" w:cs="Times New Roman"/>
          <w:sz w:val="24"/>
          <w:szCs w:val="24"/>
        </w:rPr>
        <w:t xml:space="preserve"> </w:t>
      </w:r>
      <w:r w:rsidR="009F2FAA" w:rsidRPr="00411B76">
        <w:rPr>
          <w:rFonts w:ascii="Times New Roman" w:hAnsi="Times New Roman" w:cs="Times New Roman"/>
          <w:sz w:val="24"/>
          <w:szCs w:val="24"/>
        </w:rPr>
        <w:t>Vedení</w:t>
      </w:r>
      <w:r w:rsidR="00411B76">
        <w:rPr>
          <w:rFonts w:ascii="Times New Roman" w:hAnsi="Times New Roman" w:cs="Times New Roman"/>
          <w:sz w:val="24"/>
          <w:szCs w:val="24"/>
        </w:rPr>
        <w:t xml:space="preserve"> </w:t>
      </w:r>
      <w:r w:rsidR="009F2FAA" w:rsidRPr="00411B76">
        <w:rPr>
          <w:rFonts w:ascii="Times New Roman" w:hAnsi="Times New Roman" w:cs="Times New Roman"/>
          <w:sz w:val="24"/>
          <w:szCs w:val="24"/>
        </w:rPr>
        <w:t xml:space="preserve">se shodlo, že </w:t>
      </w:r>
      <w:r w:rsidR="00F21180" w:rsidRPr="00411B76">
        <w:rPr>
          <w:rFonts w:ascii="Times New Roman" w:hAnsi="Times New Roman" w:cs="Times New Roman"/>
          <w:sz w:val="24"/>
          <w:szCs w:val="24"/>
        </w:rPr>
        <w:t>pro</w:t>
      </w:r>
      <w:r w:rsidR="009F2FAA" w:rsidRPr="00411B76">
        <w:rPr>
          <w:rFonts w:ascii="Times New Roman" w:hAnsi="Times New Roman" w:cs="Times New Roman"/>
          <w:sz w:val="24"/>
          <w:szCs w:val="24"/>
        </w:rPr>
        <w:t>zatím se bude uvažovat pouze o variantě A (úsporné variantě</w:t>
      </w:r>
      <w:r w:rsidR="00F21180" w:rsidRPr="00411B76">
        <w:rPr>
          <w:rFonts w:ascii="Times New Roman" w:hAnsi="Times New Roman" w:cs="Times New Roman"/>
          <w:sz w:val="24"/>
          <w:szCs w:val="24"/>
        </w:rPr>
        <w:t>, která je kombinací obou nabídek). K rozšíření může dojít na základě přidělené státní podpory.</w:t>
      </w:r>
    </w:p>
    <w:p w14:paraId="0F134BAD" w14:textId="235C4095" w:rsidR="00411B76" w:rsidRDefault="00411B76" w:rsidP="00411B7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Zůstává v řešení.</w:t>
      </w:r>
    </w:p>
    <w:p w14:paraId="25264D27" w14:textId="77777777" w:rsidR="00B32BC3" w:rsidRDefault="00B32BC3" w:rsidP="00411B7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4C280371" w14:textId="724ADC2C" w:rsidR="00801BFD" w:rsidRPr="00411B76" w:rsidRDefault="00411B76" w:rsidP="00411B7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801BFD" w:rsidRPr="00C42A91">
        <w:rPr>
          <w:rFonts w:ascii="Times New Roman" w:hAnsi="Times New Roman" w:cs="Times New Roman"/>
          <w:b/>
          <w:bCs/>
          <w:sz w:val="24"/>
          <w:szCs w:val="24"/>
        </w:rPr>
        <w:t>Žádost o p</w:t>
      </w:r>
      <w:r w:rsidR="00C96394">
        <w:rPr>
          <w:rFonts w:ascii="Times New Roman" w:hAnsi="Times New Roman" w:cs="Times New Roman"/>
          <w:b/>
          <w:bCs/>
          <w:sz w:val="24"/>
          <w:szCs w:val="24"/>
        </w:rPr>
        <w:t>oskytnutí zálohy pro</w:t>
      </w:r>
      <w:r w:rsidR="00801BFD" w:rsidRPr="00C42A91">
        <w:rPr>
          <w:rFonts w:ascii="Times New Roman" w:hAnsi="Times New Roman" w:cs="Times New Roman"/>
          <w:b/>
          <w:bCs/>
          <w:sz w:val="24"/>
          <w:szCs w:val="24"/>
        </w:rPr>
        <w:t xml:space="preserve"> KSH Jihomoravského kraje</w:t>
      </w:r>
    </w:p>
    <w:p w14:paraId="7678D2D2" w14:textId="0F0F912B" w:rsidR="007101FA" w:rsidRDefault="000D53C5" w:rsidP="00B443D0">
      <w:pPr>
        <w:pStyle w:val="Bezmezer"/>
        <w:ind w:left="8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KSH Jihomoravského kraje byla </w:t>
      </w:r>
      <w:r w:rsidR="00C96394">
        <w:rPr>
          <w:rFonts w:ascii="Times New Roman" w:hAnsi="Times New Roman" w:cs="Times New Roman"/>
          <w:sz w:val="24"/>
          <w:szCs w:val="24"/>
        </w:rPr>
        <w:t xml:space="preserve">do SH ČMS </w:t>
      </w:r>
      <w:r>
        <w:rPr>
          <w:rFonts w:ascii="Times New Roman" w:hAnsi="Times New Roman" w:cs="Times New Roman"/>
          <w:sz w:val="24"/>
          <w:szCs w:val="24"/>
        </w:rPr>
        <w:t>doručena žádost o</w:t>
      </w:r>
      <w:r w:rsidR="00C96394">
        <w:rPr>
          <w:rFonts w:ascii="Times New Roman" w:hAnsi="Times New Roman" w:cs="Times New Roman"/>
          <w:sz w:val="24"/>
          <w:szCs w:val="24"/>
        </w:rPr>
        <w:t xml:space="preserve"> poskytnutí finanční </w:t>
      </w:r>
      <w:r w:rsidR="00B443D0">
        <w:rPr>
          <w:rFonts w:ascii="Times New Roman" w:hAnsi="Times New Roman" w:cs="Times New Roman"/>
          <w:sz w:val="24"/>
          <w:szCs w:val="24"/>
        </w:rPr>
        <w:t xml:space="preserve">  </w:t>
      </w:r>
      <w:r w:rsidR="00C96394">
        <w:rPr>
          <w:rFonts w:ascii="Times New Roman" w:hAnsi="Times New Roman" w:cs="Times New Roman"/>
          <w:sz w:val="24"/>
          <w:szCs w:val="24"/>
        </w:rPr>
        <w:t>zálohy</w:t>
      </w:r>
      <w:r w:rsidR="00F21180">
        <w:rPr>
          <w:rFonts w:ascii="Times New Roman" w:hAnsi="Times New Roman" w:cs="Times New Roman"/>
          <w:sz w:val="24"/>
          <w:szCs w:val="24"/>
        </w:rPr>
        <w:t xml:space="preserve"> do doby přidělení státních dotací</w:t>
      </w:r>
      <w:r w:rsidR="00C96394">
        <w:rPr>
          <w:rFonts w:ascii="Times New Roman" w:hAnsi="Times New Roman" w:cs="Times New Roman"/>
          <w:sz w:val="24"/>
          <w:szCs w:val="24"/>
        </w:rPr>
        <w:t xml:space="preserve">. </w:t>
      </w:r>
      <w:r w:rsidR="00C96394" w:rsidRPr="00411B76">
        <w:rPr>
          <w:rFonts w:ascii="Times New Roman" w:hAnsi="Times New Roman" w:cs="Times New Roman"/>
          <w:sz w:val="24"/>
          <w:szCs w:val="24"/>
        </w:rPr>
        <w:t xml:space="preserve">Vedení </w:t>
      </w:r>
      <w:r w:rsidR="00F21180" w:rsidRPr="00411B76">
        <w:rPr>
          <w:rFonts w:ascii="Times New Roman" w:hAnsi="Times New Roman" w:cs="Times New Roman"/>
          <w:sz w:val="24"/>
          <w:szCs w:val="24"/>
        </w:rPr>
        <w:t>s poskytnutím zálohy</w:t>
      </w:r>
      <w:r w:rsidR="00D01333" w:rsidRPr="00411B76">
        <w:rPr>
          <w:rFonts w:ascii="Times New Roman" w:hAnsi="Times New Roman" w:cs="Times New Roman"/>
          <w:sz w:val="24"/>
          <w:szCs w:val="24"/>
        </w:rPr>
        <w:t xml:space="preserve"> („bezúročné půjčky“)</w:t>
      </w:r>
      <w:r w:rsidR="00F21180" w:rsidRPr="00411B76">
        <w:rPr>
          <w:rFonts w:ascii="Times New Roman" w:hAnsi="Times New Roman" w:cs="Times New Roman"/>
          <w:sz w:val="24"/>
          <w:szCs w:val="24"/>
        </w:rPr>
        <w:t xml:space="preserve"> souhlas</w:t>
      </w:r>
      <w:r w:rsidR="00411B76">
        <w:rPr>
          <w:rFonts w:ascii="Times New Roman" w:hAnsi="Times New Roman" w:cs="Times New Roman"/>
          <w:sz w:val="24"/>
          <w:szCs w:val="24"/>
        </w:rPr>
        <w:t>ilo</w:t>
      </w:r>
      <w:r w:rsidR="00F21180" w:rsidRPr="00411B76">
        <w:rPr>
          <w:rFonts w:ascii="Times New Roman" w:hAnsi="Times New Roman" w:cs="Times New Roman"/>
          <w:sz w:val="24"/>
          <w:szCs w:val="24"/>
        </w:rPr>
        <w:t xml:space="preserve"> a </w:t>
      </w:r>
      <w:r w:rsidR="00C96394" w:rsidRPr="00411B76">
        <w:rPr>
          <w:rFonts w:ascii="Times New Roman" w:hAnsi="Times New Roman" w:cs="Times New Roman"/>
          <w:sz w:val="24"/>
          <w:szCs w:val="24"/>
        </w:rPr>
        <w:t>pověřilo M. Sojku</w:t>
      </w:r>
      <w:r w:rsidR="00F21180" w:rsidRPr="00411B76">
        <w:rPr>
          <w:rFonts w:ascii="Times New Roman" w:hAnsi="Times New Roman" w:cs="Times New Roman"/>
          <w:sz w:val="24"/>
          <w:szCs w:val="24"/>
        </w:rPr>
        <w:t xml:space="preserve"> administrativním vyřízením záležitosti.</w:t>
      </w:r>
      <w:r w:rsidR="00F21180" w:rsidRPr="00411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4B41614" w14:textId="425082B9" w:rsidR="00411B76" w:rsidRDefault="00411B76" w:rsidP="00B443D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</w:t>
      </w:r>
    </w:p>
    <w:p w14:paraId="25B3D72A" w14:textId="496A8D69" w:rsidR="00411B76" w:rsidRDefault="00411B76" w:rsidP="00411B7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17BFD07C" w14:textId="77777777" w:rsidR="00B32BC3" w:rsidRDefault="00B32BC3" w:rsidP="00411B7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180C2134" w14:textId="35275E11" w:rsidR="00411B76" w:rsidRDefault="00F22F98" w:rsidP="00411B7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Informace z</w:t>
      </w:r>
      <w:r w:rsidR="00F21180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jednání</w:t>
      </w:r>
      <w:r w:rsidR="00F21180">
        <w:rPr>
          <w:rFonts w:ascii="Times New Roman" w:hAnsi="Times New Roman" w:cs="Times New Roman"/>
          <w:b/>
          <w:bCs/>
          <w:sz w:val="24"/>
          <w:szCs w:val="24"/>
        </w:rPr>
        <w:t xml:space="preserve"> o marketingové </w:t>
      </w:r>
      <w:r w:rsidR="00411B76">
        <w:rPr>
          <w:rFonts w:ascii="Times New Roman" w:hAnsi="Times New Roman" w:cs="Times New Roman"/>
          <w:b/>
          <w:bCs/>
          <w:sz w:val="24"/>
          <w:szCs w:val="24"/>
        </w:rPr>
        <w:t>spolupráci – ČEPRO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TOI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TOI</w:t>
      </w:r>
      <w:proofErr w:type="spellEnd"/>
    </w:p>
    <w:p w14:paraId="3E4CE4FA" w14:textId="328235B5" w:rsidR="00F21180" w:rsidRDefault="00F21180" w:rsidP="00411B7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ČEPRO představ</w:t>
      </w:r>
      <w:r w:rsidR="00411B76">
        <w:rPr>
          <w:rFonts w:ascii="Times New Roman" w:hAnsi="Times New Roman" w:cs="Times New Roman"/>
          <w:sz w:val="24"/>
          <w:szCs w:val="24"/>
        </w:rPr>
        <w:t>ilo</w:t>
      </w:r>
      <w:r>
        <w:rPr>
          <w:rFonts w:ascii="Times New Roman" w:hAnsi="Times New Roman" w:cs="Times New Roman"/>
          <w:sz w:val="24"/>
          <w:szCs w:val="24"/>
        </w:rPr>
        <w:t xml:space="preserve"> svou nabídku na spolupráci členům vedení na dalším řádném jednání.</w:t>
      </w:r>
      <w:r w:rsidR="00BF5948">
        <w:rPr>
          <w:rFonts w:ascii="Times New Roman" w:hAnsi="Times New Roman" w:cs="Times New Roman"/>
          <w:sz w:val="24"/>
          <w:szCs w:val="24"/>
        </w:rPr>
        <w:t xml:space="preserve"> </w:t>
      </w:r>
      <w:r w:rsidR="00411B7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společností TOI TOI bude obnovena smlouva v rozsahu obvyklém z předchozího smluvního vztahu.</w:t>
      </w:r>
      <w:r w:rsidR="00411B7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Pr="00411B76">
        <w:rPr>
          <w:rFonts w:ascii="Times New Roman" w:hAnsi="Times New Roman" w:cs="Times New Roman"/>
          <w:sz w:val="24"/>
          <w:szCs w:val="24"/>
        </w:rPr>
        <w:t>Vedení pověř</w:t>
      </w:r>
      <w:r w:rsidR="00411B76">
        <w:rPr>
          <w:rFonts w:ascii="Times New Roman" w:hAnsi="Times New Roman" w:cs="Times New Roman"/>
          <w:sz w:val="24"/>
          <w:szCs w:val="24"/>
        </w:rPr>
        <w:t xml:space="preserve">ilo </w:t>
      </w:r>
      <w:r w:rsidRPr="00411B76">
        <w:rPr>
          <w:rFonts w:ascii="Times New Roman" w:hAnsi="Times New Roman" w:cs="Times New Roman"/>
          <w:sz w:val="24"/>
          <w:szCs w:val="24"/>
        </w:rPr>
        <w:t>starostku obnovením smlouvy s TOI TOI.</w:t>
      </w:r>
    </w:p>
    <w:p w14:paraId="7E939B46" w14:textId="77777777" w:rsidR="00BF5948" w:rsidRDefault="00BF5948" w:rsidP="00783E9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Nabídka ČEPRO bude představena na VV SH ČMS.</w:t>
      </w:r>
    </w:p>
    <w:p w14:paraId="34265C48" w14:textId="747F5892" w:rsidR="00783E99" w:rsidRDefault="00BF5948" w:rsidP="00783E9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Úkol trvá: </w:t>
      </w:r>
      <w:r w:rsidR="00CC1BB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O smlouvě se společností TOI TOI jsou vedena jednání.</w:t>
      </w:r>
    </w:p>
    <w:p w14:paraId="5B816CC4" w14:textId="77777777" w:rsidR="00783E99" w:rsidRDefault="00783E99" w:rsidP="00783E9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53E6412" w14:textId="77777777" w:rsidR="00783E99" w:rsidRDefault="00F22F98" w:rsidP="00783E9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Koncepce prevence, sport</w:t>
      </w:r>
    </w:p>
    <w:p w14:paraId="007F7EAB" w14:textId="4577FDB4" w:rsidR="00F21180" w:rsidRDefault="00F21180" w:rsidP="00783E9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Byly předloženy návrhy koncepcí úseků sportu a prevence. Obě byly schváleny příslušnými odbornými radami.</w:t>
      </w:r>
      <w:r w:rsidR="00783E9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Pr="00783E99">
        <w:rPr>
          <w:rFonts w:ascii="Times New Roman" w:hAnsi="Times New Roman" w:cs="Times New Roman"/>
          <w:sz w:val="24"/>
          <w:szCs w:val="24"/>
        </w:rPr>
        <w:t>Vedení doporučilo koncepce k předložení do VV.</w:t>
      </w:r>
    </w:p>
    <w:p w14:paraId="4864B802" w14:textId="77777777" w:rsidR="00783E99" w:rsidRDefault="00783E99" w:rsidP="00783E9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</w:t>
      </w:r>
    </w:p>
    <w:p w14:paraId="59596BDB" w14:textId="77777777" w:rsidR="008D1E64" w:rsidRPr="00323088" w:rsidRDefault="008D1E64" w:rsidP="00783E99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3B24C230" w14:textId="77777777" w:rsidR="00C42A91" w:rsidRPr="00C42A91" w:rsidRDefault="00C42A91" w:rsidP="00C42A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EEBBF2" w14:textId="1D19772D" w:rsidR="00D16EA2" w:rsidRDefault="00D16EA2" w:rsidP="00D16EA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Příprava jednání VV SH ČMS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22. 3. 2022</w:t>
      </w:r>
    </w:p>
    <w:p w14:paraId="45688A72" w14:textId="3B4B107E" w:rsidR="00783E99" w:rsidRDefault="00D16EA2" w:rsidP="00D16EA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B64CE">
        <w:rPr>
          <w:rFonts w:ascii="Times New Roman" w:hAnsi="Times New Roman" w:cs="Times New Roman"/>
          <w:sz w:val="24"/>
          <w:szCs w:val="24"/>
        </w:rPr>
        <w:t>Vede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B64CE"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 xml:space="preserve">projednalo </w:t>
      </w:r>
      <w:r w:rsidRPr="006B64CE">
        <w:rPr>
          <w:rFonts w:ascii="Times New Roman" w:hAnsi="Times New Roman" w:cs="Times New Roman"/>
          <w:sz w:val="24"/>
          <w:szCs w:val="24"/>
        </w:rPr>
        <w:t>pozvánku</w:t>
      </w:r>
      <w:r>
        <w:rPr>
          <w:rFonts w:ascii="Times New Roman" w:hAnsi="Times New Roman" w:cs="Times New Roman"/>
          <w:sz w:val="24"/>
          <w:szCs w:val="24"/>
        </w:rPr>
        <w:t xml:space="preserve"> a materiály na jednání VV SH ČMS</w:t>
      </w:r>
      <w:r w:rsidR="00210A0D">
        <w:rPr>
          <w:rFonts w:ascii="Times New Roman" w:hAnsi="Times New Roman" w:cs="Times New Roman"/>
          <w:sz w:val="24"/>
          <w:szCs w:val="24"/>
        </w:rPr>
        <w:t xml:space="preserve"> 22. března</w:t>
      </w:r>
      <w:r w:rsidR="00851CA5">
        <w:rPr>
          <w:rFonts w:ascii="Times New Roman" w:hAnsi="Times New Roman" w:cs="Times New Roman"/>
          <w:sz w:val="24"/>
          <w:szCs w:val="24"/>
        </w:rPr>
        <w:t xml:space="preserve"> a na Shromáždění starostů</w:t>
      </w:r>
      <w:r w:rsidR="00614415">
        <w:rPr>
          <w:rFonts w:ascii="Times New Roman" w:hAnsi="Times New Roman" w:cs="Times New Roman"/>
          <w:sz w:val="24"/>
          <w:szCs w:val="24"/>
        </w:rPr>
        <w:t xml:space="preserve"> OSH</w:t>
      </w:r>
      <w:r w:rsidR="00851CA5">
        <w:rPr>
          <w:rFonts w:ascii="Times New Roman" w:hAnsi="Times New Roman" w:cs="Times New Roman"/>
          <w:sz w:val="24"/>
          <w:szCs w:val="24"/>
        </w:rPr>
        <w:t xml:space="preserve"> 9. dubna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CA5">
        <w:rPr>
          <w:rFonts w:ascii="Times New Roman" w:hAnsi="Times New Roman" w:cs="Times New Roman"/>
          <w:sz w:val="24"/>
          <w:szCs w:val="24"/>
        </w:rPr>
        <w:t xml:space="preserve"> </w:t>
      </w:r>
      <w:r w:rsidR="00783E99">
        <w:rPr>
          <w:rFonts w:ascii="Times New Roman" w:hAnsi="Times New Roman" w:cs="Times New Roman"/>
          <w:sz w:val="24"/>
          <w:szCs w:val="24"/>
        </w:rPr>
        <w:t xml:space="preserve">Důležitými tématy budou provoz </w:t>
      </w:r>
      <w:r w:rsidR="00851CA5">
        <w:rPr>
          <w:rFonts w:ascii="Times New Roman" w:hAnsi="Times New Roman" w:cs="Times New Roman"/>
          <w:sz w:val="24"/>
          <w:szCs w:val="24"/>
        </w:rPr>
        <w:t>Hotel</w:t>
      </w:r>
      <w:r w:rsidR="00783E99">
        <w:rPr>
          <w:rFonts w:ascii="Times New Roman" w:hAnsi="Times New Roman" w:cs="Times New Roman"/>
          <w:sz w:val="24"/>
          <w:szCs w:val="24"/>
        </w:rPr>
        <w:t>u Přibyslav</w:t>
      </w:r>
      <w:r w:rsidR="00851CA5">
        <w:rPr>
          <w:rFonts w:ascii="Times New Roman" w:hAnsi="Times New Roman" w:cs="Times New Roman"/>
          <w:sz w:val="24"/>
          <w:szCs w:val="24"/>
        </w:rPr>
        <w:t>,</w:t>
      </w:r>
      <w:r w:rsidR="00BC3CF7">
        <w:rPr>
          <w:rFonts w:ascii="Times New Roman" w:hAnsi="Times New Roman" w:cs="Times New Roman"/>
          <w:sz w:val="24"/>
          <w:szCs w:val="24"/>
        </w:rPr>
        <w:t xml:space="preserve"> zpráva UKRR ohledně OSH Trutnov,</w:t>
      </w:r>
      <w:r w:rsidR="00851CA5">
        <w:rPr>
          <w:rFonts w:ascii="Times New Roman" w:hAnsi="Times New Roman" w:cs="Times New Roman"/>
          <w:sz w:val="24"/>
          <w:szCs w:val="24"/>
        </w:rPr>
        <w:t xml:space="preserve"> </w:t>
      </w:r>
      <w:r w:rsidR="00783E99">
        <w:rPr>
          <w:rFonts w:ascii="Times New Roman" w:hAnsi="Times New Roman" w:cs="Times New Roman"/>
          <w:sz w:val="24"/>
          <w:szCs w:val="24"/>
        </w:rPr>
        <w:t xml:space="preserve">odvody </w:t>
      </w:r>
      <w:r w:rsidR="00851CA5">
        <w:rPr>
          <w:rFonts w:ascii="Times New Roman" w:hAnsi="Times New Roman" w:cs="Times New Roman"/>
          <w:sz w:val="24"/>
          <w:szCs w:val="24"/>
        </w:rPr>
        <w:t>člensk</w:t>
      </w:r>
      <w:r w:rsidR="00783E99">
        <w:rPr>
          <w:rFonts w:ascii="Times New Roman" w:hAnsi="Times New Roman" w:cs="Times New Roman"/>
          <w:sz w:val="24"/>
          <w:szCs w:val="24"/>
        </w:rPr>
        <w:t>ých</w:t>
      </w:r>
      <w:r w:rsidR="00851CA5">
        <w:rPr>
          <w:rFonts w:ascii="Times New Roman" w:hAnsi="Times New Roman" w:cs="Times New Roman"/>
          <w:sz w:val="24"/>
          <w:szCs w:val="24"/>
        </w:rPr>
        <w:t xml:space="preserve"> příspěvk</w:t>
      </w:r>
      <w:r w:rsidR="00783E99">
        <w:rPr>
          <w:rFonts w:ascii="Times New Roman" w:hAnsi="Times New Roman" w:cs="Times New Roman"/>
          <w:sz w:val="24"/>
          <w:szCs w:val="24"/>
        </w:rPr>
        <w:t>ů</w:t>
      </w:r>
      <w:r w:rsidR="00851CA5">
        <w:rPr>
          <w:rFonts w:ascii="Times New Roman" w:hAnsi="Times New Roman" w:cs="Times New Roman"/>
          <w:sz w:val="24"/>
          <w:szCs w:val="24"/>
        </w:rPr>
        <w:t xml:space="preserve">, </w:t>
      </w:r>
      <w:r w:rsidR="00783E99">
        <w:rPr>
          <w:rFonts w:ascii="Times New Roman" w:hAnsi="Times New Roman" w:cs="Times New Roman"/>
          <w:sz w:val="24"/>
          <w:szCs w:val="24"/>
        </w:rPr>
        <w:t xml:space="preserve">prostor na SS OSH rovněž dostanou </w:t>
      </w:r>
      <w:r w:rsidR="00851CA5">
        <w:rPr>
          <w:rFonts w:ascii="Times New Roman" w:hAnsi="Times New Roman" w:cs="Times New Roman"/>
          <w:sz w:val="24"/>
          <w:szCs w:val="24"/>
        </w:rPr>
        <w:t xml:space="preserve">psovodi. </w:t>
      </w:r>
      <w:r w:rsidR="00783E99">
        <w:rPr>
          <w:rFonts w:ascii="Times New Roman" w:hAnsi="Times New Roman" w:cs="Times New Roman"/>
          <w:sz w:val="24"/>
          <w:szCs w:val="24"/>
        </w:rPr>
        <w:t xml:space="preserve">Vedení se rovněž shodlo, že je nutné sdělit potřebné informace </w:t>
      </w:r>
      <w:r w:rsidR="004C5CDE">
        <w:rPr>
          <w:rFonts w:ascii="Times New Roman" w:hAnsi="Times New Roman" w:cs="Times New Roman"/>
          <w:sz w:val="24"/>
          <w:szCs w:val="24"/>
        </w:rPr>
        <w:t>k hospodaření pobočných spolků</w:t>
      </w:r>
      <w:r w:rsidR="007C2008">
        <w:rPr>
          <w:rFonts w:ascii="Times New Roman" w:hAnsi="Times New Roman" w:cs="Times New Roman"/>
          <w:sz w:val="24"/>
          <w:szCs w:val="24"/>
        </w:rPr>
        <w:t xml:space="preserve"> ÚHŠ a CHH (pojištění odpovědnosti a další)</w:t>
      </w:r>
      <w:r w:rsidR="00F679EF">
        <w:rPr>
          <w:rFonts w:ascii="Times New Roman" w:hAnsi="Times New Roman" w:cs="Times New Roman"/>
          <w:sz w:val="24"/>
          <w:szCs w:val="24"/>
        </w:rPr>
        <w:t xml:space="preserve">, </w:t>
      </w:r>
      <w:r w:rsidR="00783E99">
        <w:rPr>
          <w:rFonts w:ascii="Times New Roman" w:hAnsi="Times New Roman" w:cs="Times New Roman"/>
          <w:sz w:val="24"/>
          <w:szCs w:val="24"/>
        </w:rPr>
        <w:t xml:space="preserve">aktuální informace ohledně </w:t>
      </w:r>
      <w:r w:rsidR="004C5CDE">
        <w:rPr>
          <w:rFonts w:ascii="Times New Roman" w:hAnsi="Times New Roman" w:cs="Times New Roman"/>
          <w:sz w:val="24"/>
          <w:szCs w:val="24"/>
        </w:rPr>
        <w:t>pomoc</w:t>
      </w:r>
      <w:r w:rsidR="00783E99">
        <w:rPr>
          <w:rFonts w:ascii="Times New Roman" w:hAnsi="Times New Roman" w:cs="Times New Roman"/>
          <w:sz w:val="24"/>
          <w:szCs w:val="24"/>
        </w:rPr>
        <w:t>i</w:t>
      </w:r>
      <w:r w:rsidR="004C5CDE">
        <w:rPr>
          <w:rFonts w:ascii="Times New Roman" w:hAnsi="Times New Roman" w:cs="Times New Roman"/>
          <w:sz w:val="24"/>
          <w:szCs w:val="24"/>
        </w:rPr>
        <w:t xml:space="preserve"> Ukrajině</w:t>
      </w:r>
      <w:r w:rsidR="00F679EF">
        <w:rPr>
          <w:rFonts w:ascii="Times New Roman" w:hAnsi="Times New Roman" w:cs="Times New Roman"/>
          <w:sz w:val="24"/>
          <w:szCs w:val="24"/>
        </w:rPr>
        <w:t xml:space="preserve"> a návrhy na vyznamenání</w:t>
      </w:r>
      <w:r w:rsidR="00783E99">
        <w:rPr>
          <w:rFonts w:ascii="Times New Roman" w:hAnsi="Times New Roman" w:cs="Times New Roman"/>
          <w:sz w:val="24"/>
          <w:szCs w:val="24"/>
        </w:rPr>
        <w:t>.</w:t>
      </w:r>
    </w:p>
    <w:p w14:paraId="42DBEC53" w14:textId="577256C9" w:rsidR="00D16EA2" w:rsidRPr="00B32BC3" w:rsidRDefault="00783E99" w:rsidP="00B32BC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83E9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schválilo pozvánku na</w:t>
      </w:r>
      <w:r w:rsid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jednání</w:t>
      </w:r>
      <w:r w:rsidRPr="00783E9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VV SHČM 22. března.</w:t>
      </w:r>
    </w:p>
    <w:p w14:paraId="4EFFF796" w14:textId="77777777" w:rsidR="00D16EA2" w:rsidRPr="006B64CE" w:rsidRDefault="00D16EA2" w:rsidP="00D16EA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063FBFC" w14:textId="77777777" w:rsidR="004C5CDE" w:rsidRDefault="00D16EA2" w:rsidP="004C5CD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Hospodaření Kanceláře SH ČMS, ÚHŠ, CHH a Nadace na podporu hasičského hnutí za rok 2021</w:t>
      </w:r>
    </w:p>
    <w:p w14:paraId="0FAAD109" w14:textId="6162E7CF" w:rsidR="004C5CDE" w:rsidRPr="004C5CDE" w:rsidRDefault="004C5CDE" w:rsidP="004C5CD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C5CDE">
        <w:rPr>
          <w:rFonts w:ascii="Times New Roman" w:hAnsi="Times New Roman" w:cs="Times New Roman"/>
          <w:sz w:val="24"/>
          <w:szCs w:val="24"/>
        </w:rPr>
        <w:t xml:space="preserve">M. </w:t>
      </w:r>
      <w:r w:rsidR="00B32BC3">
        <w:rPr>
          <w:rFonts w:ascii="Times New Roman" w:hAnsi="Times New Roman" w:cs="Times New Roman"/>
          <w:sz w:val="24"/>
          <w:szCs w:val="24"/>
        </w:rPr>
        <w:t>S</w:t>
      </w:r>
      <w:r w:rsidR="00CC1BBF">
        <w:rPr>
          <w:rFonts w:ascii="Times New Roman" w:hAnsi="Times New Roman" w:cs="Times New Roman"/>
          <w:sz w:val="24"/>
          <w:szCs w:val="24"/>
        </w:rPr>
        <w:t>ojka</w:t>
      </w:r>
      <w:r w:rsidRPr="004C5CDE">
        <w:rPr>
          <w:rFonts w:ascii="Times New Roman" w:hAnsi="Times New Roman" w:cs="Times New Roman"/>
          <w:sz w:val="24"/>
          <w:szCs w:val="24"/>
        </w:rPr>
        <w:t xml:space="preserve"> </w:t>
      </w:r>
      <w:r w:rsidR="00CC1BBF">
        <w:rPr>
          <w:rFonts w:ascii="Times New Roman" w:hAnsi="Times New Roman" w:cs="Times New Roman"/>
          <w:sz w:val="24"/>
          <w:szCs w:val="24"/>
        </w:rPr>
        <w:t xml:space="preserve">předložil vedení výsledkovky hospodaření za rok 2021 Kanceláře SH ČMS, </w:t>
      </w:r>
      <w:r w:rsidR="00614415">
        <w:rPr>
          <w:rFonts w:ascii="Times New Roman" w:hAnsi="Times New Roman" w:cs="Times New Roman"/>
          <w:sz w:val="24"/>
          <w:szCs w:val="24"/>
        </w:rPr>
        <w:t>CHH</w:t>
      </w:r>
      <w:r w:rsidR="00800867">
        <w:rPr>
          <w:rFonts w:ascii="Times New Roman" w:hAnsi="Times New Roman" w:cs="Times New Roman"/>
          <w:sz w:val="24"/>
          <w:szCs w:val="24"/>
        </w:rPr>
        <w:t xml:space="preserve">, </w:t>
      </w:r>
      <w:r w:rsidR="00CC1BBF">
        <w:rPr>
          <w:rFonts w:ascii="Times New Roman" w:hAnsi="Times New Roman" w:cs="Times New Roman"/>
          <w:sz w:val="24"/>
          <w:szCs w:val="24"/>
        </w:rPr>
        <w:t>ÚHŠ Bílé Poličany</w:t>
      </w:r>
      <w:r w:rsidR="00614415">
        <w:rPr>
          <w:rFonts w:ascii="Times New Roman" w:hAnsi="Times New Roman" w:cs="Times New Roman"/>
          <w:sz w:val="24"/>
          <w:szCs w:val="24"/>
        </w:rPr>
        <w:t xml:space="preserve"> a</w:t>
      </w:r>
      <w:r w:rsidR="00CC1BBF">
        <w:rPr>
          <w:rFonts w:ascii="Times New Roman" w:hAnsi="Times New Roman" w:cs="Times New Roman"/>
          <w:sz w:val="24"/>
          <w:szCs w:val="24"/>
        </w:rPr>
        <w:t xml:space="preserve"> ÚHŠ </w:t>
      </w:r>
      <w:r w:rsidR="00614415">
        <w:rPr>
          <w:rFonts w:ascii="Times New Roman" w:hAnsi="Times New Roman" w:cs="Times New Roman"/>
          <w:sz w:val="24"/>
          <w:szCs w:val="24"/>
        </w:rPr>
        <w:t>Já</w:t>
      </w:r>
      <w:r w:rsidR="00800867">
        <w:rPr>
          <w:rFonts w:ascii="Times New Roman" w:hAnsi="Times New Roman" w:cs="Times New Roman"/>
          <w:sz w:val="24"/>
          <w:szCs w:val="24"/>
        </w:rPr>
        <w:t>n</w:t>
      </w:r>
      <w:r w:rsidR="00CC1BBF">
        <w:rPr>
          <w:rFonts w:ascii="Times New Roman" w:hAnsi="Times New Roman" w:cs="Times New Roman"/>
          <w:sz w:val="24"/>
          <w:szCs w:val="24"/>
        </w:rPr>
        <w:t>ské Koupele</w:t>
      </w:r>
      <w:r w:rsidR="00F679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376C29" w14:textId="52F9C86D" w:rsidR="00942CBC" w:rsidRPr="00800867" w:rsidRDefault="00CC1BBF" w:rsidP="00942CB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</w:p>
    <w:p w14:paraId="62E6F117" w14:textId="77777777" w:rsidR="00D16EA2" w:rsidRDefault="00D16EA2" w:rsidP="00D16EA2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50BBD9B8" w14:textId="179F25F7" w:rsidR="00D16EA2" w:rsidRDefault="00D16EA2" w:rsidP="00D16EA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Příprava MČR hry Plamen, MČR dorostu v PS (D. Vilímková), MČR ve výstupu a věž, MČR v PS mužů a žen (J. Bidmon), MČR v běhu na 60 m překážek (D. Vilímková), a MČR v TFA (R. Dudek)  </w:t>
      </w:r>
    </w:p>
    <w:p w14:paraId="3E7B20B7" w14:textId="77777777" w:rsidR="00CC1BBF" w:rsidRDefault="00995B64" w:rsidP="00E23868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20217">
        <w:rPr>
          <w:rFonts w:ascii="Times New Roman" w:hAnsi="Times New Roman" w:cs="Times New Roman"/>
          <w:sz w:val="24"/>
          <w:szCs w:val="24"/>
        </w:rPr>
        <w:t>Dana Vilímková informovala přítomné o přípravě</w:t>
      </w:r>
      <w:r w:rsidR="00120217" w:rsidRPr="00120217">
        <w:rPr>
          <w:rFonts w:ascii="Times New Roman" w:hAnsi="Times New Roman" w:cs="Times New Roman"/>
          <w:sz w:val="24"/>
          <w:szCs w:val="24"/>
        </w:rPr>
        <w:t xml:space="preserve"> nadcházejících mistrovstvích</w:t>
      </w:r>
      <w:r w:rsidR="00E23868">
        <w:rPr>
          <w:rFonts w:ascii="Times New Roman" w:hAnsi="Times New Roman" w:cs="Times New Roman"/>
          <w:sz w:val="24"/>
          <w:szCs w:val="24"/>
        </w:rPr>
        <w:t xml:space="preserve"> hry Plamen a </w:t>
      </w:r>
      <w:r w:rsidR="001E0B38">
        <w:rPr>
          <w:rFonts w:ascii="Times New Roman" w:hAnsi="Times New Roman" w:cs="Times New Roman"/>
          <w:sz w:val="24"/>
          <w:szCs w:val="24"/>
        </w:rPr>
        <w:t xml:space="preserve">mistrovství </w:t>
      </w:r>
      <w:r w:rsidR="00E23868">
        <w:rPr>
          <w:rFonts w:ascii="Times New Roman" w:hAnsi="Times New Roman" w:cs="Times New Roman"/>
          <w:sz w:val="24"/>
          <w:szCs w:val="24"/>
        </w:rPr>
        <w:t>dorostu</w:t>
      </w:r>
      <w:r w:rsidR="00120217" w:rsidRPr="00120217">
        <w:rPr>
          <w:rFonts w:ascii="Times New Roman" w:hAnsi="Times New Roman" w:cs="Times New Roman"/>
          <w:sz w:val="24"/>
          <w:szCs w:val="24"/>
        </w:rPr>
        <w:t>.</w:t>
      </w:r>
      <w:r w:rsidR="00E23868">
        <w:rPr>
          <w:rFonts w:ascii="Times New Roman" w:hAnsi="Times New Roman" w:cs="Times New Roman"/>
          <w:sz w:val="24"/>
          <w:szCs w:val="24"/>
        </w:rPr>
        <w:t xml:space="preserve"> </w:t>
      </w:r>
      <w:r w:rsidR="007933AB">
        <w:rPr>
          <w:rFonts w:ascii="Times New Roman" w:hAnsi="Times New Roman" w:cs="Times New Roman"/>
          <w:sz w:val="24"/>
          <w:szCs w:val="24"/>
        </w:rPr>
        <w:t>J.</w:t>
      </w:r>
      <w:r w:rsidR="00E23868">
        <w:rPr>
          <w:rFonts w:ascii="Times New Roman" w:hAnsi="Times New Roman" w:cs="Times New Roman"/>
          <w:sz w:val="24"/>
          <w:szCs w:val="24"/>
        </w:rPr>
        <w:t xml:space="preserve"> </w:t>
      </w:r>
      <w:r w:rsidR="007933AB">
        <w:rPr>
          <w:rFonts w:ascii="Times New Roman" w:hAnsi="Times New Roman" w:cs="Times New Roman"/>
          <w:sz w:val="24"/>
          <w:szCs w:val="24"/>
        </w:rPr>
        <w:t>Bidmon</w:t>
      </w:r>
      <w:r w:rsidR="00A42422">
        <w:rPr>
          <w:rFonts w:ascii="Times New Roman" w:hAnsi="Times New Roman" w:cs="Times New Roman"/>
          <w:sz w:val="24"/>
          <w:szCs w:val="24"/>
        </w:rPr>
        <w:t xml:space="preserve"> informoval o </w:t>
      </w:r>
      <w:r w:rsidR="00E23868">
        <w:rPr>
          <w:rFonts w:ascii="Times New Roman" w:hAnsi="Times New Roman" w:cs="Times New Roman"/>
          <w:sz w:val="24"/>
          <w:szCs w:val="24"/>
        </w:rPr>
        <w:t xml:space="preserve">mistrovství ve výstupu na věž v </w:t>
      </w:r>
      <w:r w:rsidR="00A42422">
        <w:rPr>
          <w:rFonts w:ascii="Times New Roman" w:hAnsi="Times New Roman" w:cs="Times New Roman"/>
          <w:sz w:val="24"/>
          <w:szCs w:val="24"/>
        </w:rPr>
        <w:t>Širokém dole</w:t>
      </w:r>
      <w:r w:rsidR="00A537AE">
        <w:rPr>
          <w:rFonts w:ascii="Times New Roman" w:hAnsi="Times New Roman" w:cs="Times New Roman"/>
          <w:sz w:val="24"/>
          <w:szCs w:val="24"/>
        </w:rPr>
        <w:t xml:space="preserve"> a k MČR v požárním sportu v Pardubicích. </w:t>
      </w:r>
      <w:r w:rsidR="00E23868">
        <w:rPr>
          <w:rFonts w:ascii="Times New Roman" w:hAnsi="Times New Roman" w:cs="Times New Roman"/>
          <w:sz w:val="24"/>
          <w:szCs w:val="24"/>
        </w:rPr>
        <w:t>R.</w:t>
      </w:r>
      <w:r w:rsidR="009503B4">
        <w:rPr>
          <w:rFonts w:ascii="Times New Roman" w:hAnsi="Times New Roman" w:cs="Times New Roman"/>
          <w:sz w:val="24"/>
          <w:szCs w:val="24"/>
        </w:rPr>
        <w:t xml:space="preserve"> Dudek informoval o TFA</w:t>
      </w:r>
      <w:r w:rsidR="00A537AE">
        <w:rPr>
          <w:rFonts w:ascii="Times New Roman" w:hAnsi="Times New Roman" w:cs="Times New Roman"/>
          <w:sz w:val="24"/>
          <w:szCs w:val="24"/>
        </w:rPr>
        <w:t xml:space="preserve"> a</w:t>
      </w:r>
      <w:r w:rsidR="00E23868">
        <w:rPr>
          <w:rFonts w:ascii="Times New Roman" w:hAnsi="Times New Roman" w:cs="Times New Roman"/>
          <w:sz w:val="24"/>
          <w:szCs w:val="24"/>
        </w:rPr>
        <w:t xml:space="preserve"> </w:t>
      </w:r>
      <w:r w:rsidR="00A537AE">
        <w:rPr>
          <w:rFonts w:ascii="Times New Roman" w:hAnsi="Times New Roman" w:cs="Times New Roman"/>
          <w:sz w:val="24"/>
          <w:szCs w:val="24"/>
        </w:rPr>
        <w:t>v</w:t>
      </w:r>
      <w:r w:rsidR="00E23868">
        <w:rPr>
          <w:rFonts w:ascii="Times New Roman" w:hAnsi="Times New Roman" w:cs="Times New Roman"/>
          <w:sz w:val="24"/>
          <w:szCs w:val="24"/>
        </w:rPr>
        <w:t> souvislosti s MČR v TFA požádal Kancelář SH ČMS</w:t>
      </w:r>
      <w:r w:rsidR="009503B4">
        <w:rPr>
          <w:rFonts w:ascii="Times New Roman" w:hAnsi="Times New Roman" w:cs="Times New Roman"/>
          <w:sz w:val="24"/>
          <w:szCs w:val="24"/>
        </w:rPr>
        <w:t xml:space="preserve">, </w:t>
      </w:r>
      <w:r w:rsidR="0023218B">
        <w:rPr>
          <w:rFonts w:ascii="Times New Roman" w:hAnsi="Times New Roman" w:cs="Times New Roman"/>
          <w:sz w:val="24"/>
          <w:szCs w:val="24"/>
        </w:rPr>
        <w:t xml:space="preserve">aby zjistila možnosti zajištění mobilní obrazovky. </w:t>
      </w:r>
    </w:p>
    <w:p w14:paraId="4F802EF3" w14:textId="6BD7523F" w:rsidR="00995B64" w:rsidRDefault="00C952BD" w:rsidP="00E23868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Salivar </w:t>
      </w:r>
      <w:r w:rsidR="004536E0">
        <w:rPr>
          <w:rFonts w:ascii="Times New Roman" w:hAnsi="Times New Roman" w:cs="Times New Roman"/>
          <w:sz w:val="24"/>
          <w:szCs w:val="24"/>
        </w:rPr>
        <w:t xml:space="preserve">upozornil na potřebu </w:t>
      </w:r>
      <w:r w:rsidR="00D53603">
        <w:rPr>
          <w:rFonts w:ascii="Times New Roman" w:hAnsi="Times New Roman" w:cs="Times New Roman"/>
          <w:sz w:val="24"/>
          <w:szCs w:val="24"/>
        </w:rPr>
        <w:t>oslovit napřímo i veřejnoprávní média (Českou televizi a Český rozhlas) ohledně natáčení reportáží</w:t>
      </w:r>
      <w:r w:rsidR="00A705B3">
        <w:rPr>
          <w:rFonts w:ascii="Times New Roman" w:hAnsi="Times New Roman" w:cs="Times New Roman"/>
          <w:sz w:val="24"/>
          <w:szCs w:val="24"/>
        </w:rPr>
        <w:t xml:space="preserve"> či jiných mediálních výstupů,</w:t>
      </w:r>
      <w:r w:rsidR="00D53603">
        <w:rPr>
          <w:rFonts w:ascii="Times New Roman" w:hAnsi="Times New Roman" w:cs="Times New Roman"/>
          <w:sz w:val="24"/>
          <w:szCs w:val="24"/>
        </w:rPr>
        <w:t xml:space="preserve"> zejména z mistrovství </w:t>
      </w:r>
      <w:r w:rsidR="00A705B3">
        <w:rPr>
          <w:rFonts w:ascii="Times New Roman" w:hAnsi="Times New Roman" w:cs="Times New Roman"/>
          <w:sz w:val="24"/>
          <w:szCs w:val="24"/>
        </w:rPr>
        <w:t>republiky, jelikož se jedná o naše nejdůležitější sportovní akce.</w:t>
      </w:r>
    </w:p>
    <w:p w14:paraId="2E068F2B" w14:textId="478C70C2" w:rsidR="00A537AE" w:rsidRDefault="00A537AE" w:rsidP="00E23868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0086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vzalo na vědomí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přípravu jednotlivých mistrovství. </w:t>
      </w:r>
    </w:p>
    <w:p w14:paraId="71CE95A5" w14:textId="07B2C700" w:rsidR="00CC1BBF" w:rsidRDefault="00CC1BBF" w:rsidP="00E23868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J. </w:t>
      </w:r>
      <w:r w:rsidR="00333AE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alivar se pokusí smluvit osobní jednání v ČT.</w:t>
      </w:r>
    </w:p>
    <w:p w14:paraId="08925947" w14:textId="77777777" w:rsidR="00AC23CA" w:rsidRPr="00120217" w:rsidRDefault="00AC23CA" w:rsidP="003170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5FC7102" w14:textId="76C1D965" w:rsidR="00906A79" w:rsidRDefault="00906A79" w:rsidP="00D01333">
      <w:pPr>
        <w:pStyle w:val="Bezmezer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</w:p>
    <w:p w14:paraId="05BDE40B" w14:textId="35638657" w:rsidR="00CC1BBF" w:rsidRDefault="00CC1BBF" w:rsidP="00D01333">
      <w:pPr>
        <w:pStyle w:val="Bezmezer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</w:p>
    <w:p w14:paraId="462595DD" w14:textId="6D55FD75" w:rsidR="00CC1BBF" w:rsidRDefault="00CC1BBF" w:rsidP="00D01333">
      <w:pPr>
        <w:pStyle w:val="Bezmezer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</w:p>
    <w:p w14:paraId="16E970F6" w14:textId="77777777" w:rsidR="00CC1BBF" w:rsidRDefault="00CC1BBF" w:rsidP="00D01333">
      <w:pPr>
        <w:pStyle w:val="Bezmezer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</w:p>
    <w:p w14:paraId="67C0C6F7" w14:textId="77777777" w:rsidR="00D16EA2" w:rsidRPr="00377FC8" w:rsidRDefault="00D16EA2" w:rsidP="00D16EA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lastRenderedPageBreak/>
        <w:t>Různé</w:t>
      </w:r>
      <w:r w:rsidRPr="00377FC8">
        <w:rPr>
          <w:color w:val="333333"/>
        </w:rPr>
        <w:br/>
      </w:r>
    </w:p>
    <w:p w14:paraId="699DE0FF" w14:textId="52833E14" w:rsidR="00D16EA2" w:rsidRPr="003A09D2" w:rsidRDefault="004536E0" w:rsidP="001D679B">
      <w:pPr>
        <w:pStyle w:val="Odstavecseseznamem"/>
        <w:numPr>
          <w:ilvl w:val="0"/>
          <w:numId w:val="4"/>
        </w:numPr>
        <w:rPr>
          <w:b/>
          <w:bCs/>
        </w:rPr>
      </w:pPr>
      <w:r w:rsidRPr="003A09D2">
        <w:rPr>
          <w:b/>
          <w:bCs/>
        </w:rPr>
        <w:t xml:space="preserve">Pomoc Ukrajině </w:t>
      </w:r>
    </w:p>
    <w:p w14:paraId="3F6AAB32" w14:textId="347B0740" w:rsidR="00AC23CA" w:rsidRDefault="003F7C45" w:rsidP="00D16EA2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 základě vzájemné spolupráce s HZS ČR s</w:t>
      </w:r>
      <w:r w:rsidR="004536E0">
        <w:rPr>
          <w:color w:val="333333"/>
          <w:shd w:val="clear" w:color="auto" w:fill="FFFFFF"/>
        </w:rPr>
        <w:t xml:space="preserve">tarostka </w:t>
      </w:r>
      <w:r w:rsidR="001E0B38">
        <w:rPr>
          <w:color w:val="333333"/>
          <w:shd w:val="clear" w:color="auto" w:fill="FFFFFF"/>
        </w:rPr>
        <w:t>představila</w:t>
      </w:r>
      <w:r w:rsidR="00294EE7">
        <w:rPr>
          <w:color w:val="333333"/>
          <w:shd w:val="clear" w:color="auto" w:fill="FFFFFF"/>
        </w:rPr>
        <w:t xml:space="preserve"> výzvu</w:t>
      </w:r>
      <w:r w:rsidR="00A537AE">
        <w:rPr>
          <w:color w:val="333333"/>
          <w:shd w:val="clear" w:color="auto" w:fill="FFFFFF"/>
        </w:rPr>
        <w:t xml:space="preserve">: </w:t>
      </w:r>
      <w:r w:rsidR="001953BD" w:rsidRPr="00AC23CA">
        <w:rPr>
          <w:b/>
          <w:bCs/>
          <w:i/>
          <w:iCs/>
          <w:color w:val="333333"/>
          <w:shd w:val="clear" w:color="auto" w:fill="FFFFFF"/>
        </w:rPr>
        <w:t>Hasiči hasičům – Vyhlašujeme sbírku materiálu pro ukrajinské hasiče</w:t>
      </w:r>
      <w:r w:rsidR="00E34482" w:rsidRPr="00AC23CA">
        <w:rPr>
          <w:b/>
          <w:bCs/>
          <w:i/>
          <w:iCs/>
          <w:color w:val="333333"/>
          <w:shd w:val="clear" w:color="auto" w:fill="FFFFFF"/>
        </w:rPr>
        <w:t>.</w:t>
      </w:r>
      <w:r w:rsidR="00AC23CA">
        <w:rPr>
          <w:i/>
          <w:iCs/>
          <w:color w:val="333333"/>
          <w:shd w:val="clear" w:color="auto" w:fill="FFFFFF"/>
        </w:rPr>
        <w:t xml:space="preserve"> </w:t>
      </w:r>
      <w:r w:rsidR="00AC23CA" w:rsidRPr="00AC23CA">
        <w:rPr>
          <w:color w:val="333333"/>
          <w:shd w:val="clear" w:color="auto" w:fill="FFFFFF"/>
        </w:rPr>
        <w:t>Výzva je určená</w:t>
      </w:r>
      <w:r w:rsidR="00AC23CA">
        <w:rPr>
          <w:i/>
          <w:iCs/>
          <w:color w:val="333333"/>
          <w:shd w:val="clear" w:color="auto" w:fill="FFFFFF"/>
        </w:rPr>
        <w:t xml:space="preserve"> </w:t>
      </w:r>
      <w:r w:rsidR="00AC23CA">
        <w:rPr>
          <w:color w:val="333333"/>
          <w:shd w:val="clear" w:color="auto" w:fill="FFFFFF"/>
        </w:rPr>
        <w:t>zřizovatelům a velitelům jednotek SDH</w:t>
      </w:r>
      <w:r>
        <w:rPr>
          <w:color w:val="333333"/>
          <w:shd w:val="clear" w:color="auto" w:fill="FFFFFF"/>
        </w:rPr>
        <w:t>, popřípadě SDH. Výzva bude projednání na pracovní poradě se starosty KSH.</w:t>
      </w:r>
    </w:p>
    <w:p w14:paraId="0C23BF58" w14:textId="205F213D" w:rsidR="006C1C28" w:rsidRDefault="006C1C28" w:rsidP="006C1C28">
      <w:pPr>
        <w:pStyle w:val="Odstavecseseznamem"/>
        <w:ind w:left="1146"/>
        <w:jc w:val="both"/>
        <w:rPr>
          <w:i/>
          <w:iCs/>
          <w:color w:val="4472C4" w:themeColor="accent5"/>
        </w:rPr>
      </w:pPr>
      <w:r w:rsidRPr="00800867">
        <w:rPr>
          <w:i/>
          <w:iCs/>
          <w:color w:val="4472C4" w:themeColor="accent5"/>
        </w:rPr>
        <w:t>Vedení</w:t>
      </w:r>
      <w:r w:rsidR="003F7C45">
        <w:rPr>
          <w:i/>
          <w:iCs/>
          <w:color w:val="4472C4" w:themeColor="accent5"/>
        </w:rPr>
        <w:t xml:space="preserve"> souhlasí s vyhlášením výzvy ve spolupráci s HZS ČR.</w:t>
      </w:r>
    </w:p>
    <w:p w14:paraId="6083165C" w14:textId="77777777" w:rsidR="006C1C28" w:rsidRPr="006C1C28" w:rsidRDefault="006C1C28" w:rsidP="006C1C28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5A8F9FE9" w14:textId="77777777" w:rsidR="003F7C45" w:rsidRDefault="003F7C45" w:rsidP="00F57DC0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Starostka vznesla </w:t>
      </w:r>
      <w:r w:rsidR="006C1C28">
        <w:rPr>
          <w:color w:val="333333"/>
          <w:shd w:val="clear" w:color="auto" w:fill="FFFFFF"/>
        </w:rPr>
        <w:t xml:space="preserve">vedení návrh </w:t>
      </w:r>
      <w:r w:rsidR="00F57DC0">
        <w:rPr>
          <w:color w:val="333333"/>
          <w:shd w:val="clear" w:color="auto" w:fill="FFFFFF"/>
        </w:rPr>
        <w:t xml:space="preserve">na </w:t>
      </w:r>
      <w:r w:rsidR="00F57DC0" w:rsidRPr="00F57DC0">
        <w:rPr>
          <w:b/>
          <w:bCs/>
          <w:color w:val="333333"/>
          <w:shd w:val="clear" w:color="auto" w:fill="FFFFFF"/>
        </w:rPr>
        <w:t xml:space="preserve">poskytnutí ubytovacích kapacit </w:t>
      </w:r>
      <w:r>
        <w:rPr>
          <w:b/>
          <w:bCs/>
          <w:color w:val="333333"/>
          <w:shd w:val="clear" w:color="auto" w:fill="FFFFFF"/>
        </w:rPr>
        <w:t xml:space="preserve">pro válečné uprchlíky </w:t>
      </w:r>
      <w:r w:rsidR="00F57DC0" w:rsidRPr="00F57DC0">
        <w:rPr>
          <w:b/>
          <w:bCs/>
          <w:color w:val="333333"/>
          <w:shd w:val="clear" w:color="auto" w:fill="FFFFFF"/>
        </w:rPr>
        <w:t>v bývalém Hotelu Peter ’s v Hasičském domě.</w:t>
      </w:r>
      <w:r w:rsidR="00F57DC0">
        <w:rPr>
          <w:color w:val="333333"/>
          <w:shd w:val="clear" w:color="auto" w:fill="FFFFFF"/>
        </w:rPr>
        <w:t xml:space="preserve"> </w:t>
      </w:r>
    </w:p>
    <w:p w14:paraId="294F1689" w14:textId="3C1AC8A5" w:rsidR="003F7C45" w:rsidRDefault="003F7C45" w:rsidP="00F57DC0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Zároveň u</w:t>
      </w:r>
      <w:r w:rsidR="006A68E3">
        <w:rPr>
          <w:color w:val="333333"/>
          <w:shd w:val="clear" w:color="auto" w:fill="FFFFFF"/>
        </w:rPr>
        <w:t>vedla, že možné by to bylo za předpokladu, že není</w:t>
      </w:r>
      <w:r>
        <w:rPr>
          <w:color w:val="333333"/>
          <w:shd w:val="clear" w:color="auto" w:fill="FFFFFF"/>
        </w:rPr>
        <w:t xml:space="preserve"> reakce na veřejnou nabí</w:t>
      </w:r>
      <w:r w:rsidR="006A68E3">
        <w:rPr>
          <w:color w:val="333333"/>
          <w:shd w:val="clear" w:color="auto" w:fill="FFFFFF"/>
        </w:rPr>
        <w:t xml:space="preserve">dku pronájmu těchto prostor ve zvolené </w:t>
      </w:r>
      <w:r>
        <w:rPr>
          <w:color w:val="333333"/>
          <w:shd w:val="clear" w:color="auto" w:fill="FFFFFF"/>
        </w:rPr>
        <w:t>realitní kan</w:t>
      </w:r>
      <w:r w:rsidR="006A68E3">
        <w:rPr>
          <w:color w:val="333333"/>
          <w:shd w:val="clear" w:color="auto" w:fill="FFFFFF"/>
        </w:rPr>
        <w:t>celáří (ověří M. Sojka) a dále, že je nutné vnímat, že v prostorách není možnost stravování (ani kuchyňka), což by mohlo přinášet zásadní komplikace.</w:t>
      </w:r>
    </w:p>
    <w:p w14:paraId="705B286F" w14:textId="5B35D201" w:rsidR="00F57DC0" w:rsidRDefault="006A68E3" w:rsidP="00F57DC0">
      <w:pPr>
        <w:pStyle w:val="Odstavecseseznamem"/>
        <w:ind w:left="1146"/>
        <w:jc w:val="both"/>
        <w:rPr>
          <w:i/>
          <w:iCs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J. Salivar uvedl, </w:t>
      </w:r>
      <w:r w:rsidR="00F57DC0">
        <w:rPr>
          <w:color w:val="333333"/>
          <w:shd w:val="clear" w:color="auto" w:fill="FFFFFF"/>
        </w:rPr>
        <w:t>je potřeba zkontaktovat</w:t>
      </w:r>
      <w:r w:rsidR="00E34482" w:rsidRPr="00F57DC0">
        <w:rPr>
          <w:color w:val="333333"/>
          <w:shd w:val="clear" w:color="auto" w:fill="FFFFFF"/>
        </w:rPr>
        <w:t xml:space="preserve"> státní subjekt, který</w:t>
      </w:r>
      <w:r w:rsidR="00F57DC0">
        <w:rPr>
          <w:color w:val="333333"/>
          <w:shd w:val="clear" w:color="auto" w:fill="FFFFFF"/>
        </w:rPr>
        <w:t>m je např.</w:t>
      </w:r>
      <w:r w:rsidR="00A537AE" w:rsidRPr="00F57DC0">
        <w:rPr>
          <w:color w:val="333333"/>
          <w:shd w:val="clear" w:color="auto" w:fill="FFFFFF"/>
        </w:rPr>
        <w:t xml:space="preserve"> </w:t>
      </w:r>
      <w:r w:rsidR="00E34482" w:rsidRPr="00F57DC0">
        <w:rPr>
          <w:color w:val="333333"/>
          <w:shd w:val="clear" w:color="auto" w:fill="FFFFFF"/>
        </w:rPr>
        <w:t>Správa uprchlických zařízení</w:t>
      </w:r>
      <w:r w:rsidR="00F57DC0" w:rsidRPr="00F57DC0">
        <w:rPr>
          <w:color w:val="333333"/>
          <w:shd w:val="clear" w:color="auto" w:fill="FFFFFF"/>
        </w:rPr>
        <w:t xml:space="preserve"> (pod Ministerst</w:t>
      </w:r>
      <w:r w:rsidR="00BB01C2">
        <w:rPr>
          <w:color w:val="333333"/>
          <w:shd w:val="clear" w:color="auto" w:fill="FFFFFF"/>
        </w:rPr>
        <w:t>vem</w:t>
      </w:r>
      <w:r w:rsidR="00F57DC0" w:rsidRPr="00F57DC0">
        <w:rPr>
          <w:color w:val="333333"/>
          <w:shd w:val="clear" w:color="auto" w:fill="FFFFFF"/>
        </w:rPr>
        <w:t xml:space="preserve"> vnitra), se kterým by SH ČMS mohlo uzavřít smluvní vztah.</w:t>
      </w:r>
    </w:p>
    <w:p w14:paraId="2709309B" w14:textId="389BADFA" w:rsidR="00BB01C2" w:rsidRPr="006A68E3" w:rsidRDefault="00F57DC0" w:rsidP="00F57DC0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DA23FB">
        <w:rPr>
          <w:i/>
          <w:iCs/>
          <w:color w:val="4472C4" w:themeColor="accent5"/>
          <w:shd w:val="clear" w:color="auto" w:fill="FFFFFF"/>
        </w:rPr>
        <w:t xml:space="preserve">Vedení s návrhem J. Salivara souhlasilo. SH ČMS se pokusí zkontaktovat Správu uprchlických zařízení nebo jiný státní subjekt a nabídnout </w:t>
      </w:r>
      <w:r w:rsidR="00DA23FB">
        <w:rPr>
          <w:i/>
          <w:iCs/>
          <w:color w:val="4472C4" w:themeColor="accent5"/>
          <w:shd w:val="clear" w:color="auto" w:fill="FFFFFF"/>
        </w:rPr>
        <w:t xml:space="preserve">mu </w:t>
      </w:r>
      <w:r w:rsidRPr="00DA23FB">
        <w:rPr>
          <w:i/>
          <w:iCs/>
          <w:color w:val="4472C4" w:themeColor="accent5"/>
          <w:shd w:val="clear" w:color="auto" w:fill="FFFFFF"/>
        </w:rPr>
        <w:t>za určitých podmínek tyto ubytovací kapacity</w:t>
      </w:r>
      <w:r w:rsidR="006A68E3" w:rsidRPr="006A68E3">
        <w:rPr>
          <w:i/>
          <w:iCs/>
          <w:color w:val="4472C4" w:themeColor="accent5"/>
          <w:shd w:val="clear" w:color="auto" w:fill="FFFFFF"/>
        </w:rPr>
        <w:t xml:space="preserve"> (pokud není nabídka na smluvní pronájem z realitní kanceláře)</w:t>
      </w:r>
      <w:r w:rsidR="006A68E3">
        <w:rPr>
          <w:i/>
          <w:iCs/>
          <w:color w:val="4472C4" w:themeColor="accent5"/>
          <w:shd w:val="clear" w:color="auto" w:fill="FFFFFF"/>
        </w:rPr>
        <w:t>.</w:t>
      </w:r>
    </w:p>
    <w:p w14:paraId="1BF31D38" w14:textId="77777777" w:rsidR="00DA23FB" w:rsidRDefault="00DA23FB" w:rsidP="00F57DC0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15E05043" w14:textId="2C4B2314" w:rsidR="00BB01C2" w:rsidRDefault="00BB01C2" w:rsidP="003A09D2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Z. Nytra tlumočil možnost dovozu </w:t>
      </w:r>
      <w:r w:rsidRPr="00BB01C2">
        <w:rPr>
          <w:b/>
          <w:bCs/>
          <w:color w:val="333333"/>
          <w:shd w:val="clear" w:color="auto" w:fill="FFFFFF"/>
        </w:rPr>
        <w:t>přileb pro ukrajinské hasiče</w:t>
      </w:r>
      <w:r w:rsidR="006A68E3">
        <w:rPr>
          <w:b/>
          <w:bCs/>
          <w:color w:val="333333"/>
          <w:shd w:val="clear" w:color="auto" w:fill="FFFFFF"/>
        </w:rPr>
        <w:t xml:space="preserve"> ze zahraničí</w:t>
      </w:r>
      <w:r>
        <w:rPr>
          <w:color w:val="333333"/>
          <w:shd w:val="clear" w:color="auto" w:fill="FFFFFF"/>
        </w:rPr>
        <w:t xml:space="preserve">. </w:t>
      </w:r>
      <w:r w:rsidR="006A68E3">
        <w:rPr>
          <w:color w:val="333333"/>
          <w:shd w:val="clear" w:color="auto" w:fill="FFFFFF"/>
        </w:rPr>
        <w:t xml:space="preserve">Přilby by byly zdarma, ale </w:t>
      </w:r>
      <w:r w:rsidR="009A0119">
        <w:rPr>
          <w:color w:val="333333"/>
          <w:shd w:val="clear" w:color="auto" w:fill="FFFFFF"/>
        </w:rPr>
        <w:t>j</w:t>
      </w:r>
      <w:r w:rsidR="006A68E3">
        <w:rPr>
          <w:color w:val="333333"/>
          <w:shd w:val="clear" w:color="auto" w:fill="FFFFFF"/>
        </w:rPr>
        <w:t xml:space="preserve">e potřeba </w:t>
      </w:r>
      <w:r>
        <w:rPr>
          <w:color w:val="333333"/>
          <w:shd w:val="clear" w:color="auto" w:fill="FFFFFF"/>
        </w:rPr>
        <w:t>zajistit jejich dopravu.</w:t>
      </w:r>
    </w:p>
    <w:p w14:paraId="73ACC7C2" w14:textId="1ABB6C8B" w:rsidR="00A537AE" w:rsidRPr="00317031" w:rsidRDefault="00BF27F3" w:rsidP="00317031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BB01C2">
        <w:rPr>
          <w:i/>
          <w:iCs/>
          <w:color w:val="4472C4" w:themeColor="accent5"/>
          <w:shd w:val="clear" w:color="auto" w:fill="FFFFFF"/>
        </w:rPr>
        <w:t>Vede</w:t>
      </w:r>
      <w:r w:rsidR="001E0B38" w:rsidRPr="00BB01C2">
        <w:rPr>
          <w:i/>
          <w:iCs/>
          <w:color w:val="4472C4" w:themeColor="accent5"/>
          <w:shd w:val="clear" w:color="auto" w:fill="FFFFFF"/>
        </w:rPr>
        <w:t>n</w:t>
      </w:r>
      <w:r w:rsidRPr="00BB01C2">
        <w:rPr>
          <w:i/>
          <w:iCs/>
          <w:color w:val="4472C4" w:themeColor="accent5"/>
          <w:shd w:val="clear" w:color="auto" w:fill="FFFFFF"/>
        </w:rPr>
        <w:t xml:space="preserve">í </w:t>
      </w:r>
      <w:r w:rsidR="006A68E3">
        <w:rPr>
          <w:i/>
          <w:iCs/>
          <w:color w:val="4472C4" w:themeColor="accent5"/>
          <w:shd w:val="clear" w:color="auto" w:fill="FFFFFF"/>
        </w:rPr>
        <w:t xml:space="preserve">pověřuje náměstka Nytru jednáním s firmou, která tento materiál nabízí o dělbě nákladů na dopravu. </w:t>
      </w:r>
    </w:p>
    <w:p w14:paraId="6F020427" w14:textId="77777777" w:rsidR="007C2008" w:rsidRDefault="007C2008" w:rsidP="003A09D2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2E9800B6" w14:textId="29A35785" w:rsidR="00800867" w:rsidRPr="00AC23CA" w:rsidRDefault="006A68E3" w:rsidP="001D679B">
      <w:pPr>
        <w:pStyle w:val="Odstavecseseznamem"/>
        <w:numPr>
          <w:ilvl w:val="0"/>
          <w:numId w:val="4"/>
        </w:numPr>
        <w:jc w:val="both"/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Výběrové řízení na ředitele/ku CHH Přibyslav</w:t>
      </w:r>
    </w:p>
    <w:p w14:paraId="29052450" w14:textId="7BBFEF57" w:rsidR="00BF27F3" w:rsidRPr="006C1C28" w:rsidRDefault="006A68E3" w:rsidP="00800867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>Vedení jmenovalo výběrovou</w:t>
      </w:r>
      <w:r w:rsidR="006C1C28" w:rsidRPr="006C1C28">
        <w:rPr>
          <w:i/>
          <w:iCs/>
          <w:color w:val="4472C4" w:themeColor="accent5"/>
          <w:shd w:val="clear" w:color="auto" w:fill="FFFFFF"/>
        </w:rPr>
        <w:t xml:space="preserve"> komisi</w:t>
      </w:r>
      <w:r>
        <w:rPr>
          <w:i/>
          <w:iCs/>
          <w:color w:val="4472C4" w:themeColor="accent5"/>
          <w:shd w:val="clear" w:color="auto" w:fill="FFFFFF"/>
        </w:rPr>
        <w:t xml:space="preserve"> ve složení</w:t>
      </w:r>
      <w:r w:rsidR="006C1C28" w:rsidRPr="006C1C28">
        <w:rPr>
          <w:i/>
          <w:iCs/>
          <w:color w:val="4472C4" w:themeColor="accent5"/>
          <w:shd w:val="clear" w:color="auto" w:fill="FFFFFF"/>
        </w:rPr>
        <w:t xml:space="preserve">: </w:t>
      </w:r>
      <w:r w:rsidR="00BF2F31" w:rsidRPr="006C1C28">
        <w:rPr>
          <w:i/>
          <w:iCs/>
          <w:color w:val="4472C4" w:themeColor="accent5"/>
          <w:shd w:val="clear" w:color="auto" w:fill="FFFFFF"/>
        </w:rPr>
        <w:t xml:space="preserve">R. </w:t>
      </w:r>
      <w:r w:rsidR="00BF27F3" w:rsidRPr="006C1C28">
        <w:rPr>
          <w:i/>
          <w:iCs/>
          <w:color w:val="4472C4" w:themeColor="accent5"/>
          <w:shd w:val="clear" w:color="auto" w:fill="FFFFFF"/>
        </w:rPr>
        <w:t xml:space="preserve">Dudek, </w:t>
      </w:r>
      <w:r w:rsidR="00BF2F31" w:rsidRPr="006C1C28">
        <w:rPr>
          <w:i/>
          <w:iCs/>
          <w:color w:val="4472C4" w:themeColor="accent5"/>
          <w:shd w:val="clear" w:color="auto" w:fill="FFFFFF"/>
        </w:rPr>
        <w:t xml:space="preserve">M. </w:t>
      </w:r>
      <w:r w:rsidR="00BF27F3" w:rsidRPr="006C1C28">
        <w:rPr>
          <w:i/>
          <w:iCs/>
          <w:color w:val="4472C4" w:themeColor="accent5"/>
          <w:shd w:val="clear" w:color="auto" w:fill="FFFFFF"/>
        </w:rPr>
        <w:t xml:space="preserve">Halašová, </w:t>
      </w:r>
      <w:r w:rsidR="00BF2F31" w:rsidRPr="006C1C28">
        <w:rPr>
          <w:i/>
          <w:iCs/>
          <w:color w:val="4472C4" w:themeColor="accent5"/>
          <w:shd w:val="clear" w:color="auto" w:fill="FFFFFF"/>
        </w:rPr>
        <w:t>S. Bárta, P. Šlechta, J. Pátek, V. Liška</w:t>
      </w:r>
      <w:r w:rsidR="001F06C9" w:rsidRPr="006C1C28">
        <w:rPr>
          <w:i/>
          <w:iCs/>
          <w:color w:val="4472C4" w:themeColor="accent5"/>
          <w:shd w:val="clear" w:color="auto" w:fill="FFFFFF"/>
        </w:rPr>
        <w:t>, J. Bidmon</w:t>
      </w:r>
      <w:r w:rsidR="006C1C28" w:rsidRPr="006C1C28">
        <w:rPr>
          <w:i/>
          <w:iCs/>
          <w:color w:val="4472C4" w:themeColor="accent5"/>
          <w:shd w:val="clear" w:color="auto" w:fill="FFFFFF"/>
        </w:rPr>
        <w:t>.</w:t>
      </w:r>
    </w:p>
    <w:p w14:paraId="63078C1B" w14:textId="77777777" w:rsidR="001E0B38" w:rsidRPr="003A09D2" w:rsidRDefault="001E0B38" w:rsidP="00800867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235C2047" w14:textId="77777777" w:rsidR="006458E6" w:rsidRPr="001E0B38" w:rsidRDefault="006458E6" w:rsidP="001D679B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1E0B38">
        <w:rPr>
          <w:b/>
          <w:bCs/>
          <w:color w:val="333333"/>
          <w:shd w:val="clear" w:color="auto" w:fill="FFFFFF"/>
        </w:rPr>
        <w:t>TV p</w:t>
      </w:r>
      <w:r w:rsidR="003A09D2" w:rsidRPr="001E0B38">
        <w:rPr>
          <w:b/>
          <w:bCs/>
          <w:color w:val="333333"/>
          <w:shd w:val="clear" w:color="auto" w:fill="FFFFFF"/>
        </w:rPr>
        <w:t>řenosy</w:t>
      </w:r>
    </w:p>
    <w:p w14:paraId="3A3C4738" w14:textId="7127D10A" w:rsidR="001E0B38" w:rsidRDefault="006A68E3" w:rsidP="001E0B38">
      <w:pPr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V souladu s úkolem uloženým vedením viz. výše </w:t>
      </w:r>
      <w:r w:rsidR="001E0B38">
        <w:rPr>
          <w:color w:val="333333"/>
          <w:shd w:val="clear" w:color="auto" w:fill="FFFFFF"/>
        </w:rPr>
        <w:t>I.</w:t>
      </w:r>
      <w:r w:rsidR="001E0B38" w:rsidRPr="001E0B38">
        <w:rPr>
          <w:color w:val="333333"/>
          <w:shd w:val="clear" w:color="auto" w:fill="FFFFFF"/>
        </w:rPr>
        <w:t xml:space="preserve"> Špačková</w:t>
      </w:r>
      <w:r w:rsidR="006458E6" w:rsidRPr="001E0B38">
        <w:rPr>
          <w:color w:val="333333"/>
          <w:shd w:val="clear" w:color="auto" w:fill="FFFFFF"/>
        </w:rPr>
        <w:t xml:space="preserve"> předs</w:t>
      </w:r>
      <w:r w:rsidR="001E0B38">
        <w:rPr>
          <w:color w:val="333333"/>
          <w:shd w:val="clear" w:color="auto" w:fill="FFFFFF"/>
        </w:rPr>
        <w:t>t</w:t>
      </w:r>
      <w:r w:rsidR="006458E6" w:rsidRPr="001E0B38">
        <w:rPr>
          <w:color w:val="333333"/>
          <w:shd w:val="clear" w:color="auto" w:fill="FFFFFF"/>
        </w:rPr>
        <w:t>avila čle</w:t>
      </w:r>
      <w:r w:rsidR="001E0B38" w:rsidRPr="001E0B38">
        <w:rPr>
          <w:color w:val="333333"/>
          <w:shd w:val="clear" w:color="auto" w:fill="FFFFFF"/>
        </w:rPr>
        <w:t>n</w:t>
      </w:r>
      <w:r w:rsidR="006458E6" w:rsidRPr="001E0B38">
        <w:rPr>
          <w:color w:val="333333"/>
          <w:shd w:val="clear" w:color="auto" w:fill="FFFFFF"/>
        </w:rPr>
        <w:t xml:space="preserve">ům vedení návrh smlouvy na poskytování </w:t>
      </w:r>
      <w:r w:rsidR="00A72C97" w:rsidRPr="001E0B38">
        <w:rPr>
          <w:color w:val="333333"/>
          <w:shd w:val="clear" w:color="auto" w:fill="FFFFFF"/>
        </w:rPr>
        <w:t>televizních přenosů</w:t>
      </w:r>
      <w:r w:rsidR="006458E6" w:rsidRPr="001E0B38">
        <w:rPr>
          <w:color w:val="333333"/>
          <w:shd w:val="clear" w:color="auto" w:fill="FFFFFF"/>
        </w:rPr>
        <w:t xml:space="preserve"> od společn</w:t>
      </w:r>
      <w:r w:rsidR="001E0B38" w:rsidRPr="001E0B38">
        <w:rPr>
          <w:color w:val="333333"/>
          <w:shd w:val="clear" w:color="auto" w:fill="FFFFFF"/>
        </w:rPr>
        <w:t>os</w:t>
      </w:r>
      <w:r w:rsidR="006458E6" w:rsidRPr="001E0B38">
        <w:rPr>
          <w:color w:val="333333"/>
          <w:shd w:val="clear" w:color="auto" w:fill="FFFFFF"/>
        </w:rPr>
        <w:t>ti Žijeme reklamou s.r.o. Jedná se o smlouvu na část přenosů z úspor</w:t>
      </w:r>
      <w:r w:rsidR="001E0B38" w:rsidRPr="001E0B38">
        <w:rPr>
          <w:color w:val="333333"/>
          <w:shd w:val="clear" w:color="auto" w:fill="FFFFFF"/>
        </w:rPr>
        <w:t>n</w:t>
      </w:r>
      <w:r w:rsidR="006458E6" w:rsidRPr="001E0B38">
        <w:rPr>
          <w:color w:val="333333"/>
          <w:shd w:val="clear" w:color="auto" w:fill="FFFFFF"/>
        </w:rPr>
        <w:t xml:space="preserve">é </w:t>
      </w:r>
      <w:r w:rsidR="006458E6" w:rsidRPr="00D53603">
        <w:rPr>
          <w:i/>
          <w:iCs/>
          <w:color w:val="333333"/>
          <w:shd w:val="clear" w:color="auto" w:fill="FFFFFF"/>
        </w:rPr>
        <w:t>varia</w:t>
      </w:r>
      <w:r w:rsidR="001E0B38" w:rsidRPr="00D53603">
        <w:rPr>
          <w:i/>
          <w:iCs/>
          <w:color w:val="333333"/>
          <w:shd w:val="clear" w:color="auto" w:fill="FFFFFF"/>
        </w:rPr>
        <w:t>n</w:t>
      </w:r>
      <w:r>
        <w:rPr>
          <w:i/>
          <w:iCs/>
          <w:color w:val="333333"/>
          <w:shd w:val="clear" w:color="auto" w:fill="FFFFFF"/>
        </w:rPr>
        <w:t xml:space="preserve">ty A </w:t>
      </w:r>
      <w:r>
        <w:rPr>
          <w:iCs/>
          <w:color w:val="333333"/>
          <w:shd w:val="clear" w:color="auto" w:fill="FFFFFF"/>
        </w:rPr>
        <w:t>projednané</w:t>
      </w:r>
      <w:r w:rsidR="006457E2">
        <w:rPr>
          <w:color w:val="333333"/>
          <w:shd w:val="clear" w:color="auto" w:fill="FFFFFF"/>
        </w:rPr>
        <w:t xml:space="preserve"> na předchozím jednání vedení</w:t>
      </w:r>
      <w:r w:rsidR="001E0B38">
        <w:rPr>
          <w:color w:val="333333"/>
          <w:shd w:val="clear" w:color="auto" w:fill="FFFFFF"/>
        </w:rPr>
        <w:t>.</w:t>
      </w:r>
    </w:p>
    <w:p w14:paraId="282CCBE6" w14:textId="49AA3DA0" w:rsidR="006457E2" w:rsidRPr="001E0B38" w:rsidRDefault="006A68E3" w:rsidP="001E0B38">
      <w:pPr>
        <w:ind w:left="1146"/>
        <w:jc w:val="both"/>
        <w:rPr>
          <w:color w:val="333333"/>
          <w:shd w:val="clear" w:color="auto" w:fill="FFFFFF"/>
        </w:rPr>
      </w:pPr>
      <w:r>
        <w:rPr>
          <w:i/>
          <w:iCs/>
          <w:color w:val="4472C4" w:themeColor="accent5"/>
        </w:rPr>
        <w:t>Vedení</w:t>
      </w:r>
      <w:r w:rsidR="006457E2">
        <w:rPr>
          <w:i/>
          <w:iCs/>
          <w:color w:val="4472C4" w:themeColor="accent5"/>
        </w:rPr>
        <w:t xml:space="preserve"> s návrhem smlouvy souhlasilo</w:t>
      </w:r>
      <w:r w:rsidR="005B14AC">
        <w:rPr>
          <w:i/>
          <w:iCs/>
          <w:color w:val="4472C4" w:themeColor="accent5"/>
        </w:rPr>
        <w:t xml:space="preserve"> a pověřilo starostku podpisem.</w:t>
      </w:r>
    </w:p>
    <w:p w14:paraId="04BD2E1D" w14:textId="6527FBCE" w:rsidR="001E0B38" w:rsidRPr="001E0B38" w:rsidRDefault="001E0B38" w:rsidP="001E0B38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</w:t>
      </w:r>
      <w:r>
        <w:rPr>
          <w:color w:val="333333"/>
          <w:shd w:val="clear" w:color="auto" w:fill="FFFFFF"/>
        </w:rPr>
        <w:tab/>
        <w:t xml:space="preserve">       </w:t>
      </w:r>
    </w:p>
    <w:p w14:paraId="36A63A7E" w14:textId="3A67358C" w:rsidR="00800867" w:rsidRDefault="001F06C9" w:rsidP="001D679B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1E0B38">
        <w:rPr>
          <w:b/>
          <w:bCs/>
          <w:color w:val="333333"/>
          <w:shd w:val="clear" w:color="auto" w:fill="FFFFFF"/>
        </w:rPr>
        <w:t xml:space="preserve">GS </w:t>
      </w:r>
      <w:r w:rsidR="001E0B38" w:rsidRPr="001E0B38">
        <w:rPr>
          <w:b/>
          <w:bCs/>
          <w:color w:val="333333"/>
          <w:shd w:val="clear" w:color="auto" w:fill="FFFFFF"/>
        </w:rPr>
        <w:t>Pharmaceuticals</w:t>
      </w:r>
    </w:p>
    <w:p w14:paraId="247E0F68" w14:textId="0E274E01" w:rsidR="00884835" w:rsidRPr="005D5131" w:rsidRDefault="006A68E3" w:rsidP="00884835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Starostka představila návrh marketingové spolupráce (</w:t>
      </w:r>
      <w:r w:rsidR="00884835" w:rsidRPr="005D5131">
        <w:rPr>
          <w:color w:val="333333"/>
          <w:shd w:val="clear" w:color="auto" w:fill="FFFFFF"/>
        </w:rPr>
        <w:t xml:space="preserve">procenta z prodeje </w:t>
      </w:r>
      <w:r>
        <w:rPr>
          <w:color w:val="333333"/>
          <w:shd w:val="clear" w:color="auto" w:fill="FFFFFF"/>
        </w:rPr>
        <w:t xml:space="preserve">výrobků </w:t>
      </w:r>
      <w:r w:rsidR="00884835" w:rsidRPr="005D5131">
        <w:rPr>
          <w:color w:val="333333"/>
          <w:shd w:val="clear" w:color="auto" w:fill="FFFFFF"/>
        </w:rPr>
        <w:t xml:space="preserve">pro SH ČMS + </w:t>
      </w:r>
      <w:r>
        <w:rPr>
          <w:color w:val="333333"/>
          <w:shd w:val="clear" w:color="auto" w:fill="FFFFFF"/>
        </w:rPr>
        <w:t xml:space="preserve">fixní </w:t>
      </w:r>
      <w:r w:rsidR="00884835" w:rsidRPr="005D5131">
        <w:rPr>
          <w:color w:val="333333"/>
          <w:shd w:val="clear" w:color="auto" w:fill="FFFFFF"/>
        </w:rPr>
        <w:t xml:space="preserve">finanční plnění </w:t>
      </w:r>
      <w:r>
        <w:rPr>
          <w:color w:val="333333"/>
          <w:shd w:val="clear" w:color="auto" w:fill="FFFFFF"/>
        </w:rPr>
        <w:t>+ materiální plnění)</w:t>
      </w:r>
      <w:r w:rsidR="00884835" w:rsidRPr="005D5131">
        <w:rPr>
          <w:color w:val="333333"/>
          <w:shd w:val="clear" w:color="auto" w:fill="FFFFFF"/>
        </w:rPr>
        <w:t>.</w:t>
      </w:r>
    </w:p>
    <w:p w14:paraId="0B3758C9" w14:textId="19AF088A" w:rsidR="00884835" w:rsidRPr="005D5131" w:rsidRDefault="00884835" w:rsidP="00884835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5D5131">
        <w:rPr>
          <w:i/>
          <w:iCs/>
          <w:color w:val="4472C4" w:themeColor="accent5"/>
          <w:shd w:val="clear" w:color="auto" w:fill="FFFFFF"/>
        </w:rPr>
        <w:t>Vedení pověřuje starostku podpisem smlouvy.</w:t>
      </w:r>
    </w:p>
    <w:p w14:paraId="3351A0FF" w14:textId="77777777" w:rsidR="00DA23FB" w:rsidRDefault="00DA23FB" w:rsidP="00800867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120AD9FD" w14:textId="77777777" w:rsidR="00800867" w:rsidRPr="00DA23FB" w:rsidRDefault="001F06C9" w:rsidP="001D679B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DA23FB">
        <w:rPr>
          <w:b/>
          <w:bCs/>
          <w:color w:val="333333"/>
          <w:shd w:val="clear" w:color="auto" w:fill="FFFFFF"/>
        </w:rPr>
        <w:t xml:space="preserve">Elektrowin </w:t>
      </w:r>
    </w:p>
    <w:p w14:paraId="4F36A45F" w14:textId="650B71BD" w:rsidR="001F06C9" w:rsidRDefault="005D5131" w:rsidP="00800867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Starostka představila nový projekt MŠMT</w:t>
      </w:r>
      <w:r w:rsidR="00E4409F">
        <w:rPr>
          <w:color w:val="333333"/>
          <w:shd w:val="clear" w:color="auto" w:fill="FFFFFF"/>
        </w:rPr>
        <w:t xml:space="preserve"> pro kolektivy mladých hasičů </w:t>
      </w:r>
      <w:r w:rsidR="00E4409F" w:rsidRPr="009A0119">
        <w:rPr>
          <w:i/>
          <w:iCs/>
          <w:color w:val="333333"/>
          <w:shd w:val="clear" w:color="auto" w:fill="FFFFFF"/>
        </w:rPr>
        <w:t>Připoj se k nám, nebuď lhostejný, sbírej!</w:t>
      </w:r>
      <w:r>
        <w:rPr>
          <w:i/>
          <w:iCs/>
          <w:color w:val="333333"/>
          <w:shd w:val="clear" w:color="auto" w:fill="FFFFFF"/>
        </w:rPr>
        <w:t xml:space="preserve"> </w:t>
      </w:r>
      <w:r w:rsidR="006A68E3">
        <w:rPr>
          <w:color w:val="333333"/>
          <w:shd w:val="clear" w:color="auto" w:fill="FFFFFF"/>
        </w:rPr>
        <w:t>V souvislosti s rozšířením</w:t>
      </w:r>
      <w:r w:rsidRPr="005D5131">
        <w:rPr>
          <w:color w:val="333333"/>
          <w:shd w:val="clear" w:color="auto" w:fill="FFFFFF"/>
        </w:rPr>
        <w:t xml:space="preserve"> spolupráce se společností </w:t>
      </w:r>
      <w:proofErr w:type="spellStart"/>
      <w:r w:rsidRPr="005D5131">
        <w:rPr>
          <w:color w:val="333333"/>
          <w:shd w:val="clear" w:color="auto" w:fill="FFFFFF"/>
        </w:rPr>
        <w:t>Elektrowin</w:t>
      </w:r>
      <w:proofErr w:type="spellEnd"/>
      <w:r w:rsidRPr="005D5131">
        <w:rPr>
          <w:color w:val="333333"/>
          <w:shd w:val="clear" w:color="auto" w:fill="FFFFFF"/>
        </w:rPr>
        <w:t xml:space="preserve"> bude</w:t>
      </w:r>
      <w:r w:rsidR="00E4409F">
        <w:rPr>
          <w:color w:val="333333"/>
          <w:shd w:val="clear" w:color="auto" w:fill="FFFFFF"/>
        </w:rPr>
        <w:t xml:space="preserve"> připravov</w:t>
      </w:r>
      <w:r w:rsidR="00EB74EF">
        <w:rPr>
          <w:color w:val="333333"/>
          <w:shd w:val="clear" w:color="auto" w:fill="FFFFFF"/>
        </w:rPr>
        <w:t>aná</w:t>
      </w:r>
      <w:r w:rsidRPr="005D5131">
        <w:rPr>
          <w:color w:val="333333"/>
          <w:shd w:val="clear" w:color="auto" w:fill="FFFFFF"/>
        </w:rPr>
        <w:t xml:space="preserve"> smlouva</w:t>
      </w:r>
      <w:r w:rsidR="00E4409F">
        <w:rPr>
          <w:color w:val="333333"/>
          <w:shd w:val="clear" w:color="auto" w:fill="FFFFFF"/>
        </w:rPr>
        <w:t xml:space="preserve"> o spolupráci</w:t>
      </w:r>
      <w:r w:rsidRPr="005D5131">
        <w:rPr>
          <w:color w:val="333333"/>
          <w:shd w:val="clear" w:color="auto" w:fill="FFFFFF"/>
        </w:rPr>
        <w:t xml:space="preserve"> rozšířena na aktivit</w:t>
      </w:r>
      <w:r>
        <w:rPr>
          <w:color w:val="333333"/>
          <w:shd w:val="clear" w:color="auto" w:fill="FFFFFF"/>
        </w:rPr>
        <w:t>y</w:t>
      </w:r>
      <w:r w:rsidRPr="005D5131">
        <w:rPr>
          <w:color w:val="333333"/>
          <w:shd w:val="clear" w:color="auto" w:fill="FFFFFF"/>
        </w:rPr>
        <w:t xml:space="preserve"> pro děti</w:t>
      </w:r>
      <w:r w:rsidR="00E4409F">
        <w:rPr>
          <w:color w:val="333333"/>
          <w:shd w:val="clear" w:color="auto" w:fill="FFFFFF"/>
        </w:rPr>
        <w:t xml:space="preserve"> a mládež</w:t>
      </w:r>
      <w:r w:rsidRPr="005D5131">
        <w:rPr>
          <w:color w:val="333333"/>
          <w:shd w:val="clear" w:color="auto" w:fill="FFFFFF"/>
        </w:rPr>
        <w:t xml:space="preserve"> formou </w:t>
      </w:r>
      <w:r>
        <w:rPr>
          <w:color w:val="333333"/>
          <w:shd w:val="clear" w:color="auto" w:fill="FFFFFF"/>
        </w:rPr>
        <w:t>akce „</w:t>
      </w:r>
      <w:r w:rsidRPr="005D5131">
        <w:rPr>
          <w:color w:val="333333"/>
          <w:shd w:val="clear" w:color="auto" w:fill="FFFFFF"/>
        </w:rPr>
        <w:t>recyklace mobilních telefonů</w:t>
      </w:r>
      <w:r>
        <w:rPr>
          <w:color w:val="333333"/>
          <w:shd w:val="clear" w:color="auto" w:fill="FFFFFF"/>
        </w:rPr>
        <w:t>“</w:t>
      </w:r>
      <w:r w:rsidRPr="005D5131">
        <w:rPr>
          <w:color w:val="333333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 xml:space="preserve">Pro SH ČMS bude </w:t>
      </w:r>
      <w:r w:rsidR="00204A30">
        <w:rPr>
          <w:color w:val="333333"/>
          <w:shd w:val="clear" w:color="auto" w:fill="FFFFFF"/>
        </w:rPr>
        <w:t xml:space="preserve">ze </w:t>
      </w:r>
      <w:r w:rsidR="00204A30">
        <w:rPr>
          <w:color w:val="333333"/>
          <w:shd w:val="clear" w:color="auto" w:fill="FFFFFF"/>
        </w:rPr>
        <w:lastRenderedPageBreak/>
        <w:t xml:space="preserve">smlouvy náležet </w:t>
      </w:r>
      <w:r>
        <w:rPr>
          <w:color w:val="333333"/>
          <w:shd w:val="clear" w:color="auto" w:fill="FFFFFF"/>
        </w:rPr>
        <w:t>částka z recyklovaných mobilních</w:t>
      </w:r>
      <w:r w:rsidR="00EB74EF">
        <w:rPr>
          <w:color w:val="333333"/>
          <w:shd w:val="clear" w:color="auto" w:fill="FFFFFF"/>
        </w:rPr>
        <w:t xml:space="preserve"> telefonů</w:t>
      </w:r>
      <w:r>
        <w:rPr>
          <w:color w:val="333333"/>
          <w:shd w:val="clear" w:color="auto" w:fill="FFFFFF"/>
        </w:rPr>
        <w:t xml:space="preserve"> </w:t>
      </w:r>
      <w:r w:rsidRPr="005D5131">
        <w:rPr>
          <w:color w:val="333333"/>
          <w:shd w:val="clear" w:color="auto" w:fill="FFFFFF"/>
        </w:rPr>
        <w:t>+ 100 tisíc Kč</w:t>
      </w:r>
      <w:r w:rsidR="00E4409F">
        <w:rPr>
          <w:color w:val="333333"/>
          <w:shd w:val="clear" w:color="auto" w:fill="FFFFFF"/>
        </w:rPr>
        <w:t xml:space="preserve"> jako fixní částka</w:t>
      </w:r>
      <w:r w:rsidRPr="005D5131">
        <w:rPr>
          <w:color w:val="333333"/>
          <w:shd w:val="clear" w:color="auto" w:fill="FFFFFF"/>
        </w:rPr>
        <w:t xml:space="preserve"> na další aktivity</w:t>
      </w:r>
      <w:r w:rsidR="00204A30">
        <w:rPr>
          <w:color w:val="333333"/>
          <w:shd w:val="clear" w:color="auto" w:fill="FFFFFF"/>
        </w:rPr>
        <w:t>.</w:t>
      </w:r>
    </w:p>
    <w:p w14:paraId="79906E17" w14:textId="6BBE71B0" w:rsidR="00204A30" w:rsidRPr="005D5131" w:rsidRDefault="00204A30" w:rsidP="00204A30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5D5131">
        <w:rPr>
          <w:i/>
          <w:iCs/>
          <w:color w:val="4472C4" w:themeColor="accent5"/>
          <w:shd w:val="clear" w:color="auto" w:fill="FFFFFF"/>
        </w:rPr>
        <w:t xml:space="preserve">Vedení </w:t>
      </w:r>
      <w:r>
        <w:rPr>
          <w:i/>
          <w:iCs/>
          <w:color w:val="4472C4" w:themeColor="accent5"/>
          <w:shd w:val="clear" w:color="auto" w:fill="FFFFFF"/>
        </w:rPr>
        <w:t xml:space="preserve">s návrhem smlouvy souhlasilo a </w:t>
      </w:r>
      <w:r w:rsidRPr="005D5131">
        <w:rPr>
          <w:i/>
          <w:iCs/>
          <w:color w:val="4472C4" w:themeColor="accent5"/>
          <w:shd w:val="clear" w:color="auto" w:fill="FFFFFF"/>
        </w:rPr>
        <w:t>pověřuje starostku podpisem smlouvy.</w:t>
      </w:r>
    </w:p>
    <w:p w14:paraId="6624CC98" w14:textId="77777777" w:rsidR="00DA23FB" w:rsidRPr="00317031" w:rsidRDefault="00DA23FB" w:rsidP="00317031">
      <w:pPr>
        <w:jc w:val="both"/>
        <w:rPr>
          <w:color w:val="333333"/>
          <w:shd w:val="clear" w:color="auto" w:fill="FFFFFF"/>
        </w:rPr>
      </w:pPr>
    </w:p>
    <w:p w14:paraId="188F6593" w14:textId="609960EC" w:rsidR="00204A30" w:rsidRPr="0080598D" w:rsidRDefault="00D926E8" w:rsidP="0080598D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204A30">
        <w:rPr>
          <w:b/>
          <w:bCs/>
          <w:color w:val="333333"/>
          <w:shd w:val="clear" w:color="auto" w:fill="FFFFFF"/>
        </w:rPr>
        <w:t xml:space="preserve">CHH </w:t>
      </w:r>
      <w:r>
        <w:rPr>
          <w:b/>
          <w:bCs/>
          <w:color w:val="333333"/>
          <w:shd w:val="clear" w:color="auto" w:fill="FFFFFF"/>
        </w:rPr>
        <w:t>– odložení</w:t>
      </w:r>
      <w:r w:rsidR="0098141F" w:rsidRPr="00204A30">
        <w:rPr>
          <w:b/>
          <w:bCs/>
          <w:color w:val="333333"/>
          <w:shd w:val="clear" w:color="auto" w:fill="FFFFFF"/>
        </w:rPr>
        <w:t xml:space="preserve"> úhrady splátky pro SH ČMS</w:t>
      </w:r>
      <w:r w:rsidR="00E3718A" w:rsidRPr="00204A30">
        <w:rPr>
          <w:b/>
          <w:bCs/>
          <w:color w:val="333333"/>
          <w:shd w:val="clear" w:color="auto" w:fill="FFFFFF"/>
        </w:rPr>
        <w:t xml:space="preserve"> </w:t>
      </w:r>
    </w:p>
    <w:p w14:paraId="21BA2F74" w14:textId="41A7C798" w:rsidR="00204A30" w:rsidRDefault="00204A30" w:rsidP="007E3B30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M. Němečková </w:t>
      </w:r>
      <w:r w:rsidR="0080598D">
        <w:rPr>
          <w:color w:val="333333"/>
          <w:shd w:val="clear" w:color="auto" w:fill="FFFFFF"/>
        </w:rPr>
        <w:t>informovala vedení</w:t>
      </w:r>
      <w:r>
        <w:rPr>
          <w:color w:val="333333"/>
          <w:shd w:val="clear" w:color="auto" w:fill="FFFFFF"/>
        </w:rPr>
        <w:t xml:space="preserve">, že </w:t>
      </w:r>
      <w:r w:rsidR="0080598D">
        <w:rPr>
          <w:color w:val="333333"/>
          <w:shd w:val="clear" w:color="auto" w:fill="FFFFFF"/>
        </w:rPr>
        <w:t>úhrady za energie v CHH Přibyslav byly v roce 2021 vyšší oproti rozpočtu a předpokládané ceny energií v roce 2022  budou cca o 1 mil vyšší (mimo jiné i důsledek smluvního vztahu s Bohemia Energy).</w:t>
      </w:r>
    </w:p>
    <w:p w14:paraId="50B5F66B" w14:textId="0A7FC42D" w:rsidR="00E3718A" w:rsidRDefault="00D37830" w:rsidP="007E3B30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 w:rsidRPr="00B54E52">
        <w:rPr>
          <w:i/>
          <w:iCs/>
          <w:color w:val="4472C4" w:themeColor="accent5"/>
          <w:shd w:val="clear" w:color="auto" w:fill="FFFFFF"/>
        </w:rPr>
        <w:t>Vedení se shodlo, aby CHH zažádalo o navýšení příspě</w:t>
      </w:r>
      <w:r w:rsidR="0080598D">
        <w:rPr>
          <w:i/>
          <w:iCs/>
          <w:color w:val="4472C4" w:themeColor="accent5"/>
          <w:shd w:val="clear" w:color="auto" w:fill="FFFFFF"/>
        </w:rPr>
        <w:t>vku ze strany SH ČMS.</w:t>
      </w:r>
    </w:p>
    <w:p w14:paraId="747EAAB1" w14:textId="77777777" w:rsidR="00884835" w:rsidRDefault="00884835" w:rsidP="007E3B30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2CD03009" w14:textId="5CC5560F" w:rsidR="006458E6" w:rsidRPr="00B54E52" w:rsidRDefault="007C0245" w:rsidP="001D679B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B54E52">
        <w:rPr>
          <w:b/>
          <w:bCs/>
          <w:color w:val="333333"/>
          <w:shd w:val="clear" w:color="auto" w:fill="FFFFFF"/>
        </w:rPr>
        <w:t>Ceny k</w:t>
      </w:r>
      <w:r w:rsidR="00B54E52" w:rsidRPr="00B54E52">
        <w:rPr>
          <w:b/>
          <w:bCs/>
          <w:color w:val="333333"/>
          <w:shd w:val="clear" w:color="auto" w:fill="FFFFFF"/>
        </w:rPr>
        <w:t>urzů v ÚHŠ</w:t>
      </w:r>
    </w:p>
    <w:p w14:paraId="4872B9A5" w14:textId="6E3C3DEA" w:rsidR="007C0245" w:rsidRDefault="0080598D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R. Dudek představil</w:t>
      </w:r>
      <w:r w:rsidR="00B54E52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statistiku vývoje „kurzovného“ respektive účastnických poplatků za kurzy odborné přípravy</w:t>
      </w:r>
      <w:r w:rsidR="007C0245">
        <w:rPr>
          <w:color w:val="333333"/>
          <w:shd w:val="clear" w:color="auto" w:fill="FFFFFF"/>
        </w:rPr>
        <w:t xml:space="preserve"> na hasičských školách</w:t>
      </w:r>
      <w:r w:rsidR="008D0B26">
        <w:rPr>
          <w:color w:val="333333"/>
          <w:shd w:val="clear" w:color="auto" w:fill="FFFFFF"/>
        </w:rPr>
        <w:t xml:space="preserve"> od roku 2016</w:t>
      </w:r>
      <w:r>
        <w:rPr>
          <w:color w:val="333333"/>
          <w:shd w:val="clear" w:color="auto" w:fill="FFFFFF"/>
        </w:rPr>
        <w:t>.</w:t>
      </w:r>
    </w:p>
    <w:p w14:paraId="0CFFFAD0" w14:textId="2C7E4BDB" w:rsidR="00B54E52" w:rsidRDefault="0080598D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>Vedení vzalo informaci na vědomí.</w:t>
      </w:r>
    </w:p>
    <w:p w14:paraId="7AC9A720" w14:textId="77777777" w:rsidR="00884835" w:rsidRDefault="00884835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3D947C23" w14:textId="77777777" w:rsidR="006458E6" w:rsidRPr="00DA23FB" w:rsidRDefault="007C0245" w:rsidP="001D679B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DA23FB">
        <w:rPr>
          <w:b/>
          <w:bCs/>
          <w:color w:val="333333"/>
          <w:shd w:val="clear" w:color="auto" w:fill="FFFFFF"/>
        </w:rPr>
        <w:t>Obnovení smlouvy ERIMA</w:t>
      </w:r>
    </w:p>
    <w:p w14:paraId="039DA208" w14:textId="77777777" w:rsidR="0080598D" w:rsidRDefault="00B54E5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Starostka představila</w:t>
      </w:r>
      <w:r w:rsidR="0080598D">
        <w:rPr>
          <w:color w:val="333333"/>
          <w:shd w:val="clear" w:color="auto" w:fill="FFFFFF"/>
        </w:rPr>
        <w:t xml:space="preserve"> návrh úsporné varianty výstroje pro reprezentaci SH ČMS respektive ČR do</w:t>
      </w:r>
      <w:r>
        <w:rPr>
          <w:color w:val="333333"/>
          <w:shd w:val="clear" w:color="auto" w:fill="FFFFFF"/>
        </w:rPr>
        <w:t xml:space="preserve"> Celje: </w:t>
      </w:r>
    </w:p>
    <w:p w14:paraId="4BBAC5F5" w14:textId="311D8A94" w:rsidR="0080598D" w:rsidRDefault="0080598D" w:rsidP="0080598D">
      <w:pPr>
        <w:pStyle w:val="Odstavecseseznamem"/>
        <w:numPr>
          <w:ilvl w:val="0"/>
          <w:numId w:val="10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všichni členové výpravy obdrží </w:t>
      </w:r>
      <w:r w:rsidR="00B54E52">
        <w:rPr>
          <w:color w:val="333333"/>
          <w:shd w:val="clear" w:color="auto" w:fill="FFFFFF"/>
        </w:rPr>
        <w:t xml:space="preserve">vybavení </w:t>
      </w:r>
      <w:r>
        <w:rPr>
          <w:color w:val="333333"/>
          <w:shd w:val="clear" w:color="auto" w:fill="FFFFFF"/>
        </w:rPr>
        <w:t>pro účely slavnostního nástupu a zakončení</w:t>
      </w:r>
      <w:r w:rsidR="00B54E52">
        <w:rPr>
          <w:color w:val="333333"/>
          <w:shd w:val="clear" w:color="auto" w:fill="FFFFFF"/>
        </w:rPr>
        <w:t>:</w:t>
      </w:r>
      <w:r w:rsidR="007C0245">
        <w:rPr>
          <w:color w:val="333333"/>
          <w:shd w:val="clear" w:color="auto" w:fill="FFFFFF"/>
        </w:rPr>
        <w:t xml:space="preserve"> mikina + kalhoty + tričko</w:t>
      </w:r>
      <w:r w:rsidR="006322ED">
        <w:rPr>
          <w:color w:val="333333"/>
          <w:shd w:val="clear" w:color="auto" w:fill="FFFFFF"/>
        </w:rPr>
        <w:t>.</w:t>
      </w:r>
    </w:p>
    <w:p w14:paraId="25F4F60F" w14:textId="77777777" w:rsidR="0080598D" w:rsidRDefault="0080598D" w:rsidP="0080598D">
      <w:pPr>
        <w:pStyle w:val="Odstavecseseznamem"/>
        <w:numPr>
          <w:ilvl w:val="0"/>
          <w:numId w:val="10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pro výpravu požárního sportu bude k ostatním účelům zachována kolekce z předchozích let</w:t>
      </w:r>
      <w:r w:rsidR="006322ED" w:rsidRPr="0080598D">
        <w:rPr>
          <w:color w:val="333333"/>
          <w:shd w:val="clear" w:color="auto" w:fill="FFFFFF"/>
        </w:rPr>
        <w:t xml:space="preserve"> (výroba byla prodloužena do roku 2023</w:t>
      </w:r>
      <w:r w:rsidR="00134541" w:rsidRPr="0080598D">
        <w:rPr>
          <w:color w:val="333333"/>
          <w:shd w:val="clear" w:color="auto" w:fill="FFFFFF"/>
        </w:rPr>
        <w:t>)</w:t>
      </w:r>
    </w:p>
    <w:p w14:paraId="267229B8" w14:textId="77777777" w:rsidR="0080598D" w:rsidRDefault="0080598D" w:rsidP="0080598D">
      <w:pPr>
        <w:pStyle w:val="Odstavecseseznamem"/>
        <w:numPr>
          <w:ilvl w:val="0"/>
          <w:numId w:val="10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pro výpravu klasických disciplín</w:t>
      </w:r>
      <w:r w:rsidR="007C0245" w:rsidRPr="0080598D">
        <w:rPr>
          <w:color w:val="333333"/>
          <w:shd w:val="clear" w:color="auto" w:fill="FFFFFF"/>
        </w:rPr>
        <w:t xml:space="preserve"> CTIF</w:t>
      </w:r>
      <w:r>
        <w:rPr>
          <w:color w:val="333333"/>
          <w:shd w:val="clear" w:color="auto" w:fill="FFFFFF"/>
        </w:rPr>
        <w:t xml:space="preserve"> – dospělí bude dána možnost dovybavení novou kolekcí (na vlastní náklady) </w:t>
      </w:r>
      <w:r w:rsidR="007C0245" w:rsidRPr="0080598D">
        <w:rPr>
          <w:color w:val="333333"/>
          <w:shd w:val="clear" w:color="auto" w:fill="FFFFFF"/>
        </w:rPr>
        <w:t xml:space="preserve"> </w:t>
      </w:r>
    </w:p>
    <w:p w14:paraId="1EC2E2C0" w14:textId="63A2DE47" w:rsidR="007C0245" w:rsidRPr="0080598D" w:rsidRDefault="0080598D" w:rsidP="0080598D">
      <w:pPr>
        <w:pStyle w:val="Odstavecseseznamem"/>
        <w:numPr>
          <w:ilvl w:val="0"/>
          <w:numId w:val="10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pro výpravu dětí a mládeže bude zajištěno standardní vybavení.</w:t>
      </w:r>
    </w:p>
    <w:p w14:paraId="7DA36518" w14:textId="7914EBC1" w:rsidR="00134541" w:rsidRPr="00134541" w:rsidRDefault="00134541" w:rsidP="006458E6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134541">
        <w:rPr>
          <w:i/>
          <w:iCs/>
          <w:color w:val="4472C4" w:themeColor="accent5"/>
          <w:shd w:val="clear" w:color="auto" w:fill="FFFFFF"/>
        </w:rPr>
        <w:t>V</w:t>
      </w:r>
      <w:r w:rsidR="0080598D">
        <w:rPr>
          <w:i/>
          <w:iCs/>
          <w:color w:val="4472C4" w:themeColor="accent5"/>
          <w:shd w:val="clear" w:color="auto" w:fill="FFFFFF"/>
        </w:rPr>
        <w:t>edení navrženou variantu schválilo.</w:t>
      </w:r>
    </w:p>
    <w:p w14:paraId="57999E3E" w14:textId="77777777" w:rsidR="00DA23FB" w:rsidRDefault="00DA23FB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1DC2291F" w14:textId="77777777" w:rsidR="006458E6" w:rsidRPr="00DA23FB" w:rsidRDefault="007C0245" w:rsidP="001D679B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DA23FB">
        <w:rPr>
          <w:b/>
          <w:bCs/>
          <w:color w:val="333333"/>
          <w:shd w:val="clear" w:color="auto" w:fill="FFFFFF"/>
        </w:rPr>
        <w:t xml:space="preserve">Žaloba </w:t>
      </w:r>
      <w:r w:rsidR="003A09D2" w:rsidRPr="00DA23FB">
        <w:rPr>
          <w:b/>
          <w:bCs/>
          <w:color w:val="333333"/>
          <w:shd w:val="clear" w:color="auto" w:fill="FFFFFF"/>
        </w:rPr>
        <w:t>ZTL com s.r.o.</w:t>
      </w:r>
    </w:p>
    <w:p w14:paraId="761EA188" w14:textId="24762D83" w:rsidR="00134541" w:rsidRDefault="00134541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Starostka informovala členy vedení, že </w:t>
      </w:r>
      <w:r w:rsidR="00E71FF0">
        <w:rPr>
          <w:color w:val="333333"/>
          <w:shd w:val="clear" w:color="auto" w:fill="FFFFFF"/>
        </w:rPr>
        <w:t>do datové schránky byla</w:t>
      </w:r>
      <w:r w:rsidR="000A4DD6">
        <w:rPr>
          <w:color w:val="333333"/>
          <w:shd w:val="clear" w:color="auto" w:fill="FFFFFF"/>
        </w:rPr>
        <w:t xml:space="preserve"> ve čtvrtek 10. 3.</w:t>
      </w:r>
      <w:r w:rsidR="00E71FF0">
        <w:rPr>
          <w:color w:val="333333"/>
          <w:shd w:val="clear" w:color="auto" w:fill="FFFFFF"/>
        </w:rPr>
        <w:t xml:space="preserve"> </w:t>
      </w:r>
      <w:r w:rsidR="002755A7">
        <w:rPr>
          <w:color w:val="333333"/>
          <w:shd w:val="clear" w:color="auto" w:fill="FFFFFF"/>
        </w:rPr>
        <w:t xml:space="preserve">doručena </w:t>
      </w:r>
      <w:r w:rsidR="00A72C97">
        <w:rPr>
          <w:color w:val="333333"/>
          <w:shd w:val="clear" w:color="auto" w:fill="FFFFFF"/>
        </w:rPr>
        <w:t>před žalobní</w:t>
      </w:r>
      <w:r>
        <w:rPr>
          <w:color w:val="333333"/>
          <w:shd w:val="clear" w:color="auto" w:fill="FFFFFF"/>
        </w:rPr>
        <w:t xml:space="preserve"> výzva</w:t>
      </w:r>
      <w:r w:rsidR="002E046E">
        <w:rPr>
          <w:color w:val="333333"/>
          <w:shd w:val="clear" w:color="auto" w:fill="FFFFFF"/>
        </w:rPr>
        <w:t xml:space="preserve"> od společnosti ZTL com s.r.o.</w:t>
      </w:r>
    </w:p>
    <w:p w14:paraId="6FEE9B37" w14:textId="4BA520A4" w:rsidR="007C0245" w:rsidRPr="00134541" w:rsidRDefault="00E71FF0" w:rsidP="006458E6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 xml:space="preserve">Vedení se dohodlo, </w:t>
      </w:r>
      <w:r w:rsidR="00134541" w:rsidRPr="00134541">
        <w:rPr>
          <w:i/>
          <w:iCs/>
          <w:color w:val="4472C4" w:themeColor="accent5"/>
          <w:shd w:val="clear" w:color="auto" w:fill="FFFFFF"/>
        </w:rPr>
        <w:t xml:space="preserve">že je nutné kontaktovat našeho právního zástupce s žádostí o stanovisko, </w:t>
      </w:r>
      <w:r>
        <w:rPr>
          <w:i/>
          <w:iCs/>
          <w:color w:val="4472C4" w:themeColor="accent5"/>
          <w:shd w:val="clear" w:color="auto" w:fill="FFFFFF"/>
        </w:rPr>
        <w:t xml:space="preserve">zda jde o rozšíření stávající žaloby nebo jde o nový spor. Stanovisko </w:t>
      </w:r>
      <w:r w:rsidR="00134541" w:rsidRPr="00134541">
        <w:rPr>
          <w:i/>
          <w:iCs/>
          <w:color w:val="4472C4" w:themeColor="accent5"/>
          <w:shd w:val="clear" w:color="auto" w:fill="FFFFFF"/>
        </w:rPr>
        <w:t xml:space="preserve"> bude předloženo výkonnému výboru do 22. března.</w:t>
      </w:r>
    </w:p>
    <w:p w14:paraId="5033B2C6" w14:textId="77777777" w:rsidR="00DA23FB" w:rsidRDefault="00DA23FB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4F4D4048" w14:textId="35F68A24" w:rsidR="006458E6" w:rsidRPr="00DA23FB" w:rsidRDefault="00E71FF0" w:rsidP="001D679B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CTIF a </w:t>
      </w:r>
      <w:r w:rsidR="006458E6" w:rsidRPr="00DA23FB">
        <w:rPr>
          <w:b/>
          <w:bCs/>
          <w:color w:val="333333"/>
          <w:shd w:val="clear" w:color="auto" w:fill="FFFFFF"/>
        </w:rPr>
        <w:t xml:space="preserve">Mezinárodní </w:t>
      </w:r>
      <w:r w:rsidR="000A4DD6">
        <w:rPr>
          <w:b/>
          <w:bCs/>
          <w:color w:val="333333"/>
          <w:shd w:val="clear" w:color="auto" w:fill="FFFFFF"/>
        </w:rPr>
        <w:t>sportovní federace hasičů a záchranářů</w:t>
      </w:r>
    </w:p>
    <w:p w14:paraId="09B86C6C" w14:textId="77777777" w:rsidR="00E71FF0" w:rsidRDefault="00E71FF0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CTIF: </w:t>
      </w:r>
      <w:r w:rsidR="000A4DD6">
        <w:rPr>
          <w:color w:val="333333"/>
          <w:shd w:val="clear" w:color="auto" w:fill="FFFFFF"/>
        </w:rPr>
        <w:t>Z. Nytra uvedl, že vzhledem k situaci na Ukrajině</w:t>
      </w:r>
      <w:r w:rsidR="00F410BA">
        <w:rPr>
          <w:color w:val="333333"/>
          <w:shd w:val="clear" w:color="auto" w:fill="FFFFFF"/>
        </w:rPr>
        <w:t xml:space="preserve"> b</w:t>
      </w:r>
      <w:r>
        <w:rPr>
          <w:color w:val="333333"/>
          <w:shd w:val="clear" w:color="auto" w:fill="FFFFFF"/>
        </w:rPr>
        <w:t xml:space="preserve">yly ze všech mezinárodních aktivit CTIF vyloučeny </w:t>
      </w:r>
      <w:r w:rsidR="00F410BA">
        <w:rPr>
          <w:color w:val="333333"/>
          <w:shd w:val="clear" w:color="auto" w:fill="FFFFFF"/>
        </w:rPr>
        <w:t xml:space="preserve">státy Bělorusko a Rusko. </w:t>
      </w:r>
    </w:p>
    <w:p w14:paraId="177F0891" w14:textId="77777777" w:rsidR="00E71FF0" w:rsidRDefault="00E71FF0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MSFHZ: V tomto případě jsou dvě možnosti:</w:t>
      </w:r>
    </w:p>
    <w:p w14:paraId="728D0D8A" w14:textId="0121856B" w:rsidR="00F410BA" w:rsidRDefault="00E71FF0" w:rsidP="00E71FF0">
      <w:pPr>
        <w:pStyle w:val="Odstavecseseznamem"/>
        <w:numPr>
          <w:ilvl w:val="0"/>
          <w:numId w:val="11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Z</w:t>
      </w:r>
      <w:r w:rsidR="00F410BA">
        <w:rPr>
          <w:color w:val="333333"/>
          <w:shd w:val="clear" w:color="auto" w:fill="FFFFFF"/>
        </w:rPr>
        <w:t>měna sta</w:t>
      </w:r>
      <w:r>
        <w:rPr>
          <w:color w:val="333333"/>
          <w:shd w:val="clear" w:color="auto" w:fill="FFFFFF"/>
        </w:rPr>
        <w:t>nov a přesunutí sídla z</w:t>
      </w:r>
      <w:r w:rsidR="00A72C97"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Moskvy</w:t>
      </w:r>
      <w:r w:rsidR="00A72C97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tj.</w:t>
      </w:r>
      <w:r w:rsidR="00F410BA">
        <w:rPr>
          <w:color w:val="333333"/>
          <w:shd w:val="clear" w:color="auto" w:fill="FFFFFF"/>
        </w:rPr>
        <w:t xml:space="preserve"> svolání mimořádné konference, na kterou je ale potřeba více než polovina hlasů účastnících se států. Není </w:t>
      </w:r>
      <w:r w:rsidR="00D4019C">
        <w:rPr>
          <w:color w:val="333333"/>
          <w:shd w:val="clear" w:color="auto" w:fill="FFFFFF"/>
        </w:rPr>
        <w:t xml:space="preserve">ale </w:t>
      </w:r>
      <w:r w:rsidR="00F410BA">
        <w:rPr>
          <w:color w:val="333333"/>
          <w:shd w:val="clear" w:color="auto" w:fill="FFFFFF"/>
        </w:rPr>
        <w:t>jisté, zda t</w:t>
      </w:r>
      <w:r w:rsidR="002E046E">
        <w:rPr>
          <w:color w:val="333333"/>
          <w:shd w:val="clear" w:color="auto" w:fill="FFFFFF"/>
        </w:rPr>
        <w:t>ento postup bude</w:t>
      </w:r>
      <w:r w:rsidR="00F410BA">
        <w:rPr>
          <w:color w:val="333333"/>
          <w:shd w:val="clear" w:color="auto" w:fill="FFFFFF"/>
        </w:rPr>
        <w:t xml:space="preserve"> úspěšn</w:t>
      </w:r>
      <w:r w:rsidR="002E046E">
        <w:rPr>
          <w:color w:val="333333"/>
          <w:shd w:val="clear" w:color="auto" w:fill="FFFFFF"/>
        </w:rPr>
        <w:t>ý</w:t>
      </w:r>
      <w:r w:rsidR="00F410BA">
        <w:rPr>
          <w:color w:val="333333"/>
          <w:shd w:val="clear" w:color="auto" w:fill="FFFFFF"/>
        </w:rPr>
        <w:t>.</w:t>
      </w:r>
    </w:p>
    <w:p w14:paraId="6112CCC5" w14:textId="139552EE" w:rsidR="00F410BA" w:rsidRDefault="00F410BA" w:rsidP="00E71FF0">
      <w:pPr>
        <w:pStyle w:val="Odstavecseseznamem"/>
        <w:numPr>
          <w:ilvl w:val="0"/>
          <w:numId w:val="11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Druhou </w:t>
      </w:r>
      <w:r w:rsidR="002E046E">
        <w:rPr>
          <w:color w:val="333333"/>
          <w:shd w:val="clear" w:color="auto" w:fill="FFFFFF"/>
        </w:rPr>
        <w:t>možností</w:t>
      </w:r>
      <w:r w:rsidR="00E71FF0">
        <w:rPr>
          <w:color w:val="333333"/>
          <w:shd w:val="clear" w:color="auto" w:fill="FFFFFF"/>
        </w:rPr>
        <w:t xml:space="preserve"> je zřízení sportovní sekce</w:t>
      </w:r>
      <w:r>
        <w:rPr>
          <w:color w:val="333333"/>
          <w:shd w:val="clear" w:color="auto" w:fill="FFFFFF"/>
        </w:rPr>
        <w:t xml:space="preserve"> v rámci CTIF, která by se </w:t>
      </w:r>
      <w:r w:rsidR="002755A7">
        <w:rPr>
          <w:color w:val="333333"/>
          <w:shd w:val="clear" w:color="auto" w:fill="FFFFFF"/>
        </w:rPr>
        <w:t xml:space="preserve">věnovala </w:t>
      </w:r>
      <w:r w:rsidR="002755A7" w:rsidRPr="002755A7">
        <w:rPr>
          <w:shd w:val="clear" w:color="auto" w:fill="FFFFFF"/>
        </w:rPr>
        <w:t>požárnímu</w:t>
      </w:r>
      <w:r>
        <w:rPr>
          <w:color w:val="333333"/>
          <w:shd w:val="clear" w:color="auto" w:fill="FFFFFF"/>
        </w:rPr>
        <w:t xml:space="preserve"> sportu</w:t>
      </w:r>
      <w:r w:rsidR="002E046E">
        <w:rPr>
          <w:color w:val="333333"/>
          <w:shd w:val="clear" w:color="auto" w:fill="FFFFFF"/>
        </w:rPr>
        <w:t>. Ř</w:t>
      </w:r>
      <w:r>
        <w:rPr>
          <w:color w:val="333333"/>
          <w:shd w:val="clear" w:color="auto" w:fill="FFFFFF"/>
        </w:rPr>
        <w:t>ada států, které jsou členy federace</w:t>
      </w:r>
      <w:r w:rsidR="002E046E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jsou i členy CTIF.</w:t>
      </w:r>
      <w:r w:rsidR="00D4019C">
        <w:rPr>
          <w:color w:val="333333"/>
          <w:shd w:val="clear" w:color="auto" w:fill="FFFFFF"/>
        </w:rPr>
        <w:t xml:space="preserve"> Druhá cesta je v tuto chvíli, dle slov Z. Nytry přijatelnější.</w:t>
      </w:r>
    </w:p>
    <w:p w14:paraId="6AAFC9CC" w14:textId="2C7DE4A0" w:rsidR="00E71FF0" w:rsidRPr="00E71FF0" w:rsidRDefault="00E71FF0" w:rsidP="00E71FF0">
      <w:pPr>
        <w:ind w:left="150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Pro rok 2022 se v dubnu bude v Celje jednat o uspořádání Mistrovství světa v klasických disciplínách CTIF (dospělí a mládež do 16 let).</w:t>
      </w:r>
    </w:p>
    <w:p w14:paraId="5E3230CE" w14:textId="72B77D2E" w:rsidR="002E046E" w:rsidRPr="00134541" w:rsidRDefault="002E046E" w:rsidP="002E046E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134541">
        <w:rPr>
          <w:i/>
          <w:iCs/>
          <w:color w:val="4472C4" w:themeColor="accent5"/>
          <w:shd w:val="clear" w:color="auto" w:fill="FFFFFF"/>
        </w:rPr>
        <w:t xml:space="preserve">Vedení </w:t>
      </w:r>
      <w:r w:rsidR="00E71FF0">
        <w:rPr>
          <w:i/>
          <w:iCs/>
          <w:color w:val="4472C4" w:themeColor="accent5"/>
          <w:shd w:val="clear" w:color="auto" w:fill="FFFFFF"/>
        </w:rPr>
        <w:t>podporuje kroky CTIF a bere informace</w:t>
      </w:r>
      <w:r w:rsidRPr="00134541">
        <w:rPr>
          <w:i/>
          <w:iCs/>
          <w:color w:val="4472C4" w:themeColor="accent5"/>
          <w:shd w:val="clear" w:color="auto" w:fill="FFFFFF"/>
        </w:rPr>
        <w:t xml:space="preserve"> na vědomí.</w:t>
      </w:r>
    </w:p>
    <w:p w14:paraId="2CD7645E" w14:textId="77777777" w:rsidR="002E046E" w:rsidRDefault="002E046E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7D6365A1" w14:textId="7DE97D1D" w:rsidR="00134541" w:rsidRDefault="00134541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0171CA22" w14:textId="77777777" w:rsidR="00A23B1B" w:rsidRDefault="00A23B1B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3D9FA4F3" w14:textId="7C044361" w:rsidR="00D4019C" w:rsidRPr="00D4019C" w:rsidRDefault="00D4019C" w:rsidP="001D679B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D4019C">
        <w:rPr>
          <w:b/>
          <w:bCs/>
          <w:color w:val="333333"/>
          <w:shd w:val="clear" w:color="auto" w:fill="FFFFFF"/>
        </w:rPr>
        <w:lastRenderedPageBreak/>
        <w:t xml:space="preserve">Sdružení sportovních svazů – </w:t>
      </w:r>
      <w:r w:rsidR="002E046E">
        <w:rPr>
          <w:b/>
          <w:bCs/>
          <w:color w:val="333333"/>
          <w:shd w:val="clear" w:color="auto" w:fill="FFFFFF"/>
        </w:rPr>
        <w:t>výzva</w:t>
      </w:r>
    </w:p>
    <w:p w14:paraId="48F87862" w14:textId="646CB10E" w:rsidR="00C32D9A" w:rsidRDefault="00D83862" w:rsidP="00D4019C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J. Salivar představil</w:t>
      </w:r>
      <w:r w:rsidR="00D4019C">
        <w:rPr>
          <w:color w:val="333333"/>
          <w:shd w:val="clear" w:color="auto" w:fill="FFFFFF"/>
        </w:rPr>
        <w:t xml:space="preserve"> </w:t>
      </w:r>
      <w:r w:rsidR="00D4019C" w:rsidRPr="00317031">
        <w:rPr>
          <w:i/>
          <w:iCs/>
          <w:color w:val="333333"/>
          <w:shd w:val="clear" w:color="auto" w:fill="FFFFFF"/>
        </w:rPr>
        <w:t>Výzvu k posílení národní bezpečnosti</w:t>
      </w:r>
      <w:r w:rsidR="00D4019C">
        <w:rPr>
          <w:color w:val="333333"/>
          <w:shd w:val="clear" w:color="auto" w:fill="FFFFFF"/>
        </w:rPr>
        <w:t xml:space="preserve"> </w:t>
      </w:r>
      <w:r w:rsidR="002E046E">
        <w:rPr>
          <w:color w:val="333333"/>
          <w:shd w:val="clear" w:color="auto" w:fill="FFFFFF"/>
        </w:rPr>
        <w:t xml:space="preserve">od </w:t>
      </w:r>
      <w:r w:rsidR="00D4019C">
        <w:rPr>
          <w:color w:val="333333"/>
          <w:shd w:val="clear" w:color="auto" w:fill="FFFFFF"/>
        </w:rPr>
        <w:t>Sdružení sportovních svazů</w:t>
      </w:r>
      <w:r>
        <w:rPr>
          <w:color w:val="333333"/>
          <w:shd w:val="clear" w:color="auto" w:fill="FFFFFF"/>
        </w:rPr>
        <w:t xml:space="preserve">. </w:t>
      </w:r>
      <w:r w:rsidR="002E046E">
        <w:rPr>
          <w:color w:val="333333"/>
          <w:shd w:val="clear" w:color="auto" w:fill="FFFFFF"/>
        </w:rPr>
        <w:t xml:space="preserve">Text celé výzvy najdete zde: </w:t>
      </w:r>
      <w:hyperlink r:id="rId9" w:history="1">
        <w:r w:rsidR="002E046E" w:rsidRPr="002E046E">
          <w:rPr>
            <w:rStyle w:val="Hypertextovodkaz"/>
            <w:shd w:val="clear" w:color="auto" w:fill="FFFFFF"/>
          </w:rPr>
          <w:t>Výzva Sdružení sportovních svazů</w:t>
        </w:r>
      </w:hyperlink>
      <w:r w:rsidR="00C32D9A">
        <w:rPr>
          <w:color w:val="333333"/>
          <w:shd w:val="clear" w:color="auto" w:fill="FFFFFF"/>
        </w:rPr>
        <w:t xml:space="preserve"> </w:t>
      </w:r>
    </w:p>
    <w:p w14:paraId="468733B0" w14:textId="4BD6D382" w:rsidR="002E046E" w:rsidRDefault="002E046E" w:rsidP="002E046E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134541">
        <w:rPr>
          <w:i/>
          <w:iCs/>
          <w:color w:val="4472C4" w:themeColor="accent5"/>
          <w:shd w:val="clear" w:color="auto" w:fill="FFFFFF"/>
        </w:rPr>
        <w:t>Vedení vzalo informaci na vědomí.</w:t>
      </w:r>
    </w:p>
    <w:p w14:paraId="0B7D03A3" w14:textId="77777777" w:rsidR="002E046E" w:rsidRPr="00134541" w:rsidRDefault="002E046E" w:rsidP="002E046E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</w:p>
    <w:p w14:paraId="7C68210A" w14:textId="77777777" w:rsidR="006458E6" w:rsidRPr="00DA23FB" w:rsidRDefault="00C32D9A" w:rsidP="001D679B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DA23FB">
        <w:rPr>
          <w:b/>
          <w:bCs/>
          <w:color w:val="333333"/>
          <w:shd w:val="clear" w:color="auto" w:fill="FFFFFF"/>
        </w:rPr>
        <w:t>Pronájem bytu v Hasičském domě</w:t>
      </w:r>
    </w:p>
    <w:p w14:paraId="497BB4ED" w14:textId="77777777" w:rsidR="00D83862" w:rsidRDefault="00317031" w:rsidP="00D83862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Starostka uvedla, že k 30. 4. </w:t>
      </w:r>
      <w:r w:rsidR="00D83862">
        <w:rPr>
          <w:color w:val="333333"/>
          <w:shd w:val="clear" w:color="auto" w:fill="FFFFFF"/>
        </w:rPr>
        <w:t>se uvolňuje byt v Hasičském domě. S</w:t>
      </w:r>
      <w:r w:rsidRPr="00D83862">
        <w:rPr>
          <w:color w:val="333333"/>
          <w:shd w:val="clear" w:color="auto" w:fill="FFFFFF"/>
        </w:rPr>
        <w:t xml:space="preserve">tandardně se pronájem uskutečňuje přes realitní kancelář. </w:t>
      </w:r>
      <w:r w:rsidR="00D83862">
        <w:rPr>
          <w:color w:val="333333"/>
          <w:shd w:val="clear" w:color="auto" w:fill="FFFFFF"/>
        </w:rPr>
        <w:t>Vedení mělo k dispozici písemné materiály od M. Spojky.</w:t>
      </w:r>
    </w:p>
    <w:p w14:paraId="36668631" w14:textId="06BD415A" w:rsidR="00317031" w:rsidRPr="00D83862" w:rsidRDefault="00267B7F" w:rsidP="00D83862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 w:rsidRPr="00D83862">
        <w:rPr>
          <w:color w:val="333333"/>
          <w:shd w:val="clear" w:color="auto" w:fill="FFFFFF"/>
        </w:rPr>
        <w:t>J. Salivar uvedl, že je potřeba udělat úp</w:t>
      </w:r>
      <w:r w:rsidR="00D83862">
        <w:rPr>
          <w:color w:val="333333"/>
          <w:shd w:val="clear" w:color="auto" w:fill="FFFFFF"/>
        </w:rPr>
        <w:t>ravu nájemní smlouvy.</w:t>
      </w:r>
    </w:p>
    <w:p w14:paraId="6BE35661" w14:textId="13E0CC60" w:rsidR="00267B7F" w:rsidRDefault="00267B7F" w:rsidP="00267B7F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134541">
        <w:rPr>
          <w:i/>
          <w:iCs/>
          <w:color w:val="4472C4" w:themeColor="accent5"/>
          <w:shd w:val="clear" w:color="auto" w:fill="FFFFFF"/>
        </w:rPr>
        <w:t xml:space="preserve">Vedení </w:t>
      </w:r>
      <w:r w:rsidR="00D83862">
        <w:rPr>
          <w:i/>
          <w:iCs/>
          <w:color w:val="4472C4" w:themeColor="accent5"/>
          <w:shd w:val="clear" w:color="auto" w:fill="FFFFFF"/>
        </w:rPr>
        <w:t xml:space="preserve">pověřuje přípravou nájemní smlouvy M. Sojku po konzultaci s náměstkem J. Salivarem. </w:t>
      </w:r>
    </w:p>
    <w:p w14:paraId="19EF45EA" w14:textId="77777777" w:rsidR="00A8624F" w:rsidRDefault="00A8624F" w:rsidP="00267B7F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</w:p>
    <w:p w14:paraId="2B26C174" w14:textId="552D28D0" w:rsidR="00A8624F" w:rsidRPr="00DA23FB" w:rsidRDefault="00D83862" w:rsidP="001D679B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P</w:t>
      </w:r>
      <w:r w:rsidR="00A8624F">
        <w:rPr>
          <w:b/>
          <w:bCs/>
          <w:color w:val="333333"/>
          <w:shd w:val="clear" w:color="auto" w:fill="FFFFFF"/>
        </w:rPr>
        <w:t>řekážky do Slovinska</w:t>
      </w:r>
      <w:r w:rsidR="00531755">
        <w:rPr>
          <w:b/>
          <w:bCs/>
          <w:color w:val="333333"/>
          <w:shd w:val="clear" w:color="auto" w:fill="FFFFFF"/>
        </w:rPr>
        <w:t xml:space="preserve"> - Celje</w:t>
      </w:r>
    </w:p>
    <w:p w14:paraId="08D854F0" w14:textId="0F18B1CD" w:rsidR="00531755" w:rsidRPr="00134541" w:rsidRDefault="00A8624F" w:rsidP="00531755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>
        <w:rPr>
          <w:color w:val="333333"/>
          <w:shd w:val="clear" w:color="auto" w:fill="FFFFFF"/>
        </w:rPr>
        <w:t>J. Bidmon uvedl, že</w:t>
      </w:r>
      <w:r w:rsidR="00531755">
        <w:rPr>
          <w:color w:val="333333"/>
          <w:shd w:val="clear" w:color="auto" w:fill="FFFFFF"/>
        </w:rPr>
        <w:t xml:space="preserve"> </w:t>
      </w:r>
      <w:r w:rsidR="00D83862">
        <w:rPr>
          <w:color w:val="333333"/>
          <w:shd w:val="clear" w:color="auto" w:fill="FFFFFF"/>
        </w:rPr>
        <w:t>překážky, které SH ČMS zapůjčí</w:t>
      </w:r>
      <w:r>
        <w:rPr>
          <w:color w:val="333333"/>
          <w:shd w:val="clear" w:color="auto" w:fill="FFFFFF"/>
        </w:rPr>
        <w:t xml:space="preserve"> na soutěž do Slovinska, potřebují servis. Je nutné </w:t>
      </w:r>
      <w:r w:rsidR="00531755">
        <w:rPr>
          <w:color w:val="333333"/>
          <w:shd w:val="clear" w:color="auto" w:fill="FFFFFF"/>
        </w:rPr>
        <w:t>celý proces financovat přes slovinskou stranu včetně dopravy.</w:t>
      </w:r>
    </w:p>
    <w:p w14:paraId="3DC5A38E" w14:textId="0E3F54F0" w:rsidR="00531755" w:rsidRPr="00750D09" w:rsidRDefault="00531755" w:rsidP="00750D09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134541">
        <w:rPr>
          <w:i/>
          <w:iCs/>
          <w:color w:val="4472C4" w:themeColor="accent5"/>
          <w:shd w:val="clear" w:color="auto" w:fill="FFFFFF"/>
        </w:rPr>
        <w:t xml:space="preserve">Vedení </w:t>
      </w:r>
      <w:r w:rsidR="00D83862">
        <w:rPr>
          <w:i/>
          <w:iCs/>
          <w:color w:val="4472C4" w:themeColor="accent5"/>
          <w:shd w:val="clear" w:color="auto" w:fill="FFFFFF"/>
        </w:rPr>
        <w:t>pověřuje J. Bidmona zpracování</w:t>
      </w:r>
      <w:r w:rsidR="002755A7">
        <w:rPr>
          <w:i/>
          <w:iCs/>
          <w:color w:val="4472C4" w:themeColor="accent5"/>
          <w:shd w:val="clear" w:color="auto" w:fill="FFFFFF"/>
        </w:rPr>
        <w:t>m</w:t>
      </w:r>
      <w:r w:rsidR="00D83862">
        <w:rPr>
          <w:i/>
          <w:iCs/>
          <w:color w:val="4472C4" w:themeColor="accent5"/>
          <w:shd w:val="clear" w:color="auto" w:fill="FFFFFF"/>
        </w:rPr>
        <w:t xml:space="preserve"> přehledu finanční náročnosti opravy překážek.</w:t>
      </w:r>
      <w:r w:rsidR="002971B4" w:rsidRPr="00750D09">
        <w:rPr>
          <w:i/>
          <w:iCs/>
          <w:color w:val="4472C4" w:themeColor="accent5"/>
          <w:shd w:val="clear" w:color="auto" w:fill="FFFFFF"/>
        </w:rPr>
        <w:t>V</w:t>
      </w:r>
      <w:r w:rsidR="00D83862" w:rsidRPr="00750D09">
        <w:rPr>
          <w:i/>
          <w:iCs/>
          <w:color w:val="4472C4" w:themeColor="accent5"/>
          <w:shd w:val="clear" w:color="auto" w:fill="FFFFFF"/>
        </w:rPr>
        <w:t xml:space="preserve"> návaznosti na to vedení pověřuje Z. Nytru projednáním úhrady nákladů se slovinskou stranou.</w:t>
      </w:r>
    </w:p>
    <w:p w14:paraId="4BBCF599" w14:textId="5ACE9DC5" w:rsidR="00A8624F" w:rsidRPr="00531755" w:rsidRDefault="00A8624F" w:rsidP="00531755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</w:p>
    <w:p w14:paraId="1A588889" w14:textId="618236C3" w:rsidR="00267B7F" w:rsidRDefault="00267B7F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5B7BD2B2" w14:textId="09591C8B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3AA8B2EC" w14:textId="2FCBFB92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3F7EE17D" w14:textId="4B9E0A23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08F7C44C" w14:textId="6675CD83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505A00A4" w14:textId="13E7F7F8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45208EFB" w14:textId="31BBAD96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07FF12D0" w14:textId="6AD25120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217F1CE2" w14:textId="21B68F51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73A4CAF3" w14:textId="0570CB15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532B8DC4" w14:textId="04B79AD9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12BC376D" w14:textId="3AD99D20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496DB6EF" w14:textId="7A6CDB84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3D2E51FC" w14:textId="6300275A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17F28B6D" w14:textId="6DF23B3F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00D7D933" w14:textId="68D75F6C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29749C69" w14:textId="3D58CA02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124A7CA8" w14:textId="2309F25D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4FA39B32" w14:textId="223C3C46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7BE11EC5" w14:textId="1BE0963D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11F065F9" w14:textId="01C3BF3E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4D8C6126" w14:textId="0EB753CB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2A163A63" w14:textId="59B198E1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0D42C4DC" w14:textId="284112E1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637DFB22" w14:textId="563B1E40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350450C2" w14:textId="16E6A2A1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29FB4508" w14:textId="696C9559" w:rsidR="00D83862" w:rsidRDefault="00D83862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05AA6601" w14:textId="77777777" w:rsidR="00574226" w:rsidRDefault="00574226" w:rsidP="006458E6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52D3547C" w14:textId="77777777" w:rsidR="004C5BDB" w:rsidRPr="00267B7F" w:rsidRDefault="004C5BDB" w:rsidP="00267B7F">
      <w:pPr>
        <w:jc w:val="both"/>
        <w:rPr>
          <w:color w:val="333333"/>
          <w:shd w:val="clear" w:color="auto" w:fill="FFFFFF"/>
        </w:rPr>
      </w:pPr>
    </w:p>
    <w:p w14:paraId="4357D507" w14:textId="351F174C" w:rsidR="004C5BDB" w:rsidRDefault="00D83862" w:rsidP="00D83862">
      <w:pPr>
        <w:jc w:val="center"/>
        <w:rPr>
          <w:b/>
          <w:bCs/>
          <w:color w:val="4472C4" w:themeColor="accent5"/>
          <w:shd w:val="clear" w:color="auto" w:fill="FFFFFF"/>
        </w:rPr>
      </w:pPr>
      <w:r>
        <w:rPr>
          <w:b/>
          <w:bCs/>
          <w:color w:val="4472C4" w:themeColor="accent5"/>
          <w:shd w:val="clear" w:color="auto" w:fill="FFFFFF"/>
        </w:rPr>
        <w:lastRenderedPageBreak/>
        <w:t>Zá</w:t>
      </w:r>
      <w:r w:rsidR="00A23B1B">
        <w:rPr>
          <w:b/>
          <w:bCs/>
          <w:color w:val="4472C4" w:themeColor="accent5"/>
          <w:shd w:val="clear" w:color="auto" w:fill="FFFFFF"/>
        </w:rPr>
        <w:t>znam</w:t>
      </w:r>
      <w:r>
        <w:rPr>
          <w:b/>
          <w:bCs/>
          <w:color w:val="4472C4" w:themeColor="accent5"/>
          <w:shd w:val="clear" w:color="auto" w:fill="FFFFFF"/>
        </w:rPr>
        <w:t xml:space="preserve"> z návazné pracovní porady</w:t>
      </w:r>
      <w:r w:rsidR="004C5BDB" w:rsidRPr="004C5BDB">
        <w:rPr>
          <w:b/>
          <w:bCs/>
          <w:color w:val="4472C4" w:themeColor="accent5"/>
          <w:shd w:val="clear" w:color="auto" w:fill="FFFFFF"/>
        </w:rPr>
        <w:t xml:space="preserve"> se starosty KSH</w:t>
      </w:r>
      <w:r w:rsidR="004C5BDB">
        <w:rPr>
          <w:b/>
          <w:bCs/>
          <w:color w:val="4472C4" w:themeColor="accent5"/>
          <w:shd w:val="clear" w:color="auto" w:fill="FFFFFF"/>
        </w:rPr>
        <w:t xml:space="preserve"> (od 13:00h, Praha, Římská 45)</w:t>
      </w:r>
    </w:p>
    <w:p w14:paraId="7DED854B" w14:textId="77777777" w:rsidR="00442FC8" w:rsidRDefault="00442FC8" w:rsidP="004C5BDB">
      <w:pPr>
        <w:jc w:val="center"/>
        <w:rPr>
          <w:b/>
          <w:bCs/>
          <w:color w:val="4472C4" w:themeColor="accent5"/>
          <w:shd w:val="clear" w:color="auto" w:fill="FFFFFF"/>
        </w:rPr>
      </w:pPr>
    </w:p>
    <w:p w14:paraId="5366E2EB" w14:textId="72B609E2" w:rsidR="00442FC8" w:rsidRDefault="00442FC8" w:rsidP="00A23B1B">
      <w:pPr>
        <w:pStyle w:val="Bezmezer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09CE">
        <w:rPr>
          <w:rFonts w:ascii="Times New Roman" w:hAnsi="Times New Roman" w:cs="Times New Roman"/>
          <w:sz w:val="24"/>
          <w:szCs w:val="24"/>
        </w:rPr>
        <w:t>(za Vedení SH ČMS):</w:t>
      </w:r>
      <w:r w:rsidRPr="000E068D">
        <w:rPr>
          <w:rFonts w:ascii="Times New Roman" w:hAnsi="Times New Roman" w:cs="Times New Roman"/>
          <w:sz w:val="24"/>
          <w:szCs w:val="24"/>
        </w:rPr>
        <w:t xml:space="preserve"> Monika Němečková, Jaroslav Salivar,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68D">
        <w:rPr>
          <w:rFonts w:ascii="Times New Roman" w:hAnsi="Times New Roman" w:cs="Times New Roman"/>
          <w:sz w:val="24"/>
          <w:szCs w:val="24"/>
        </w:rPr>
        <w:t xml:space="preserve">Richard Dudek, Josef Bidmon, Dana Vilímková, </w:t>
      </w:r>
      <w:r w:rsidR="00F82A11">
        <w:rPr>
          <w:rFonts w:ascii="Times New Roman" w:hAnsi="Times New Roman" w:cs="Times New Roman"/>
          <w:sz w:val="24"/>
          <w:szCs w:val="24"/>
        </w:rPr>
        <w:t xml:space="preserve">Zdeněk Nytra, Jan Aulický, </w:t>
      </w:r>
      <w:r>
        <w:rPr>
          <w:rFonts w:ascii="Times New Roman" w:hAnsi="Times New Roman" w:cs="Times New Roman"/>
          <w:sz w:val="24"/>
          <w:szCs w:val="24"/>
        </w:rPr>
        <w:t xml:space="preserve">Jan Bochňák </w:t>
      </w:r>
      <w:r w:rsidRPr="000E068D">
        <w:rPr>
          <w:rFonts w:ascii="Times New Roman" w:hAnsi="Times New Roman" w:cs="Times New Roman"/>
          <w:sz w:val="24"/>
          <w:szCs w:val="24"/>
        </w:rPr>
        <w:t>a Irena Špačková.</w:t>
      </w:r>
    </w:p>
    <w:p w14:paraId="0572986E" w14:textId="170969E2" w:rsidR="009E09CE" w:rsidRDefault="009E09CE" w:rsidP="00A23B1B">
      <w:pPr>
        <w:pStyle w:val="Bezmezer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hAnsi="Times New Roman" w:cs="Times New Roman"/>
          <w:sz w:val="24"/>
          <w:szCs w:val="24"/>
        </w:rPr>
        <w:t>(za starosty KSH):</w:t>
      </w:r>
      <w:r w:rsidRPr="000E0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 Slámečka, Oldřich Lacina, Jiří Žižka, Stanislav Kotrc, Zdeňka Jandová, Vlastimila Švubová, Vlastimil Nevařil, Ivan Kraus, Jiřina Brychcí, Martin Wágner, Josef Černý, Jiří Henc</w:t>
      </w:r>
    </w:p>
    <w:p w14:paraId="5F2FBA8C" w14:textId="6D157FB4" w:rsidR="009E09CE" w:rsidRDefault="009E09CE" w:rsidP="00A23B1B">
      <w:pPr>
        <w:pStyle w:val="Bezmezer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Omluveni:</w:t>
      </w:r>
      <w:r w:rsidRPr="00B7617C">
        <w:rPr>
          <w:rFonts w:ascii="Times New Roman" w:hAnsi="Times New Roman" w:cs="Times New Roman"/>
          <w:sz w:val="24"/>
          <w:szCs w:val="24"/>
        </w:rPr>
        <w:t xml:space="preserve"> </w:t>
      </w:r>
      <w:r w:rsidR="00B7617C" w:rsidRPr="00B7617C">
        <w:rPr>
          <w:rFonts w:ascii="Times New Roman" w:hAnsi="Times New Roman" w:cs="Times New Roman"/>
          <w:sz w:val="24"/>
          <w:szCs w:val="24"/>
        </w:rPr>
        <w:t>Alois Minář</w:t>
      </w:r>
    </w:p>
    <w:p w14:paraId="184E6591" w14:textId="77777777" w:rsidR="009E09CE" w:rsidRPr="00B736B3" w:rsidRDefault="009E09CE" w:rsidP="009E09CE">
      <w:pPr>
        <w:jc w:val="both"/>
        <w:rPr>
          <w:b/>
          <w:bCs/>
        </w:rPr>
      </w:pPr>
    </w:p>
    <w:p w14:paraId="2DAC9D0A" w14:textId="6CD1115A" w:rsidR="00442FC8" w:rsidRPr="00B32BC3" w:rsidRDefault="009E09CE" w:rsidP="00B7617C">
      <w:pPr>
        <w:pStyle w:val="Odstavecseseznamem"/>
        <w:ind w:left="709"/>
        <w:jc w:val="both"/>
        <w:rPr>
          <w:b/>
          <w:bCs/>
        </w:rPr>
      </w:pPr>
      <w:r w:rsidRPr="003E130A">
        <w:t>Jednání zahájila M. Němečková, přivítala</w:t>
      </w:r>
      <w:r>
        <w:t xml:space="preserve"> přítomné a představila </w:t>
      </w:r>
      <w:r w:rsidRPr="003E130A">
        <w:t xml:space="preserve">program </w:t>
      </w:r>
      <w:r>
        <w:t xml:space="preserve">jednání. </w:t>
      </w:r>
    </w:p>
    <w:p w14:paraId="0D35DA18" w14:textId="77777777" w:rsidR="0087521F" w:rsidRDefault="0087521F" w:rsidP="00442FC8">
      <w:pPr>
        <w:rPr>
          <w:b/>
          <w:bCs/>
          <w:color w:val="4472C4" w:themeColor="accent5"/>
          <w:shd w:val="clear" w:color="auto" w:fill="FFFFFF"/>
        </w:rPr>
      </w:pPr>
    </w:p>
    <w:p w14:paraId="2F7485A4" w14:textId="77777777" w:rsidR="00B7617C" w:rsidRDefault="00B7617C" w:rsidP="00442FC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Informace z jednání vedení SH ČMS a Výkonného výboru SH ČMS </w:t>
      </w:r>
    </w:p>
    <w:p w14:paraId="097701B6" w14:textId="54BCB3D3" w:rsidR="00B7617C" w:rsidRDefault="00D77CC7" w:rsidP="00F82A11">
      <w:pPr>
        <w:pStyle w:val="Odstavecseseznamem"/>
        <w:ind w:left="786"/>
        <w:rPr>
          <w:shd w:val="clear" w:color="auto" w:fill="FFFFFF"/>
        </w:rPr>
      </w:pPr>
      <w:r>
        <w:rPr>
          <w:shd w:val="clear" w:color="auto" w:fill="FFFFFF"/>
        </w:rPr>
        <w:t xml:space="preserve">Starostka informovala přítomné o proběhlém jednání vedení. </w:t>
      </w:r>
    </w:p>
    <w:p w14:paraId="52D5CD8A" w14:textId="6AFEBE1B" w:rsidR="00B7617C" w:rsidRDefault="00B7617C" w:rsidP="00F82A11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1A25DDC0" w14:textId="0AACE388" w:rsidR="00B7617C" w:rsidRDefault="00B7617C" w:rsidP="00442FC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Termínový kalendář SH ČMS 2022</w:t>
      </w:r>
    </w:p>
    <w:p w14:paraId="25A18B5C" w14:textId="52E2B1B8" w:rsidR="00A37F35" w:rsidRDefault="00A37F35" w:rsidP="00A37F3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37F35">
        <w:rPr>
          <w:rFonts w:ascii="Times New Roman" w:hAnsi="Times New Roman" w:cs="Times New Roman"/>
          <w:sz w:val="24"/>
          <w:szCs w:val="24"/>
        </w:rPr>
        <w:t xml:space="preserve">Starostka uvedla, že </w:t>
      </w:r>
      <w:r w:rsidR="001C1DFB">
        <w:rPr>
          <w:rFonts w:ascii="Times New Roman" w:hAnsi="Times New Roman" w:cs="Times New Roman"/>
          <w:sz w:val="24"/>
          <w:szCs w:val="24"/>
        </w:rPr>
        <w:t>p</w:t>
      </w:r>
      <w:r w:rsidRPr="00A37F35">
        <w:rPr>
          <w:rFonts w:ascii="Times New Roman" w:hAnsi="Times New Roman" w:cs="Times New Roman"/>
          <w:sz w:val="24"/>
          <w:szCs w:val="24"/>
        </w:rPr>
        <w:t xml:space="preserve">okud se provádí změna, obratem se termínový kalendář </w:t>
      </w:r>
      <w:r w:rsidR="00FD5FC4">
        <w:rPr>
          <w:rFonts w:ascii="Times New Roman" w:hAnsi="Times New Roman" w:cs="Times New Roman"/>
          <w:sz w:val="24"/>
          <w:szCs w:val="24"/>
        </w:rPr>
        <w:t xml:space="preserve">akcí SH ČMS </w:t>
      </w:r>
      <w:r w:rsidRPr="00A37F35">
        <w:rPr>
          <w:rFonts w:ascii="Times New Roman" w:hAnsi="Times New Roman" w:cs="Times New Roman"/>
          <w:sz w:val="24"/>
          <w:szCs w:val="24"/>
        </w:rPr>
        <w:t>posílá na OSH a KSH</w:t>
      </w:r>
      <w:r w:rsidR="00F82A11">
        <w:rPr>
          <w:rFonts w:ascii="Times New Roman" w:hAnsi="Times New Roman" w:cs="Times New Roman"/>
          <w:sz w:val="24"/>
          <w:szCs w:val="24"/>
        </w:rPr>
        <w:t xml:space="preserve"> a rovněž zveřejňuje na www.dh.cz. Starostka požádala přítomné</w:t>
      </w:r>
      <w:r w:rsidRPr="00A37F35">
        <w:rPr>
          <w:rFonts w:ascii="Times New Roman" w:hAnsi="Times New Roman" w:cs="Times New Roman"/>
          <w:sz w:val="24"/>
          <w:szCs w:val="24"/>
        </w:rPr>
        <w:t>, že je nutné změny sledovat a věnovat jim pozornost.</w:t>
      </w:r>
    </w:p>
    <w:p w14:paraId="3888C38E" w14:textId="77777777" w:rsidR="001C1DFB" w:rsidRPr="00A37F35" w:rsidRDefault="001C1DFB" w:rsidP="00A37F3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6CB11D3" w14:textId="33ED288E" w:rsidR="00B7617C" w:rsidRDefault="00B7617C" w:rsidP="00442FC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Organizace sportovních akcí celostátního charakteru 2022</w:t>
      </w:r>
    </w:p>
    <w:p w14:paraId="4B9E937C" w14:textId="77777777" w:rsidR="00F82A11" w:rsidRDefault="000C51BA" w:rsidP="00A325A2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Starostka informovala nejprve o </w:t>
      </w:r>
      <w:r w:rsidR="001C1DFB" w:rsidRPr="00A325A2">
        <w:rPr>
          <w:b/>
          <w:bCs/>
          <w:shd w:val="clear" w:color="auto" w:fill="FFFFFF"/>
        </w:rPr>
        <w:t>MČR v požárním sportu v</w:t>
      </w:r>
      <w:r w:rsidRPr="00A325A2">
        <w:rPr>
          <w:b/>
          <w:bCs/>
          <w:shd w:val="clear" w:color="auto" w:fill="FFFFFF"/>
        </w:rPr>
        <w:t> Pardubicích</w:t>
      </w:r>
      <w:r>
        <w:rPr>
          <w:shd w:val="clear" w:color="auto" w:fill="FFFFFF"/>
        </w:rPr>
        <w:t xml:space="preserve"> – proběhne</w:t>
      </w:r>
      <w:r w:rsidR="001C1DFB">
        <w:rPr>
          <w:shd w:val="clear" w:color="auto" w:fill="FFFFFF"/>
        </w:rPr>
        <w:t xml:space="preserve"> standardně v </w:t>
      </w:r>
      <w:r w:rsidR="001C1DFB" w:rsidRPr="00F82A11">
        <w:rPr>
          <w:u w:val="single"/>
          <w:shd w:val="clear" w:color="auto" w:fill="FFFFFF"/>
        </w:rPr>
        <w:t>kategorii družstev</w:t>
      </w:r>
      <w:r w:rsidR="001C1DFB">
        <w:rPr>
          <w:shd w:val="clear" w:color="auto" w:fill="FFFFFF"/>
        </w:rPr>
        <w:t xml:space="preserve">: HZS muži, SDH muži SDH ženy. Bude se postupovat od okresních (či okrskových) přes krajská a republiková kola, </w:t>
      </w:r>
      <w:r w:rsidR="00F82A11">
        <w:rPr>
          <w:shd w:val="clear" w:color="auto" w:fill="FFFFFF"/>
        </w:rPr>
        <w:t xml:space="preserve">MČR nebude organizováno v kategorii jednotlivců. </w:t>
      </w:r>
    </w:p>
    <w:p w14:paraId="44AD56F6" w14:textId="57A7A34C" w:rsidR="00A325A2" w:rsidRDefault="00F82A11" w:rsidP="00A325A2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>Pro d</w:t>
      </w:r>
      <w:r w:rsidR="001C1DFB">
        <w:rPr>
          <w:shd w:val="clear" w:color="auto" w:fill="FFFFFF"/>
        </w:rPr>
        <w:t xml:space="preserve">isciplíny </w:t>
      </w:r>
      <w:r>
        <w:rPr>
          <w:shd w:val="clear" w:color="auto" w:fill="FFFFFF"/>
        </w:rPr>
        <w:t xml:space="preserve">výstup na cvičnou věž (Široký Důl) a 100 m s překážkami (Ostrava) </w:t>
      </w:r>
      <w:r w:rsidR="001C1DFB">
        <w:rPr>
          <w:shd w:val="clear" w:color="auto" w:fill="FFFFFF"/>
        </w:rPr>
        <w:t xml:space="preserve">budou </w:t>
      </w:r>
      <w:r>
        <w:rPr>
          <w:shd w:val="clear" w:color="auto" w:fill="FFFFFF"/>
        </w:rPr>
        <w:t xml:space="preserve">organizována samostatná MČR. </w:t>
      </w:r>
    </w:p>
    <w:p w14:paraId="28EE2243" w14:textId="0888301F" w:rsidR="00F82A11" w:rsidRDefault="000C51BA" w:rsidP="00217D15">
      <w:pPr>
        <w:pStyle w:val="Odstavecseseznamem"/>
        <w:ind w:left="786"/>
        <w:jc w:val="both"/>
        <w:rPr>
          <w:shd w:val="clear" w:color="auto" w:fill="FFFFFF"/>
        </w:rPr>
      </w:pPr>
      <w:r w:rsidRPr="00F82A11">
        <w:rPr>
          <w:b/>
          <w:shd w:val="clear" w:color="auto" w:fill="FFFFFF"/>
        </w:rPr>
        <w:t>Postupová kola budou probíhat u dorostu</w:t>
      </w:r>
      <w:r>
        <w:rPr>
          <w:shd w:val="clear" w:color="auto" w:fill="FFFFFF"/>
        </w:rPr>
        <w:t xml:space="preserve"> stejně jako u dospělých</w:t>
      </w:r>
      <w:r w:rsidR="00F82A11">
        <w:rPr>
          <w:shd w:val="clear" w:color="auto" w:fill="FFFFFF"/>
        </w:rPr>
        <w:t>, ovšem včetně kategorie jednotlivci dle současné směrnice. Aktualizovaná směrnice vyjde k 30.08.2022.</w:t>
      </w:r>
    </w:p>
    <w:p w14:paraId="05273AF8" w14:textId="63872B1D" w:rsidR="001C1DFB" w:rsidRDefault="00A325A2" w:rsidP="00217D15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 rámci </w:t>
      </w:r>
      <w:r w:rsidR="000C51BA" w:rsidRPr="00A325A2">
        <w:rPr>
          <w:b/>
          <w:bCs/>
          <w:shd w:val="clear" w:color="auto" w:fill="FFFFFF"/>
        </w:rPr>
        <w:t>hry Plamen</w:t>
      </w:r>
      <w:r w:rsidR="000C51BA">
        <w:rPr>
          <w:shd w:val="clear" w:color="auto" w:fill="FFFFFF"/>
        </w:rPr>
        <w:t xml:space="preserve"> bude</w:t>
      </w:r>
      <w:r>
        <w:rPr>
          <w:shd w:val="clear" w:color="auto" w:fill="FFFFFF"/>
        </w:rPr>
        <w:t xml:space="preserve"> </w:t>
      </w:r>
      <w:r w:rsidR="000C51BA">
        <w:rPr>
          <w:shd w:val="clear" w:color="auto" w:fill="FFFFFF"/>
        </w:rPr>
        <w:t>ještě</w:t>
      </w:r>
      <w:r>
        <w:rPr>
          <w:shd w:val="clear" w:color="auto" w:fill="FFFFFF"/>
        </w:rPr>
        <w:t xml:space="preserve"> v tomto roce</w:t>
      </w:r>
      <w:r w:rsidR="000C51BA">
        <w:rPr>
          <w:shd w:val="clear" w:color="auto" w:fill="FFFFFF"/>
        </w:rPr>
        <w:t xml:space="preserve"> probíhat </w:t>
      </w:r>
      <w:r w:rsidR="000C51BA" w:rsidRPr="00A325A2">
        <w:rPr>
          <w:b/>
          <w:bCs/>
          <w:shd w:val="clear" w:color="auto" w:fill="FFFFFF"/>
        </w:rPr>
        <w:t>ZPV</w:t>
      </w:r>
      <w:r w:rsidR="000C51BA">
        <w:rPr>
          <w:shd w:val="clear" w:color="auto" w:fill="FFFFFF"/>
        </w:rPr>
        <w:t xml:space="preserve"> (závod požárnické všestrannosti) </w:t>
      </w:r>
      <w:r>
        <w:rPr>
          <w:shd w:val="clear" w:color="auto" w:fill="FFFFFF"/>
        </w:rPr>
        <w:t>od podzimu</w:t>
      </w:r>
      <w:r w:rsidR="000C51BA">
        <w:rPr>
          <w:shd w:val="clear" w:color="auto" w:fill="FFFFFF"/>
        </w:rPr>
        <w:t xml:space="preserve"> </w:t>
      </w:r>
      <w:r w:rsidR="00F82A11">
        <w:rPr>
          <w:shd w:val="clear" w:color="auto" w:fill="FFFFFF"/>
        </w:rPr>
        <w:t xml:space="preserve">2023 bude organizován jako součást výchovně vzdělávací části směrnice hry Plamen. </w:t>
      </w:r>
    </w:p>
    <w:p w14:paraId="4D6E4714" w14:textId="0CFBE70F" w:rsidR="00F82A11" w:rsidRDefault="00F82A11" w:rsidP="003B2017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>Poprvé</w:t>
      </w:r>
      <w:r w:rsidR="003B2017">
        <w:rPr>
          <w:shd w:val="clear" w:color="auto" w:fill="FFFFFF"/>
        </w:rPr>
        <w:t xml:space="preserve"> se</w:t>
      </w:r>
      <w:r>
        <w:rPr>
          <w:shd w:val="clear" w:color="auto" w:fill="FFFFFF"/>
        </w:rPr>
        <w:t xml:space="preserve"> v září 2022</w:t>
      </w:r>
      <w:r w:rsidR="003B2017">
        <w:rPr>
          <w:shd w:val="clear" w:color="auto" w:fill="FFFFFF"/>
        </w:rPr>
        <w:t xml:space="preserve"> uskuteční </w:t>
      </w:r>
      <w:r w:rsidR="003B2017" w:rsidRPr="003B2017">
        <w:rPr>
          <w:b/>
          <w:bCs/>
          <w:shd w:val="clear" w:color="auto" w:fill="FFFFFF"/>
        </w:rPr>
        <w:t>Mistrovství ČR v běhu na 60 m</w:t>
      </w:r>
      <w:r w:rsidR="003B2017">
        <w:rPr>
          <w:shd w:val="clear" w:color="auto" w:fill="FFFFFF"/>
        </w:rPr>
        <w:t xml:space="preserve"> s překážkami v Benešově.</w:t>
      </w:r>
      <w:r w:rsidR="003B2017" w:rsidRPr="003B2017">
        <w:rPr>
          <w:shd w:val="clear" w:color="auto" w:fill="FFFFFF"/>
        </w:rPr>
        <w:t xml:space="preserve"> </w:t>
      </w:r>
      <w:r>
        <w:rPr>
          <w:shd w:val="clear" w:color="auto" w:fill="FFFFFF"/>
        </w:rPr>
        <w:t>Postupový klíč zpracovala ÚORM a je k dispozici všem KSH.</w:t>
      </w:r>
    </w:p>
    <w:p w14:paraId="7EC97C73" w14:textId="25028164" w:rsidR="00F82A11" w:rsidRDefault="003B2017" w:rsidP="003B2017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 této souvislosti starostka uvedla, že </w:t>
      </w:r>
      <w:r w:rsidR="00F82A11">
        <w:rPr>
          <w:shd w:val="clear" w:color="auto" w:fill="FFFFFF"/>
        </w:rPr>
        <w:t>je nutné zpracovat přehled konání celostátních sportovních akcí od roku 2016 do 2026 (k doplnění).</w:t>
      </w:r>
    </w:p>
    <w:p w14:paraId="1EF86636" w14:textId="421A74E1" w:rsidR="003B2017" w:rsidRPr="00F82A11" w:rsidRDefault="00F82A11" w:rsidP="003B2017">
      <w:pPr>
        <w:pStyle w:val="Odstavecseseznamem"/>
        <w:ind w:left="786"/>
        <w:jc w:val="both"/>
        <w:rPr>
          <w:i/>
          <w:iCs/>
          <w:color w:val="4472C4" w:themeColor="accent5"/>
          <w:shd w:val="clear" w:color="auto" w:fill="FFFFFF"/>
        </w:rPr>
      </w:pPr>
      <w:r w:rsidRPr="00F82A11">
        <w:rPr>
          <w:i/>
          <w:iCs/>
          <w:color w:val="4472C4" w:themeColor="accent5"/>
          <w:shd w:val="clear" w:color="auto" w:fill="FFFFFF"/>
        </w:rPr>
        <w:t>Vedení ukládá M. Kolkovi a J. Orgoníkovi zpracování přehledu. Termín do 30.4.2022.</w:t>
      </w:r>
    </w:p>
    <w:p w14:paraId="57742D3D" w14:textId="77777777" w:rsidR="003B2017" w:rsidRPr="00F82A11" w:rsidRDefault="003B2017" w:rsidP="00217D15">
      <w:pPr>
        <w:pStyle w:val="Odstavecseseznamem"/>
        <w:ind w:left="786"/>
        <w:jc w:val="both"/>
        <w:rPr>
          <w:i/>
          <w:iCs/>
          <w:color w:val="4472C4" w:themeColor="accent5"/>
          <w:shd w:val="clear" w:color="auto" w:fill="FFFFFF"/>
        </w:rPr>
      </w:pPr>
    </w:p>
    <w:p w14:paraId="039ECFDD" w14:textId="77777777" w:rsidR="001F0FB6" w:rsidRPr="00217D15" w:rsidRDefault="001F0FB6" w:rsidP="00217D15">
      <w:pPr>
        <w:pStyle w:val="Odstavecseseznamem"/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217D15">
        <w:rPr>
          <w:b/>
          <w:bCs/>
          <w:shd w:val="clear" w:color="auto" w:fill="FFFFFF"/>
        </w:rPr>
        <w:t xml:space="preserve">Kurzy trenérů na FTVS </w:t>
      </w:r>
    </w:p>
    <w:p w14:paraId="1EE08838" w14:textId="09701A73" w:rsidR="000861B2" w:rsidRPr="003B2017" w:rsidRDefault="00F82A11" w:rsidP="003B2017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>Dále starostka přítomné informovala, že prostřednictvím</w:t>
      </w:r>
      <w:r w:rsidR="001F0FB6">
        <w:rPr>
          <w:shd w:val="clear" w:color="auto" w:fill="FFFFFF"/>
        </w:rPr>
        <w:t xml:space="preserve"> Sdružení sportovn</w:t>
      </w:r>
      <w:r>
        <w:rPr>
          <w:shd w:val="clear" w:color="auto" w:fill="FFFFFF"/>
        </w:rPr>
        <w:t xml:space="preserve">ích svazů se jedná </w:t>
      </w:r>
      <w:r w:rsidR="001F0FB6">
        <w:rPr>
          <w:shd w:val="clear" w:color="auto" w:fill="FFFFFF"/>
        </w:rPr>
        <w:t>na FTVS (Fakult</w:t>
      </w:r>
      <w:r w:rsidR="00217D15">
        <w:rPr>
          <w:shd w:val="clear" w:color="auto" w:fill="FFFFFF"/>
        </w:rPr>
        <w:t>ě tělesné výchovy a sportu)</w:t>
      </w:r>
      <w:r>
        <w:rPr>
          <w:shd w:val="clear" w:color="auto" w:fill="FFFFFF"/>
        </w:rPr>
        <w:t xml:space="preserve"> o</w:t>
      </w:r>
      <w:r w:rsidR="00217D1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online variantě kurzu </w:t>
      </w:r>
      <w:r w:rsidR="00E92431" w:rsidRPr="00E92431">
        <w:rPr>
          <w:b/>
          <w:bCs/>
          <w:shd w:val="clear" w:color="auto" w:fill="FFFFFF"/>
        </w:rPr>
        <w:t>trenéra III. stupně</w:t>
      </w:r>
      <w:r>
        <w:rPr>
          <w:shd w:val="clear" w:color="auto" w:fill="FFFFFF"/>
        </w:rPr>
        <w:t xml:space="preserve"> pro trenéry</w:t>
      </w:r>
      <w:r w:rsidR="001F0FB6">
        <w:rPr>
          <w:shd w:val="clear" w:color="auto" w:fill="FFFFFF"/>
        </w:rPr>
        <w:t xml:space="preserve"> mládeže</w:t>
      </w:r>
      <w:r>
        <w:rPr>
          <w:shd w:val="clear" w:color="auto" w:fill="FFFFFF"/>
        </w:rPr>
        <w:t xml:space="preserve">, kteří jsou současně držiteli kvalifikace II. nebo </w:t>
      </w:r>
      <w:r w:rsidR="001F0FB6">
        <w:rPr>
          <w:shd w:val="clear" w:color="auto" w:fill="FFFFFF"/>
        </w:rPr>
        <w:t>III. stupně</w:t>
      </w:r>
      <w:r>
        <w:rPr>
          <w:shd w:val="clear" w:color="auto" w:fill="FFFFFF"/>
        </w:rPr>
        <w:t xml:space="preserve"> vedoucího mládeže.</w:t>
      </w:r>
    </w:p>
    <w:p w14:paraId="2C399D70" w14:textId="77777777" w:rsidR="00530062" w:rsidRDefault="00530062" w:rsidP="00530062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315D9C6A" w14:textId="3E8ED234" w:rsidR="00B7617C" w:rsidRDefault="00B7617C" w:rsidP="00442FC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Kalendáře soutěží 2022</w:t>
      </w:r>
    </w:p>
    <w:p w14:paraId="66D82F5D" w14:textId="77777777" w:rsidR="0062777E" w:rsidRDefault="003B2017" w:rsidP="00FD5FC4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Starostka </w:t>
      </w:r>
      <w:r w:rsidR="0062777E">
        <w:rPr>
          <w:shd w:val="clear" w:color="auto" w:fill="FFFFFF"/>
        </w:rPr>
        <w:t xml:space="preserve">požádala starosty KSH o spolupráci při tvorbě celostátního kalendáře sportovních akcí za rok 2022. </w:t>
      </w:r>
    </w:p>
    <w:p w14:paraId="0DDD7AB4" w14:textId="6CA553D7" w:rsidR="00FD5FC4" w:rsidRPr="00FD5FC4" w:rsidRDefault="0062777E" w:rsidP="00FD5FC4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>Kalendář bude přehledem oficiálních sportovních soutěží garantovaných SH ČMS (dokladování účasti na soutěžích např. v dotačním programu Můj klub). Termíny pro zpracování:  OSH</w:t>
      </w:r>
      <w:r w:rsidR="00FD5FC4">
        <w:rPr>
          <w:shd w:val="clear" w:color="auto" w:fill="FFFFFF"/>
        </w:rPr>
        <w:t xml:space="preserve"> do 15. března, od KSH do 22. března.</w:t>
      </w:r>
    </w:p>
    <w:p w14:paraId="0822E179" w14:textId="77777777" w:rsidR="00530062" w:rsidRDefault="00530062" w:rsidP="00530062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58159D89" w14:textId="27DAE7DB" w:rsidR="00B7617C" w:rsidRDefault="00B7617C" w:rsidP="00442FC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Pomoc Ukrajině</w:t>
      </w:r>
    </w:p>
    <w:p w14:paraId="0040B299" w14:textId="233A966D" w:rsidR="00530062" w:rsidRPr="00080B9A" w:rsidRDefault="00294EE7" w:rsidP="00A23B1B">
      <w:pPr>
        <w:pStyle w:val="Odstavecseseznamem"/>
        <w:ind w:left="851"/>
        <w:jc w:val="both"/>
        <w:rPr>
          <w:color w:val="333333"/>
          <w:shd w:val="clear" w:color="auto" w:fill="FFFFFF"/>
        </w:rPr>
      </w:pPr>
      <w:r>
        <w:rPr>
          <w:shd w:val="clear" w:color="auto" w:fill="FFFFFF"/>
        </w:rPr>
        <w:t>Mezi SH ČMS a HZS</w:t>
      </w:r>
      <w:r w:rsidR="0062777E">
        <w:rPr>
          <w:shd w:val="clear" w:color="auto" w:fill="FFFFFF"/>
        </w:rPr>
        <w:t xml:space="preserve"> ČR</w:t>
      </w:r>
      <w:r>
        <w:rPr>
          <w:shd w:val="clear" w:color="auto" w:fill="FFFFFF"/>
        </w:rPr>
        <w:t xml:space="preserve"> proběhlo jednání ohledně výzvy na pomoc ukrajinským hasičům: </w:t>
      </w:r>
      <w:r w:rsidRPr="00AC23CA">
        <w:rPr>
          <w:b/>
          <w:bCs/>
          <w:i/>
          <w:iCs/>
          <w:color w:val="333333"/>
          <w:shd w:val="clear" w:color="auto" w:fill="FFFFFF"/>
        </w:rPr>
        <w:t>Hasiči hasičům – Vyhlašujeme sbírku materiálu pro ukrajinské hasiče.</w:t>
      </w:r>
      <w:r>
        <w:rPr>
          <w:i/>
          <w:iCs/>
          <w:color w:val="333333"/>
          <w:shd w:val="clear" w:color="auto" w:fill="FFFFFF"/>
        </w:rPr>
        <w:t xml:space="preserve"> </w:t>
      </w:r>
      <w:r w:rsidR="0062777E">
        <w:rPr>
          <w:color w:val="333333"/>
          <w:shd w:val="clear" w:color="auto" w:fill="FFFFFF"/>
        </w:rPr>
        <w:t>Ve spolupráci se starosty KSH byla výzva upravena, byla</w:t>
      </w:r>
      <w:r>
        <w:rPr>
          <w:color w:val="333333"/>
          <w:shd w:val="clear" w:color="auto" w:fill="FFFFFF"/>
        </w:rPr>
        <w:t xml:space="preserve"> </w:t>
      </w:r>
      <w:r w:rsidR="005B4D76">
        <w:rPr>
          <w:color w:val="333333"/>
          <w:shd w:val="clear" w:color="auto" w:fill="FFFFFF"/>
        </w:rPr>
        <w:t>dojednána</w:t>
      </w:r>
      <w:r w:rsidR="0062777E">
        <w:rPr>
          <w:color w:val="333333"/>
          <w:shd w:val="clear" w:color="auto" w:fill="FFFFFF"/>
        </w:rPr>
        <w:t xml:space="preserve"> další</w:t>
      </w:r>
      <w:r w:rsidR="005B4D76">
        <w:rPr>
          <w:color w:val="333333"/>
          <w:shd w:val="clear" w:color="auto" w:fill="FFFFFF"/>
        </w:rPr>
        <w:t xml:space="preserve"> konkrétní sběrná místa.</w:t>
      </w:r>
      <w:r w:rsidR="008F47A9">
        <w:rPr>
          <w:color w:val="333333"/>
          <w:shd w:val="clear" w:color="auto" w:fill="FFFFFF"/>
        </w:rPr>
        <w:t xml:space="preserve"> </w:t>
      </w:r>
    </w:p>
    <w:p w14:paraId="0AAD3FFF" w14:textId="3174BF25" w:rsidR="009B7FCF" w:rsidRPr="004B54CE" w:rsidRDefault="0062777E" w:rsidP="009B7FCF">
      <w:pPr>
        <w:pStyle w:val="Odstavecseseznamem"/>
        <w:ind w:left="786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Pomoc Ukrajině x KSH:</w:t>
      </w:r>
    </w:p>
    <w:p w14:paraId="2F8872E8" w14:textId="739D7057" w:rsidR="009B7FCF" w:rsidRPr="009B7FCF" w:rsidRDefault="009B7FCF" w:rsidP="00530062">
      <w:pPr>
        <w:pStyle w:val="Odstavecseseznamem"/>
        <w:ind w:left="786"/>
        <w:rPr>
          <w:b/>
          <w:bCs/>
          <w:shd w:val="clear" w:color="auto" w:fill="FFFFFF"/>
        </w:rPr>
      </w:pPr>
      <w:r w:rsidRPr="009B7FCF">
        <w:rPr>
          <w:b/>
          <w:bCs/>
          <w:shd w:val="clear" w:color="auto" w:fill="FFFFFF"/>
        </w:rPr>
        <w:t>Ústecký kraj</w:t>
      </w:r>
    </w:p>
    <w:p w14:paraId="3B0F8057" w14:textId="23BFC03D" w:rsidR="009B7FCF" w:rsidRDefault="004B54CE" w:rsidP="009B7FCF">
      <w:pPr>
        <w:pStyle w:val="Odstavecseseznamem"/>
        <w:ind w:left="786"/>
        <w:rPr>
          <w:shd w:val="clear" w:color="auto" w:fill="FFFFFF"/>
        </w:rPr>
      </w:pPr>
      <w:r>
        <w:rPr>
          <w:shd w:val="clear" w:color="auto" w:fill="FFFFFF"/>
        </w:rPr>
        <w:t xml:space="preserve">J. Henc sdělil, že </w:t>
      </w:r>
      <w:r w:rsidR="009B7FCF">
        <w:rPr>
          <w:shd w:val="clear" w:color="auto" w:fill="FFFFFF"/>
        </w:rPr>
        <w:t xml:space="preserve">HZS </w:t>
      </w:r>
      <w:r w:rsidR="007136BA">
        <w:rPr>
          <w:shd w:val="clear" w:color="auto" w:fill="FFFFFF"/>
        </w:rPr>
        <w:t xml:space="preserve">ÚK </w:t>
      </w:r>
      <w:r w:rsidR="009B7FCF">
        <w:rPr>
          <w:shd w:val="clear" w:color="auto" w:fill="FFFFFF"/>
        </w:rPr>
        <w:t xml:space="preserve">oslovil krajské sdružení na výpomoc v KACPU </w:t>
      </w:r>
      <w:r w:rsidR="007136BA">
        <w:rPr>
          <w:shd w:val="clear" w:color="auto" w:fill="FFFFFF"/>
        </w:rPr>
        <w:t>(vzniklo na Universitě J.</w:t>
      </w:r>
      <w:r w:rsidR="005A728D">
        <w:rPr>
          <w:shd w:val="clear" w:color="auto" w:fill="FFFFFF"/>
        </w:rPr>
        <w:t xml:space="preserve"> </w:t>
      </w:r>
      <w:r w:rsidR="007136BA">
        <w:rPr>
          <w:shd w:val="clear" w:color="auto" w:fill="FFFFFF"/>
        </w:rPr>
        <w:t>E.</w:t>
      </w:r>
      <w:r w:rsidR="005A728D">
        <w:rPr>
          <w:shd w:val="clear" w:color="auto" w:fill="FFFFFF"/>
        </w:rPr>
        <w:t xml:space="preserve"> </w:t>
      </w:r>
      <w:r w:rsidR="007136BA">
        <w:rPr>
          <w:shd w:val="clear" w:color="auto" w:fill="FFFFFF"/>
        </w:rPr>
        <w:t xml:space="preserve">Purkyně) </w:t>
      </w:r>
      <w:r w:rsidR="009B7FCF">
        <w:rPr>
          <w:shd w:val="clear" w:color="auto" w:fill="FFFFFF"/>
        </w:rPr>
        <w:t xml:space="preserve">pro zabezpečení </w:t>
      </w:r>
      <w:r w:rsidR="009B7FCF" w:rsidRPr="009B7FCF">
        <w:rPr>
          <w:shd w:val="clear" w:color="auto" w:fill="FFFFFF"/>
        </w:rPr>
        <w:t>2 pracovních míst na vstupní evidenci uprchlíků</w:t>
      </w:r>
      <w:r w:rsidR="009B7FCF">
        <w:rPr>
          <w:shd w:val="clear" w:color="auto" w:fill="FFFFFF"/>
        </w:rPr>
        <w:t xml:space="preserve">. </w:t>
      </w:r>
      <w:r w:rsidR="009B7FCF" w:rsidRPr="009B7FCF">
        <w:rPr>
          <w:shd w:val="clear" w:color="auto" w:fill="FFFFFF"/>
        </w:rPr>
        <w:t>Denně se</w:t>
      </w:r>
      <w:r>
        <w:rPr>
          <w:shd w:val="clear" w:color="auto" w:fill="FFFFFF"/>
        </w:rPr>
        <w:t xml:space="preserve"> </w:t>
      </w:r>
      <w:r w:rsidR="009B7FCF" w:rsidRPr="009B7FCF">
        <w:rPr>
          <w:shd w:val="clear" w:color="auto" w:fill="FFFFFF"/>
        </w:rPr>
        <w:t xml:space="preserve">v centru vystřídá </w:t>
      </w:r>
      <w:r w:rsidR="009B7FCF">
        <w:rPr>
          <w:shd w:val="clear" w:color="auto" w:fill="FFFFFF"/>
        </w:rPr>
        <w:t>přes</w:t>
      </w:r>
      <w:r w:rsidR="009B7FCF" w:rsidRPr="009B7FCF">
        <w:rPr>
          <w:shd w:val="clear" w:color="auto" w:fill="FFFFFF"/>
        </w:rPr>
        <w:t> 20 dobrovolných hasičů</w:t>
      </w:r>
      <w:r w:rsidR="0062777E">
        <w:rPr>
          <w:shd w:val="clear" w:color="auto" w:fill="FFFFFF"/>
        </w:rPr>
        <w:t xml:space="preserve"> z řad členů SDH</w:t>
      </w:r>
      <w:r w:rsidR="009B7FCF" w:rsidRPr="009B7FCF">
        <w:rPr>
          <w:shd w:val="clear" w:color="auto" w:fill="FFFFFF"/>
        </w:rPr>
        <w:t>.</w:t>
      </w:r>
    </w:p>
    <w:p w14:paraId="669BDB98" w14:textId="6DF18B34" w:rsidR="009B7FCF" w:rsidRDefault="00952073" w:rsidP="009B7FCF">
      <w:pPr>
        <w:pStyle w:val="Odstavecseseznamem"/>
        <w:ind w:left="786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Jihomoravský</w:t>
      </w:r>
      <w:r w:rsidR="009B7FCF" w:rsidRPr="009B7FCF">
        <w:rPr>
          <w:b/>
          <w:bCs/>
          <w:shd w:val="clear" w:color="auto" w:fill="FFFFFF"/>
        </w:rPr>
        <w:t xml:space="preserve"> kraj</w:t>
      </w:r>
    </w:p>
    <w:p w14:paraId="66763749" w14:textId="6303F091" w:rsidR="006A6C1F" w:rsidRPr="004B54CE" w:rsidRDefault="006A6C1F" w:rsidP="004B54CE">
      <w:pPr>
        <w:pStyle w:val="Odstavecseseznamem"/>
        <w:ind w:left="786"/>
        <w:jc w:val="both"/>
        <w:rPr>
          <w:shd w:val="clear" w:color="auto" w:fill="FFFFFF"/>
        </w:rPr>
      </w:pPr>
      <w:r w:rsidRPr="004B54CE">
        <w:rPr>
          <w:shd w:val="clear" w:color="auto" w:fill="FFFFFF"/>
        </w:rPr>
        <w:t>Starostka Z. Jandová informovala</w:t>
      </w:r>
      <w:r w:rsidR="004B54CE" w:rsidRPr="004B54CE">
        <w:rPr>
          <w:shd w:val="clear" w:color="auto" w:fill="FFFFFF"/>
        </w:rPr>
        <w:t>,</w:t>
      </w:r>
      <w:r w:rsidR="004A5420" w:rsidRPr="004B54CE">
        <w:rPr>
          <w:shd w:val="clear" w:color="auto" w:fill="FFFFFF"/>
        </w:rPr>
        <w:t xml:space="preserve"> že dobrovolní hasiči pracují na KACPU na BVV (brněnském výstavišti)</w:t>
      </w:r>
      <w:r w:rsidR="004B54CE" w:rsidRPr="004B54CE">
        <w:rPr>
          <w:shd w:val="clear" w:color="auto" w:fill="FFFFFF"/>
        </w:rPr>
        <w:t xml:space="preserve"> v pavilonu B</w:t>
      </w:r>
      <w:r w:rsidR="004A5420" w:rsidRPr="004B54CE">
        <w:rPr>
          <w:shd w:val="clear" w:color="auto" w:fill="FFFFFF"/>
        </w:rPr>
        <w:t xml:space="preserve">. Zajišťují </w:t>
      </w:r>
      <w:r w:rsidR="0062777E">
        <w:rPr>
          <w:shd w:val="clear" w:color="auto" w:fill="FFFFFF"/>
        </w:rPr>
        <w:t xml:space="preserve">zejména </w:t>
      </w:r>
      <w:r w:rsidR="004A5420" w:rsidRPr="004B54CE">
        <w:rPr>
          <w:shd w:val="clear" w:color="auto" w:fill="FFFFFF"/>
        </w:rPr>
        <w:t xml:space="preserve">návoz a </w:t>
      </w:r>
      <w:r w:rsidR="004B54CE" w:rsidRPr="004B54CE">
        <w:rPr>
          <w:shd w:val="clear" w:color="auto" w:fill="FFFFFF"/>
        </w:rPr>
        <w:t xml:space="preserve">uskladnění materiálu, výdej stravy, třídění a vydávání základních hygienických potřeb. Registrace dobrovolníků </w:t>
      </w:r>
      <w:r w:rsidR="0062777E">
        <w:rPr>
          <w:shd w:val="clear" w:color="auto" w:fill="FFFFFF"/>
        </w:rPr>
        <w:t xml:space="preserve">(členů SDH) </w:t>
      </w:r>
      <w:r w:rsidR="004B54CE" w:rsidRPr="004B54CE">
        <w:rPr>
          <w:shd w:val="clear" w:color="auto" w:fill="FFFFFF"/>
        </w:rPr>
        <w:t>probíhá přes registrační formulář, který je sdílen na webu OSH a KSH. Dobrovolníci se střídají v denních a nočních směnách.</w:t>
      </w:r>
    </w:p>
    <w:p w14:paraId="446A1FBC" w14:textId="1E85016C" w:rsidR="007136BA" w:rsidRDefault="007136BA" w:rsidP="009B7FCF">
      <w:pPr>
        <w:pStyle w:val="Odstavecseseznamem"/>
        <w:ind w:left="786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MSH Praha</w:t>
      </w:r>
    </w:p>
    <w:p w14:paraId="6F946147" w14:textId="466901EB" w:rsidR="007136BA" w:rsidRDefault="007136BA" w:rsidP="005A728D">
      <w:pPr>
        <w:pStyle w:val="Odstavecseseznamem"/>
        <w:ind w:left="786"/>
        <w:jc w:val="both"/>
        <w:rPr>
          <w:shd w:val="clear" w:color="auto" w:fill="FFFFFF"/>
        </w:rPr>
      </w:pPr>
      <w:r w:rsidRPr="005A728D">
        <w:rPr>
          <w:shd w:val="clear" w:color="auto" w:fill="FFFFFF"/>
        </w:rPr>
        <w:t>M. W</w:t>
      </w:r>
      <w:r w:rsidR="005A728D">
        <w:rPr>
          <w:shd w:val="clear" w:color="auto" w:fill="FFFFFF"/>
        </w:rPr>
        <w:t>á</w:t>
      </w:r>
      <w:r w:rsidRPr="005A728D">
        <w:rPr>
          <w:shd w:val="clear" w:color="auto" w:fill="FFFFFF"/>
        </w:rPr>
        <w:t>gner uvedl, že dobrovolní hasiči pracují v Kongresovém centru na Vyšehradě, jejich mož</w:t>
      </w:r>
      <w:r w:rsidR="005A728D">
        <w:rPr>
          <w:shd w:val="clear" w:color="auto" w:fill="FFFFFF"/>
        </w:rPr>
        <w:t>n</w:t>
      </w:r>
      <w:r w:rsidRPr="005A728D">
        <w:rPr>
          <w:shd w:val="clear" w:color="auto" w:fill="FFFFFF"/>
        </w:rPr>
        <w:t>osti jsou ale na hranici</w:t>
      </w:r>
      <w:r w:rsidR="00353792">
        <w:rPr>
          <w:shd w:val="clear" w:color="auto" w:fill="FFFFFF"/>
        </w:rPr>
        <w:t xml:space="preserve"> </w:t>
      </w:r>
      <w:r w:rsidRPr="005A728D">
        <w:rPr>
          <w:shd w:val="clear" w:color="auto" w:fill="FFFFFF"/>
        </w:rPr>
        <w:t>kapacit. Převážně rozvážejí uprchlíky do ubytovacích zařízení</w:t>
      </w:r>
      <w:r w:rsidR="0062777E">
        <w:rPr>
          <w:shd w:val="clear" w:color="auto" w:fill="FFFFFF"/>
        </w:rPr>
        <w:t xml:space="preserve"> (zde se jedná o členy SH ČMS zařazené v JSDHO)</w:t>
      </w:r>
      <w:r w:rsidR="005A728D">
        <w:rPr>
          <w:shd w:val="clear" w:color="auto" w:fill="FFFFFF"/>
        </w:rPr>
        <w:t xml:space="preserve">, k dispozici </w:t>
      </w:r>
      <w:r w:rsidRPr="005A728D">
        <w:rPr>
          <w:shd w:val="clear" w:color="auto" w:fill="FFFFFF"/>
        </w:rPr>
        <w:t xml:space="preserve">dávají 4 transity na den do </w:t>
      </w:r>
      <w:r w:rsidR="007B02DD">
        <w:rPr>
          <w:shd w:val="clear" w:color="auto" w:fill="FFFFFF"/>
        </w:rPr>
        <w:t>K</w:t>
      </w:r>
      <w:r w:rsidRPr="005A728D">
        <w:rPr>
          <w:shd w:val="clear" w:color="auto" w:fill="FFFFFF"/>
        </w:rPr>
        <w:t>o</w:t>
      </w:r>
      <w:r w:rsidR="005A728D">
        <w:rPr>
          <w:shd w:val="clear" w:color="auto" w:fill="FFFFFF"/>
        </w:rPr>
        <w:t>ngresové centra</w:t>
      </w:r>
      <w:r w:rsidR="006A6C1F">
        <w:rPr>
          <w:shd w:val="clear" w:color="auto" w:fill="FFFFFF"/>
        </w:rPr>
        <w:t>,</w:t>
      </w:r>
      <w:r w:rsidR="005A728D">
        <w:rPr>
          <w:shd w:val="clear" w:color="auto" w:fill="FFFFFF"/>
        </w:rPr>
        <w:t xml:space="preserve"> </w:t>
      </w:r>
      <w:r w:rsidRPr="005A728D">
        <w:rPr>
          <w:shd w:val="clear" w:color="auto" w:fill="FFFFFF"/>
        </w:rPr>
        <w:t>další</w:t>
      </w:r>
      <w:r w:rsidR="005A728D">
        <w:rPr>
          <w:shd w:val="clear" w:color="auto" w:fill="FFFFFF"/>
        </w:rPr>
        <w:t xml:space="preserve"> 2 transity jsou k dispozici na Hlavním nádraží na převoz</w:t>
      </w:r>
      <w:r w:rsidR="006A6C1F">
        <w:rPr>
          <w:shd w:val="clear" w:color="auto" w:fill="FFFFFF"/>
        </w:rPr>
        <w:t xml:space="preserve"> přijíždějících</w:t>
      </w:r>
      <w:r w:rsidR="005A728D">
        <w:rPr>
          <w:shd w:val="clear" w:color="auto" w:fill="FFFFFF"/>
        </w:rPr>
        <w:t xml:space="preserve">. Rovněž </w:t>
      </w:r>
      <w:r w:rsidR="007B02DD">
        <w:rPr>
          <w:shd w:val="clear" w:color="auto" w:fill="FFFFFF"/>
        </w:rPr>
        <w:t>dávají k</w:t>
      </w:r>
      <w:r w:rsidR="005A728D">
        <w:rPr>
          <w:shd w:val="clear" w:color="auto" w:fill="FFFFFF"/>
        </w:rPr>
        <w:t> dispozici 2 autobusy</w:t>
      </w:r>
      <w:r w:rsidR="007B02DD">
        <w:rPr>
          <w:shd w:val="clear" w:color="auto" w:fill="FFFFFF"/>
        </w:rPr>
        <w:t xml:space="preserve"> na rozvoz</w:t>
      </w:r>
      <w:r w:rsidR="005A728D">
        <w:rPr>
          <w:shd w:val="clear" w:color="auto" w:fill="FFFFFF"/>
        </w:rPr>
        <w:t xml:space="preserve">. </w:t>
      </w:r>
      <w:r w:rsidR="0062777E">
        <w:rPr>
          <w:shd w:val="clear" w:color="auto" w:fill="FFFFFF"/>
        </w:rPr>
        <w:t xml:space="preserve">Další dobrovolníci pomáhají s provozem centra (členové SDH). </w:t>
      </w:r>
      <w:r w:rsidR="005A728D">
        <w:rPr>
          <w:shd w:val="clear" w:color="auto" w:fill="FFFFFF"/>
        </w:rPr>
        <w:t>Na práci vyčleňuje MSH Praha</w:t>
      </w:r>
      <w:r w:rsidRPr="005A728D">
        <w:rPr>
          <w:shd w:val="clear" w:color="auto" w:fill="FFFFFF"/>
        </w:rPr>
        <w:t xml:space="preserve"> 25 až 30 lidí denně</w:t>
      </w:r>
      <w:r w:rsidR="005A728D">
        <w:rPr>
          <w:shd w:val="clear" w:color="auto" w:fill="FFFFFF"/>
        </w:rPr>
        <w:t xml:space="preserve">. </w:t>
      </w:r>
    </w:p>
    <w:p w14:paraId="457B68D1" w14:textId="3B83C590" w:rsidR="00773A10" w:rsidRPr="00773A10" w:rsidRDefault="00773A10" w:rsidP="005A728D">
      <w:pPr>
        <w:pStyle w:val="Odstavecseseznamem"/>
        <w:ind w:left="786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Je zde spolupráce s </w:t>
      </w:r>
      <w:r w:rsidRPr="00773A10">
        <w:rPr>
          <w:b/>
          <w:shd w:val="clear" w:color="auto" w:fill="FFFFFF"/>
        </w:rPr>
        <w:t xml:space="preserve">KSH Středočeského kraje. </w:t>
      </w:r>
    </w:p>
    <w:p w14:paraId="5B2B7299" w14:textId="7549A4B3" w:rsidR="005A728D" w:rsidRDefault="008F1F85" w:rsidP="009B7FCF">
      <w:pPr>
        <w:pStyle w:val="Odstavecseseznamem"/>
        <w:ind w:left="786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Pardubický kraj</w:t>
      </w:r>
    </w:p>
    <w:p w14:paraId="254067AE" w14:textId="7C22A3BC" w:rsidR="00353792" w:rsidRPr="006A6C1F" w:rsidRDefault="006A6C1F" w:rsidP="004A5420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>J.</w:t>
      </w:r>
      <w:r w:rsidR="004A5420">
        <w:rPr>
          <w:shd w:val="clear" w:color="auto" w:fill="FFFFFF"/>
        </w:rPr>
        <w:t xml:space="preserve"> </w:t>
      </w:r>
      <w:r>
        <w:rPr>
          <w:shd w:val="clear" w:color="auto" w:fill="FFFFFF"/>
        </w:rPr>
        <w:t>Bid</w:t>
      </w:r>
      <w:r w:rsidR="0062777E">
        <w:rPr>
          <w:shd w:val="clear" w:color="auto" w:fill="FFFFFF"/>
        </w:rPr>
        <w:t>mon sdělil, že dobrovolníci z řad členů SDH</w:t>
      </w:r>
      <w:r>
        <w:rPr>
          <w:shd w:val="clear" w:color="auto" w:fill="FFFFFF"/>
        </w:rPr>
        <w:t xml:space="preserve"> mají na starost c</w:t>
      </w:r>
      <w:r w:rsidR="00353792" w:rsidRPr="006A6C1F">
        <w:rPr>
          <w:shd w:val="clear" w:color="auto" w:fill="FFFFFF"/>
        </w:rPr>
        <w:t>entrál</w:t>
      </w:r>
      <w:r>
        <w:rPr>
          <w:shd w:val="clear" w:color="auto" w:fill="FFFFFF"/>
        </w:rPr>
        <w:t>n</w:t>
      </w:r>
      <w:r w:rsidR="00353792" w:rsidRPr="006A6C1F">
        <w:rPr>
          <w:shd w:val="clear" w:color="auto" w:fill="FFFFFF"/>
        </w:rPr>
        <w:t>í sklad s humanitární pomoc</w:t>
      </w:r>
      <w:r>
        <w:rPr>
          <w:shd w:val="clear" w:color="auto" w:fill="FFFFFF"/>
        </w:rPr>
        <w:t xml:space="preserve">í (do čtvrtka </w:t>
      </w:r>
      <w:r w:rsidR="004A5420">
        <w:rPr>
          <w:shd w:val="clear" w:color="auto" w:fill="FFFFFF"/>
        </w:rPr>
        <w:t xml:space="preserve">10. 3. </w:t>
      </w:r>
      <w:r>
        <w:rPr>
          <w:shd w:val="clear" w:color="auto" w:fill="FFFFFF"/>
        </w:rPr>
        <w:t>bylo naloženo</w:t>
      </w:r>
      <w:r w:rsidR="004A5420">
        <w:rPr>
          <w:shd w:val="clear" w:color="auto" w:fill="FFFFFF"/>
        </w:rPr>
        <w:t xml:space="preserve"> už</w:t>
      </w:r>
      <w:r w:rsidR="00353792" w:rsidRPr="006A6C1F">
        <w:rPr>
          <w:shd w:val="clear" w:color="auto" w:fill="FFFFFF"/>
        </w:rPr>
        <w:t xml:space="preserve"> 1005 palet</w:t>
      </w:r>
      <w:r>
        <w:rPr>
          <w:shd w:val="clear" w:color="auto" w:fill="FFFFFF"/>
        </w:rPr>
        <w:t>)</w:t>
      </w:r>
      <w:r w:rsidR="0062777E">
        <w:rPr>
          <w:shd w:val="clear" w:color="auto" w:fill="FFFFFF"/>
        </w:rPr>
        <w:t>. Dále se podílejí na s</w:t>
      </w:r>
      <w:r w:rsidR="004A5420">
        <w:rPr>
          <w:shd w:val="clear" w:color="auto" w:fill="FFFFFF"/>
        </w:rPr>
        <w:t>vozu materiálu</w:t>
      </w:r>
      <w:r w:rsidR="0062777E">
        <w:rPr>
          <w:shd w:val="clear" w:color="auto" w:fill="FFFFFF"/>
        </w:rPr>
        <w:t>, kde</w:t>
      </w:r>
      <w:r w:rsidR="004A5420">
        <w:rPr>
          <w:shd w:val="clear" w:color="auto" w:fill="FFFFFF"/>
        </w:rPr>
        <w:t xml:space="preserve"> spolupracují</w:t>
      </w:r>
      <w:r w:rsidR="0062777E">
        <w:rPr>
          <w:shd w:val="clear" w:color="auto" w:fill="FFFFFF"/>
        </w:rPr>
        <w:t xml:space="preserve"> s obcemi</w:t>
      </w:r>
      <w:r w:rsidR="00353792" w:rsidRPr="006A6C1F">
        <w:rPr>
          <w:shd w:val="clear" w:color="auto" w:fill="FFFFFF"/>
        </w:rPr>
        <w:t xml:space="preserve"> a s veliteli </w:t>
      </w:r>
      <w:r w:rsidR="004A5420">
        <w:rPr>
          <w:shd w:val="clear" w:color="auto" w:fill="FFFFFF"/>
        </w:rPr>
        <w:t xml:space="preserve">jednotek, </w:t>
      </w:r>
      <w:r w:rsidR="00353792" w:rsidRPr="006A6C1F">
        <w:rPr>
          <w:shd w:val="clear" w:color="auto" w:fill="FFFFFF"/>
        </w:rPr>
        <w:t>týdně</w:t>
      </w:r>
      <w:r w:rsidR="004A5420">
        <w:rPr>
          <w:shd w:val="clear" w:color="auto" w:fill="FFFFFF"/>
        </w:rPr>
        <w:t xml:space="preserve"> ve skladu pracuje</w:t>
      </w:r>
      <w:r w:rsidR="00353792" w:rsidRPr="006A6C1F">
        <w:rPr>
          <w:shd w:val="clear" w:color="auto" w:fill="FFFFFF"/>
        </w:rPr>
        <w:t xml:space="preserve"> 50 dobrovolných hasičů</w:t>
      </w:r>
      <w:r w:rsidR="004A5420">
        <w:rPr>
          <w:shd w:val="clear" w:color="auto" w:fill="FFFFFF"/>
        </w:rPr>
        <w:t>. R</w:t>
      </w:r>
      <w:r w:rsidR="00353792" w:rsidRPr="006A6C1F">
        <w:rPr>
          <w:shd w:val="clear" w:color="auto" w:fill="FFFFFF"/>
        </w:rPr>
        <w:t>ovněž se podílejí na rozvozu uprchlíků do uby</w:t>
      </w:r>
      <w:r w:rsidR="004A5420">
        <w:rPr>
          <w:shd w:val="clear" w:color="auto" w:fill="FFFFFF"/>
        </w:rPr>
        <w:t>to</w:t>
      </w:r>
      <w:r w:rsidR="00353792" w:rsidRPr="006A6C1F">
        <w:rPr>
          <w:shd w:val="clear" w:color="auto" w:fill="FFFFFF"/>
        </w:rPr>
        <w:t xml:space="preserve">vacích kapacit, </w:t>
      </w:r>
      <w:r w:rsidR="00BD11DB">
        <w:rPr>
          <w:shd w:val="clear" w:color="auto" w:fill="FFFFFF"/>
        </w:rPr>
        <w:t>který</w:t>
      </w:r>
      <w:r w:rsidR="00353792" w:rsidRPr="006A6C1F">
        <w:rPr>
          <w:shd w:val="clear" w:color="auto" w:fill="FFFFFF"/>
        </w:rPr>
        <w:t xml:space="preserve"> zajišťují členové jednotek v rámci výjezdu. Pavel Říha a</w:t>
      </w:r>
      <w:r w:rsidR="004A5420">
        <w:rPr>
          <w:shd w:val="clear" w:color="auto" w:fill="FFFFFF"/>
        </w:rPr>
        <w:t xml:space="preserve"> J. </w:t>
      </w:r>
      <w:r w:rsidR="00353792" w:rsidRPr="006A6C1F">
        <w:rPr>
          <w:shd w:val="clear" w:color="auto" w:fill="FFFFFF"/>
        </w:rPr>
        <w:t>Bidmon jsou členy krizového štábu</w:t>
      </w:r>
      <w:r w:rsidR="004A5420">
        <w:rPr>
          <w:shd w:val="clear" w:color="auto" w:fill="FFFFFF"/>
        </w:rPr>
        <w:t xml:space="preserve"> Pardubického kraje.</w:t>
      </w:r>
    </w:p>
    <w:p w14:paraId="042E7891" w14:textId="0A1CEA01" w:rsidR="008F1F85" w:rsidRDefault="008F1F85" w:rsidP="009B7FCF">
      <w:pPr>
        <w:pStyle w:val="Odstavecseseznamem"/>
        <w:ind w:left="786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Vysočina</w:t>
      </w:r>
    </w:p>
    <w:p w14:paraId="1249EC7A" w14:textId="43976DD8" w:rsidR="008F1F85" w:rsidRDefault="008F1F85" w:rsidP="004A5420">
      <w:pPr>
        <w:pStyle w:val="Odstavecseseznamem"/>
        <w:ind w:left="786"/>
        <w:jc w:val="both"/>
        <w:rPr>
          <w:shd w:val="clear" w:color="auto" w:fill="FFFFFF"/>
        </w:rPr>
      </w:pPr>
      <w:r w:rsidRPr="004A5420">
        <w:rPr>
          <w:shd w:val="clear" w:color="auto" w:fill="FFFFFF"/>
        </w:rPr>
        <w:t>Kraj Vysočina komunikuje přímo s partnerským regio</w:t>
      </w:r>
      <w:r w:rsidR="004A5420">
        <w:rPr>
          <w:shd w:val="clear" w:color="auto" w:fill="FFFFFF"/>
        </w:rPr>
        <w:t>ne</w:t>
      </w:r>
      <w:r w:rsidRPr="004A5420">
        <w:rPr>
          <w:shd w:val="clear" w:color="auto" w:fill="FFFFFF"/>
        </w:rPr>
        <w:t>m Zakarpatí a shromažďuje</w:t>
      </w:r>
      <w:r w:rsidR="004A5420">
        <w:rPr>
          <w:shd w:val="clear" w:color="auto" w:fill="FFFFFF"/>
        </w:rPr>
        <w:t xml:space="preserve"> pro něj</w:t>
      </w:r>
      <w:r w:rsidRPr="004A5420">
        <w:rPr>
          <w:shd w:val="clear" w:color="auto" w:fill="FFFFFF"/>
        </w:rPr>
        <w:t xml:space="preserve"> konkrétní pomoc. </w:t>
      </w:r>
      <w:r w:rsidR="00353792" w:rsidRPr="004A5420">
        <w:rPr>
          <w:shd w:val="clear" w:color="auto" w:fill="FFFFFF"/>
        </w:rPr>
        <w:t>Zároveň se krajské sdružení rozhodlo uspořádat sbírku přímo pro region Zakarpatí, bude se jednat jak o finanční, tak i o materiální pomoc, osloveni byli starostové sborů</w:t>
      </w:r>
      <w:r w:rsidR="004A5420">
        <w:rPr>
          <w:shd w:val="clear" w:color="auto" w:fill="FFFFFF"/>
        </w:rPr>
        <w:t xml:space="preserve"> Kraje Vysočina</w:t>
      </w:r>
      <w:r w:rsidR="00353792" w:rsidRPr="004A5420">
        <w:rPr>
          <w:shd w:val="clear" w:color="auto" w:fill="FFFFFF"/>
        </w:rPr>
        <w:t>.</w:t>
      </w:r>
      <w:r w:rsidR="0062777E">
        <w:rPr>
          <w:shd w:val="clear" w:color="auto" w:fill="FFFFFF"/>
        </w:rPr>
        <w:t xml:space="preserve"> Spolupráce v KACPU, které je v kompetenci HZS ČR je prozatím pouze okrajová.</w:t>
      </w:r>
    </w:p>
    <w:p w14:paraId="5BA36022" w14:textId="77777777" w:rsidR="004B54CE" w:rsidRDefault="004B54CE" w:rsidP="004B54CE">
      <w:pPr>
        <w:pStyle w:val="Odstavecseseznamem"/>
        <w:ind w:left="786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Královehradecký kraj</w:t>
      </w:r>
    </w:p>
    <w:p w14:paraId="25ABE826" w14:textId="799F3563" w:rsidR="004B54CE" w:rsidRDefault="004B54CE" w:rsidP="004B54CE">
      <w:pPr>
        <w:pStyle w:val="Odstavecseseznamem"/>
        <w:ind w:left="786"/>
        <w:rPr>
          <w:shd w:val="clear" w:color="auto" w:fill="FFFFFF"/>
        </w:rPr>
      </w:pPr>
      <w:r w:rsidRPr="005A728D">
        <w:rPr>
          <w:shd w:val="clear" w:color="auto" w:fill="FFFFFF"/>
        </w:rPr>
        <w:t xml:space="preserve">V tomto kraji zajišťují </w:t>
      </w:r>
      <w:r w:rsidR="0062777E">
        <w:rPr>
          <w:shd w:val="clear" w:color="auto" w:fill="FFFFFF"/>
        </w:rPr>
        <w:t xml:space="preserve">členové SH ČMS zejména z řad členů JSDHO </w:t>
      </w:r>
      <w:r w:rsidRPr="005A728D">
        <w:rPr>
          <w:shd w:val="clear" w:color="auto" w:fill="FFFFFF"/>
        </w:rPr>
        <w:t xml:space="preserve">provoz </w:t>
      </w:r>
      <w:r>
        <w:rPr>
          <w:shd w:val="clear" w:color="auto" w:fill="FFFFFF"/>
        </w:rPr>
        <w:t xml:space="preserve">a dopravu </w:t>
      </w:r>
      <w:r w:rsidRPr="005A728D">
        <w:rPr>
          <w:shd w:val="clear" w:color="auto" w:fill="FFFFFF"/>
        </w:rPr>
        <w:t>mezi centrálním skladem a Krajským asistenčním centrem.</w:t>
      </w:r>
    </w:p>
    <w:p w14:paraId="6BD0196A" w14:textId="3DBD5FE7" w:rsidR="00773A10" w:rsidRPr="00773A10" w:rsidRDefault="00773A10" w:rsidP="004B54CE">
      <w:pPr>
        <w:pStyle w:val="Odstavecseseznamem"/>
        <w:ind w:left="786"/>
        <w:rPr>
          <w:b/>
          <w:shd w:val="clear" w:color="auto" w:fill="FFFFFF"/>
        </w:rPr>
      </w:pPr>
      <w:r w:rsidRPr="00773A10">
        <w:rPr>
          <w:b/>
          <w:shd w:val="clear" w:color="auto" w:fill="FFFFFF"/>
        </w:rPr>
        <w:t>Moravskoslezský kraj</w:t>
      </w:r>
    </w:p>
    <w:p w14:paraId="2514E7A7" w14:textId="4E17A4C4" w:rsidR="00773A10" w:rsidRDefault="00773A10" w:rsidP="004B54CE">
      <w:pPr>
        <w:pStyle w:val="Odstavecseseznamem"/>
        <w:ind w:left="786"/>
        <w:rPr>
          <w:shd w:val="clear" w:color="auto" w:fill="FFFFFF"/>
        </w:rPr>
      </w:pPr>
      <w:r>
        <w:rPr>
          <w:shd w:val="clear" w:color="auto" w:fill="FFFFFF"/>
        </w:rPr>
        <w:t xml:space="preserve">Probíhá koordinace pomoci s HZS Moravskoslezského kraje. </w:t>
      </w:r>
    </w:p>
    <w:p w14:paraId="383D15E6" w14:textId="25486EDA" w:rsidR="004B54CE" w:rsidRPr="007B02DD" w:rsidRDefault="004B54CE" w:rsidP="007B02DD">
      <w:pPr>
        <w:pStyle w:val="Odstavecseseznamem"/>
        <w:ind w:left="786"/>
        <w:jc w:val="both"/>
        <w:rPr>
          <w:shd w:val="clear" w:color="auto" w:fill="FFFFFF"/>
        </w:rPr>
      </w:pPr>
      <w:r w:rsidRPr="008F1F85">
        <w:rPr>
          <w:shd w:val="clear" w:color="auto" w:fill="FFFFFF"/>
        </w:rPr>
        <w:t>Ve</w:t>
      </w:r>
      <w:r>
        <w:rPr>
          <w:b/>
          <w:bCs/>
          <w:shd w:val="clear" w:color="auto" w:fill="FFFFFF"/>
        </w:rPr>
        <w:t xml:space="preserve"> Zlínském, Jihočeském, Libereckém,</w:t>
      </w:r>
      <w:r w:rsidR="007B02DD">
        <w:rPr>
          <w:b/>
          <w:bCs/>
          <w:shd w:val="clear" w:color="auto" w:fill="FFFFFF"/>
        </w:rPr>
        <w:t xml:space="preserve"> Plzeňském</w:t>
      </w:r>
      <w:r w:rsidR="00773A10">
        <w:rPr>
          <w:b/>
          <w:bCs/>
          <w:shd w:val="clear" w:color="auto" w:fill="FFFFFF"/>
        </w:rPr>
        <w:t xml:space="preserve"> a Olomouckém kraji</w:t>
      </w:r>
      <w:r w:rsidR="007B02DD">
        <w:rPr>
          <w:b/>
          <w:bCs/>
          <w:shd w:val="clear" w:color="auto" w:fill="FFFFFF"/>
        </w:rPr>
        <w:t xml:space="preserve">  </w:t>
      </w:r>
      <w:r w:rsidR="007B02DD" w:rsidRPr="007B02DD">
        <w:rPr>
          <w:shd w:val="clear" w:color="auto" w:fill="FFFFFF"/>
        </w:rPr>
        <w:t>si</w:t>
      </w:r>
      <w:r w:rsidR="007B02DD">
        <w:rPr>
          <w:b/>
          <w:bCs/>
          <w:shd w:val="clear" w:color="auto" w:fill="FFFFFF"/>
        </w:rPr>
        <w:t xml:space="preserve"> </w:t>
      </w:r>
      <w:r w:rsidR="007B02DD" w:rsidRPr="007B02DD">
        <w:rPr>
          <w:shd w:val="clear" w:color="auto" w:fill="FFFFFF"/>
        </w:rPr>
        <w:t xml:space="preserve">pomoc koordinuje tamní krajský úřad ve spolupráci s HZS daného kraje. Všichni přítomní starostové se shodli, že </w:t>
      </w:r>
      <w:r w:rsidR="0062777E">
        <w:rPr>
          <w:shd w:val="clear" w:color="auto" w:fill="FFFFFF"/>
        </w:rPr>
        <w:t>prozatím jsou dobrovolníci z řad členů SH ČMS v „záloze“, lze předpokládat jejich využití</w:t>
      </w:r>
      <w:r w:rsidR="007B02DD" w:rsidRPr="007B02DD">
        <w:rPr>
          <w:shd w:val="clear" w:color="auto" w:fill="FFFFFF"/>
        </w:rPr>
        <w:t xml:space="preserve"> až v další vlně, záleží na aktuální situaci a potřebě dobrovolníků.</w:t>
      </w:r>
    </w:p>
    <w:p w14:paraId="13FD876A" w14:textId="395BBFDF" w:rsidR="00530062" w:rsidRDefault="00530062" w:rsidP="00952073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31C5FD36" w14:textId="20968462" w:rsidR="00B7617C" w:rsidRDefault="00B7617C" w:rsidP="00442FC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lastRenderedPageBreak/>
        <w:t>Státní dotace 2022</w:t>
      </w:r>
    </w:p>
    <w:p w14:paraId="59A1CDDB" w14:textId="191FB975" w:rsidR="00F411D9" w:rsidRDefault="00773A10" w:rsidP="005B4D76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>Starostka uvedla, že SH ČMS bylo doručeno</w:t>
      </w:r>
      <w:r w:rsidR="00F411D9">
        <w:rPr>
          <w:shd w:val="clear" w:color="auto" w:fill="FFFFFF"/>
        </w:rPr>
        <w:t xml:space="preserve"> rozhodnutí ohledně </w:t>
      </w:r>
      <w:r w:rsidR="00F411D9" w:rsidRPr="00080B9A">
        <w:rPr>
          <w:b/>
          <w:shd w:val="clear" w:color="auto" w:fill="FFFFFF"/>
        </w:rPr>
        <w:t xml:space="preserve">dotací </w:t>
      </w:r>
      <w:r w:rsidRPr="00080B9A">
        <w:rPr>
          <w:b/>
          <w:shd w:val="clear" w:color="auto" w:fill="FFFFFF"/>
        </w:rPr>
        <w:t>pro na úsek mládeže</w:t>
      </w:r>
      <w:r w:rsidR="00080B9A">
        <w:rPr>
          <w:b/>
          <w:shd w:val="clear" w:color="auto" w:fill="FFFFFF"/>
        </w:rPr>
        <w:t xml:space="preserve"> z MŠMT</w:t>
      </w:r>
      <w:r w:rsidRPr="00080B9A">
        <w:rPr>
          <w:b/>
          <w:shd w:val="clear" w:color="auto" w:fill="FFFFFF"/>
        </w:rPr>
        <w:t>,</w:t>
      </w:r>
      <w:r>
        <w:rPr>
          <w:shd w:val="clear" w:color="auto" w:fill="FFFFFF"/>
        </w:rPr>
        <w:t xml:space="preserve"> dotační částka je oproti roku 2021cca </w:t>
      </w:r>
      <w:r w:rsidR="00F411D9">
        <w:rPr>
          <w:shd w:val="clear" w:color="auto" w:fill="FFFFFF"/>
        </w:rPr>
        <w:t>o 600 tisí</w:t>
      </w:r>
      <w:r>
        <w:rPr>
          <w:shd w:val="clear" w:color="auto" w:fill="FFFFFF"/>
        </w:rPr>
        <w:t xml:space="preserve">c vyšší. </w:t>
      </w:r>
    </w:p>
    <w:p w14:paraId="4745F060" w14:textId="4D48D02C" w:rsidR="00773A10" w:rsidRPr="00080B9A" w:rsidRDefault="00773A10" w:rsidP="00773A10">
      <w:pPr>
        <w:pStyle w:val="Odstavecseseznamem"/>
        <w:ind w:left="786"/>
        <w:jc w:val="both"/>
        <w:rPr>
          <w:u w:val="single"/>
          <w:shd w:val="clear" w:color="auto" w:fill="FFFFFF"/>
        </w:rPr>
      </w:pPr>
      <w:r w:rsidRPr="00080B9A">
        <w:rPr>
          <w:bCs/>
          <w:u w:val="single"/>
          <w:shd w:val="clear" w:color="auto" w:fill="FFFFFF"/>
        </w:rPr>
        <w:t>Specifické volnočasové aktivity 2022</w:t>
      </w:r>
    </w:p>
    <w:p w14:paraId="61235EB3" w14:textId="77777777" w:rsidR="00773A10" w:rsidRDefault="00773A10" w:rsidP="00773A10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>Mezigenerační dialogy</w:t>
      </w:r>
    </w:p>
    <w:p w14:paraId="24F4F257" w14:textId="77777777" w:rsidR="00773A10" w:rsidRDefault="00773A10" w:rsidP="00773A10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>Spolupráce se školami</w:t>
      </w:r>
    </w:p>
    <w:p w14:paraId="575C8F03" w14:textId="208EE2D1" w:rsidR="00773A10" w:rsidRPr="00080B9A" w:rsidRDefault="00773A10" w:rsidP="00080B9A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>Zelená udržitelná Evropa – Byl představen projekt pro kolektivy MH s partnerem  společností Elektrowin.</w:t>
      </w:r>
    </w:p>
    <w:p w14:paraId="7C0A344F" w14:textId="521CD178" w:rsidR="00A92AA0" w:rsidRDefault="00773A10" w:rsidP="005B4D76">
      <w:pPr>
        <w:pStyle w:val="Odstavecseseznamem"/>
        <w:ind w:left="786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Žádost o d</w:t>
      </w:r>
      <w:r w:rsidR="00F411D9" w:rsidRPr="00A92AA0">
        <w:rPr>
          <w:b/>
          <w:bCs/>
          <w:shd w:val="clear" w:color="auto" w:fill="FFFFFF"/>
        </w:rPr>
        <w:t>otace z NSA</w:t>
      </w:r>
      <w:r w:rsidR="00F411D9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Národní sportovní agentury) má termín odevzdání </w:t>
      </w:r>
      <w:r w:rsidR="00266595">
        <w:rPr>
          <w:shd w:val="clear" w:color="auto" w:fill="FFFFFF"/>
        </w:rPr>
        <w:t>do 4.</w:t>
      </w:r>
      <w:r>
        <w:rPr>
          <w:shd w:val="clear" w:color="auto" w:fill="FFFFFF"/>
        </w:rPr>
        <w:t>dubna. Starostka uvedla</w:t>
      </w:r>
      <w:r w:rsidR="00530062" w:rsidRPr="00F411D9">
        <w:rPr>
          <w:shd w:val="clear" w:color="auto" w:fill="FFFFFF"/>
        </w:rPr>
        <w:t>,</w:t>
      </w:r>
      <w:r w:rsidR="00F411D9">
        <w:rPr>
          <w:shd w:val="clear" w:color="auto" w:fill="FFFFFF"/>
        </w:rPr>
        <w:t xml:space="preserve"> že </w:t>
      </w:r>
      <w:r>
        <w:rPr>
          <w:shd w:val="clear" w:color="auto" w:fill="FFFFFF"/>
        </w:rPr>
        <w:t xml:space="preserve">vzhledem k termínu podání žádosti je pravděpodobné, že nebude známa dotační podpora v době konání </w:t>
      </w:r>
      <w:r w:rsidR="00530062" w:rsidRPr="00F411D9">
        <w:rPr>
          <w:shd w:val="clear" w:color="auto" w:fill="FFFFFF"/>
        </w:rPr>
        <w:t>okresní</w:t>
      </w:r>
      <w:r>
        <w:rPr>
          <w:shd w:val="clear" w:color="auto" w:fill="FFFFFF"/>
        </w:rPr>
        <w:t>ch kol postupových soutěží.</w:t>
      </w:r>
      <w:r w:rsidR="00294EE7">
        <w:rPr>
          <w:shd w:val="clear" w:color="auto" w:fill="FFFFFF"/>
        </w:rPr>
        <w:t xml:space="preserve"> </w:t>
      </w:r>
    </w:p>
    <w:p w14:paraId="4961664A" w14:textId="1CDAAADD" w:rsidR="00530062" w:rsidRDefault="00530062" w:rsidP="00773A10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44B8E90A" w14:textId="5CB0B372" w:rsidR="00B7617C" w:rsidRDefault="00B7617C" w:rsidP="00442FC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Různé</w:t>
      </w:r>
    </w:p>
    <w:p w14:paraId="442F66F1" w14:textId="62ACF825" w:rsidR="000861B2" w:rsidRPr="00A92AA0" w:rsidRDefault="000861B2" w:rsidP="008F47A9">
      <w:pPr>
        <w:pStyle w:val="Odstavecseseznamem"/>
        <w:ind w:left="786"/>
        <w:jc w:val="both"/>
        <w:rPr>
          <w:b/>
          <w:bCs/>
          <w:shd w:val="clear" w:color="auto" w:fill="FFFFFF"/>
        </w:rPr>
      </w:pPr>
      <w:r w:rsidRPr="00A92AA0">
        <w:rPr>
          <w:b/>
          <w:bCs/>
          <w:shd w:val="clear" w:color="auto" w:fill="FFFFFF"/>
        </w:rPr>
        <w:t>Revize smluv s HVP</w:t>
      </w:r>
    </w:p>
    <w:p w14:paraId="5AB24B8B" w14:textId="31977CBA" w:rsidR="00B443D0" w:rsidRDefault="00A92AA0" w:rsidP="00B443D0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>J. Žižka uvedl, že je potřeba revidovat rámcové smlouvy z roku 1997</w:t>
      </w:r>
      <w:r w:rsidR="00773A10">
        <w:rPr>
          <w:shd w:val="clear" w:color="auto" w:fill="FFFFFF"/>
        </w:rPr>
        <w:t xml:space="preserve"> (č.000-0001-013)</w:t>
      </w:r>
      <w:r>
        <w:rPr>
          <w:shd w:val="clear" w:color="auto" w:fill="FFFFFF"/>
        </w:rPr>
        <w:t xml:space="preserve">, jedná se </w:t>
      </w:r>
      <w:r w:rsidR="008F47A9">
        <w:rPr>
          <w:shd w:val="clear" w:color="auto" w:fill="FFFFFF"/>
        </w:rPr>
        <w:t xml:space="preserve">celkem </w:t>
      </w:r>
      <w:r>
        <w:rPr>
          <w:shd w:val="clear" w:color="auto" w:fill="FFFFFF"/>
        </w:rPr>
        <w:t>o</w:t>
      </w:r>
      <w:r w:rsidR="00773A10">
        <w:rPr>
          <w:shd w:val="clear" w:color="auto" w:fill="FFFFFF"/>
        </w:rPr>
        <w:t xml:space="preserve"> cca</w:t>
      </w:r>
      <w:r>
        <w:rPr>
          <w:shd w:val="clear" w:color="auto" w:fill="FFFFFF"/>
        </w:rPr>
        <w:t xml:space="preserve"> 100 smluv. Starostka požádala přítomné</w:t>
      </w:r>
      <w:r w:rsidR="00530062">
        <w:rPr>
          <w:shd w:val="clear" w:color="auto" w:fill="FFFFFF"/>
        </w:rPr>
        <w:t xml:space="preserve">, </w:t>
      </w:r>
      <w:r w:rsidR="00773A10">
        <w:rPr>
          <w:shd w:val="clear" w:color="auto" w:fill="FFFFFF"/>
        </w:rPr>
        <w:t xml:space="preserve">aby informaci předali členské základně </w:t>
      </w:r>
      <w:r w:rsidR="008F47A9">
        <w:rPr>
          <w:shd w:val="clear" w:color="auto" w:fill="FFFFFF"/>
        </w:rPr>
        <w:t>v dostatečném předstihu</w:t>
      </w:r>
      <w:r w:rsidR="00266595">
        <w:rPr>
          <w:shd w:val="clear" w:color="auto" w:fill="FFFFFF"/>
        </w:rPr>
        <w:t>,</w:t>
      </w:r>
      <w:r w:rsidR="008F47A9">
        <w:rPr>
          <w:shd w:val="clear" w:color="auto" w:fill="FFFFFF"/>
        </w:rPr>
        <w:t xml:space="preserve"> a</w:t>
      </w:r>
      <w:r w:rsidR="00266595">
        <w:rPr>
          <w:shd w:val="clear" w:color="auto" w:fill="FFFFFF"/>
        </w:rPr>
        <w:t>by</w:t>
      </w:r>
      <w:r w:rsidR="008F47A9">
        <w:rPr>
          <w:shd w:val="clear" w:color="auto" w:fill="FFFFFF"/>
        </w:rPr>
        <w:t xml:space="preserve"> nevznikaly žádné informační nesrov</w:t>
      </w:r>
      <w:r w:rsidR="001B2110">
        <w:rPr>
          <w:shd w:val="clear" w:color="auto" w:fill="FFFFFF"/>
        </w:rPr>
        <w:t>n</w:t>
      </w:r>
      <w:r w:rsidR="008F47A9">
        <w:rPr>
          <w:shd w:val="clear" w:color="auto" w:fill="FFFFFF"/>
        </w:rPr>
        <w:t>alosti.</w:t>
      </w:r>
    </w:p>
    <w:p w14:paraId="38BBB058" w14:textId="77777777" w:rsidR="00B443D0" w:rsidRDefault="00B443D0" w:rsidP="00B443D0">
      <w:pPr>
        <w:pStyle w:val="Odstavecseseznamem"/>
        <w:ind w:left="786"/>
        <w:jc w:val="both"/>
        <w:rPr>
          <w:shd w:val="clear" w:color="auto" w:fill="FFFFFF"/>
        </w:rPr>
      </w:pPr>
    </w:p>
    <w:p w14:paraId="625D114C" w14:textId="52981C88" w:rsidR="000861B2" w:rsidRPr="00B443D0" w:rsidRDefault="001E107D" w:rsidP="00B443D0">
      <w:pPr>
        <w:pStyle w:val="Odstavecseseznamem"/>
        <w:ind w:left="786"/>
        <w:jc w:val="both"/>
        <w:rPr>
          <w:shd w:val="clear" w:color="auto" w:fill="FFFFFF"/>
        </w:rPr>
      </w:pPr>
      <w:r w:rsidRPr="00B443D0">
        <w:rPr>
          <w:b/>
          <w:bCs/>
          <w:shd w:val="clear" w:color="auto" w:fill="FFFFFF"/>
        </w:rPr>
        <w:t xml:space="preserve">Plastové </w:t>
      </w:r>
      <w:r w:rsidR="00773A10">
        <w:rPr>
          <w:b/>
          <w:bCs/>
          <w:shd w:val="clear" w:color="auto" w:fill="FFFFFF"/>
        </w:rPr>
        <w:t xml:space="preserve">členské </w:t>
      </w:r>
      <w:r w:rsidRPr="00B443D0">
        <w:rPr>
          <w:b/>
          <w:bCs/>
          <w:shd w:val="clear" w:color="auto" w:fill="FFFFFF"/>
        </w:rPr>
        <w:t>průkazy</w:t>
      </w:r>
    </w:p>
    <w:p w14:paraId="75F78F85" w14:textId="77777777" w:rsidR="00773A10" w:rsidRDefault="008F47A9" w:rsidP="0062591E">
      <w:pPr>
        <w:pStyle w:val="Odstavecseseznamem"/>
        <w:ind w:left="7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J. </w:t>
      </w:r>
      <w:r w:rsidR="007C1C51">
        <w:rPr>
          <w:shd w:val="clear" w:color="auto" w:fill="FFFFFF"/>
        </w:rPr>
        <w:t>Orgoník</w:t>
      </w:r>
      <w:r w:rsidR="001B2110">
        <w:rPr>
          <w:shd w:val="clear" w:color="auto" w:fill="FFFFFF"/>
        </w:rPr>
        <w:t xml:space="preserve"> informoval přítomné, že proběhlo jednání ohledně </w:t>
      </w:r>
      <w:r w:rsidR="00773A10">
        <w:rPr>
          <w:shd w:val="clear" w:color="auto" w:fill="FFFFFF"/>
        </w:rPr>
        <w:t xml:space="preserve">novelizace </w:t>
      </w:r>
      <w:r w:rsidR="007C1C51">
        <w:rPr>
          <w:shd w:val="clear" w:color="auto" w:fill="FFFFFF"/>
        </w:rPr>
        <w:t>smlouvy s</w:t>
      </w:r>
      <w:r w:rsidR="001B2110">
        <w:rPr>
          <w:shd w:val="clear" w:color="auto" w:fill="FFFFFF"/>
        </w:rPr>
        <w:t> </w:t>
      </w:r>
      <w:r w:rsidR="00242EFE">
        <w:rPr>
          <w:shd w:val="clear" w:color="auto" w:fill="FFFFFF"/>
        </w:rPr>
        <w:t>protistranou, která</w:t>
      </w:r>
      <w:r w:rsidR="001B2110">
        <w:rPr>
          <w:shd w:val="clear" w:color="auto" w:fill="FFFFFF"/>
        </w:rPr>
        <w:t xml:space="preserve"> zajišťuje tvorbu průkazek. Budou přesně dané termíny</w:t>
      </w:r>
      <w:r w:rsidR="00242EFE">
        <w:rPr>
          <w:shd w:val="clear" w:color="auto" w:fill="FFFFFF"/>
        </w:rPr>
        <w:t xml:space="preserve"> na uzávěrku žádostí</w:t>
      </w:r>
      <w:r w:rsidR="001B2110">
        <w:rPr>
          <w:shd w:val="clear" w:color="auto" w:fill="FFFFFF"/>
        </w:rPr>
        <w:t xml:space="preserve">, </w:t>
      </w:r>
      <w:r w:rsidR="00773A10">
        <w:rPr>
          <w:shd w:val="clear" w:color="auto" w:fill="FFFFFF"/>
        </w:rPr>
        <w:t xml:space="preserve">je potřeba </w:t>
      </w:r>
      <w:r w:rsidR="001B2110">
        <w:rPr>
          <w:shd w:val="clear" w:color="auto" w:fill="FFFFFF"/>
        </w:rPr>
        <w:t>soustředit</w:t>
      </w:r>
      <w:r w:rsidR="00773A10">
        <w:rPr>
          <w:shd w:val="clear" w:color="auto" w:fill="FFFFFF"/>
        </w:rPr>
        <w:t xml:space="preserve"> poptávku z SDH</w:t>
      </w:r>
      <w:r w:rsidR="001B2110">
        <w:rPr>
          <w:shd w:val="clear" w:color="auto" w:fill="FFFFFF"/>
        </w:rPr>
        <w:t xml:space="preserve"> a poslat na konci období</w:t>
      </w:r>
      <w:r w:rsidR="00242EFE">
        <w:rPr>
          <w:shd w:val="clear" w:color="auto" w:fill="FFFFFF"/>
        </w:rPr>
        <w:t xml:space="preserve"> před termínem uzávěrky. </w:t>
      </w:r>
      <w:r w:rsidR="00773A10">
        <w:rPr>
          <w:shd w:val="clear" w:color="auto" w:fill="FFFFFF"/>
        </w:rPr>
        <w:t>Tím se zajistí lepší kontinuita mezi SH a OSH při tisku průkazů.</w:t>
      </w:r>
    </w:p>
    <w:p w14:paraId="7A754555" w14:textId="6AF17823" w:rsidR="001E107D" w:rsidRDefault="00242EFE" w:rsidP="0062591E">
      <w:pPr>
        <w:pStyle w:val="Odstavecseseznamem"/>
        <w:ind w:left="767"/>
        <w:jc w:val="both"/>
        <w:rPr>
          <w:shd w:val="clear" w:color="auto" w:fill="FFFFFF"/>
        </w:rPr>
      </w:pPr>
      <w:r>
        <w:rPr>
          <w:shd w:val="clear" w:color="auto" w:fill="FFFFFF"/>
        </w:rPr>
        <w:t>Email pro zasílání žádostí je</w:t>
      </w:r>
      <w:r w:rsidR="00763198">
        <w:rPr>
          <w:shd w:val="clear" w:color="auto" w:fill="FFFFFF"/>
        </w:rPr>
        <w:t xml:space="preserve"> </w:t>
      </w:r>
      <w:hyperlink r:id="rId10" w:history="1">
        <w:r w:rsidR="00763198" w:rsidRPr="009F5278">
          <w:rPr>
            <w:rStyle w:val="Hypertextovodkaz"/>
            <w:shd w:val="clear" w:color="auto" w:fill="FFFFFF"/>
          </w:rPr>
          <w:t>průkazky@dh.cz</w:t>
        </w:r>
      </w:hyperlink>
      <w:r>
        <w:rPr>
          <w:shd w:val="clear" w:color="auto" w:fill="FFFFFF"/>
        </w:rPr>
        <w:t xml:space="preserve">. Sleva přes ČRDM bude nadále možná, ale bude realizovatelná přes mobilní aplikaci </w:t>
      </w:r>
      <w:r w:rsidR="00763198">
        <w:rPr>
          <w:shd w:val="clear" w:color="auto" w:fill="FFFFFF"/>
        </w:rPr>
        <w:t>EYCA (Evropská karta mládeže)</w:t>
      </w:r>
      <w:r>
        <w:rPr>
          <w:shd w:val="clear" w:color="auto" w:fill="FFFFFF"/>
        </w:rPr>
        <w:t>.</w:t>
      </w:r>
      <w:r w:rsidR="00EB74EF">
        <w:rPr>
          <w:shd w:val="clear" w:color="auto" w:fill="FFFFFF"/>
        </w:rPr>
        <w:t xml:space="preserve"> Objednávky tisku členských průkazů nyní zpracovává Tereza Vosyková. Prázdné členské</w:t>
      </w:r>
      <w:r>
        <w:rPr>
          <w:shd w:val="clear" w:color="auto" w:fill="FFFFFF"/>
        </w:rPr>
        <w:t xml:space="preserve"> </w:t>
      </w:r>
      <w:r w:rsidR="00171AEF">
        <w:rPr>
          <w:shd w:val="clear" w:color="auto" w:fill="FFFFFF"/>
        </w:rPr>
        <w:t>p</w:t>
      </w:r>
      <w:r>
        <w:rPr>
          <w:shd w:val="clear" w:color="auto" w:fill="FFFFFF"/>
        </w:rPr>
        <w:t>růkazy</w:t>
      </w:r>
      <w:r w:rsidR="00171AEF">
        <w:rPr>
          <w:shd w:val="clear" w:color="auto" w:fill="FFFFFF"/>
        </w:rPr>
        <w:t xml:space="preserve"> pro ty KSH a OSH, které si je tisknou samy</w:t>
      </w:r>
      <w:r>
        <w:rPr>
          <w:shd w:val="clear" w:color="auto" w:fill="FFFFFF"/>
        </w:rPr>
        <w:t xml:space="preserve"> se budou realizovat standardní objednávkou</w:t>
      </w:r>
      <w:r w:rsidR="00773A10">
        <w:rPr>
          <w:shd w:val="clear" w:color="auto" w:fill="FFFFFF"/>
        </w:rPr>
        <w:t>, osobou odpovědnou je Tereza Švejdová</w:t>
      </w:r>
      <w:r>
        <w:rPr>
          <w:shd w:val="clear" w:color="auto" w:fill="FFFFFF"/>
        </w:rPr>
        <w:t>.</w:t>
      </w:r>
    </w:p>
    <w:p w14:paraId="20D73CE3" w14:textId="77777777" w:rsidR="00B443D0" w:rsidRDefault="00B443D0" w:rsidP="006C1530">
      <w:pPr>
        <w:pStyle w:val="Odstavecseseznamem"/>
        <w:ind w:left="851" w:hanging="142"/>
        <w:jc w:val="both"/>
        <w:rPr>
          <w:shd w:val="clear" w:color="auto" w:fill="FFFFFF"/>
        </w:rPr>
      </w:pPr>
    </w:p>
    <w:p w14:paraId="3BBFFF24" w14:textId="77777777" w:rsidR="00B443D0" w:rsidRPr="00B443D0" w:rsidRDefault="00B443D0" w:rsidP="006C1530">
      <w:pPr>
        <w:pStyle w:val="Odstavecseseznamem"/>
        <w:ind w:left="786"/>
        <w:jc w:val="both"/>
        <w:rPr>
          <w:b/>
          <w:bCs/>
          <w:shd w:val="clear" w:color="auto" w:fill="FFFFFF"/>
        </w:rPr>
      </w:pPr>
      <w:r w:rsidRPr="00B443D0">
        <w:rPr>
          <w:b/>
          <w:bCs/>
          <w:shd w:val="clear" w:color="auto" w:fill="FFFFFF"/>
        </w:rPr>
        <w:t xml:space="preserve">Vytíženost hotelu Přibyslav </w:t>
      </w:r>
    </w:p>
    <w:p w14:paraId="05869EF5" w14:textId="53AE5808" w:rsidR="00A55FBC" w:rsidRDefault="00B443D0" w:rsidP="006C1530">
      <w:pPr>
        <w:pStyle w:val="Odstavecseseznamem"/>
        <w:ind w:left="786"/>
        <w:jc w:val="both"/>
        <w:rPr>
          <w:shd w:val="clear" w:color="auto" w:fill="FFFFFF"/>
        </w:rPr>
      </w:pPr>
      <w:r>
        <w:rPr>
          <w:shd w:val="clear" w:color="auto" w:fill="FFFFFF"/>
        </w:rPr>
        <w:t>Starostka uvedla, že je nutné hledat cestu</w:t>
      </w:r>
      <w:r w:rsidR="00A55FBC">
        <w:rPr>
          <w:shd w:val="clear" w:color="auto" w:fill="FFFFFF"/>
        </w:rPr>
        <w:t>, jak realizovat</w:t>
      </w:r>
      <w:r>
        <w:rPr>
          <w:shd w:val="clear" w:color="auto" w:fill="FFFFFF"/>
        </w:rPr>
        <w:t xml:space="preserve"> své vlastní akce</w:t>
      </w:r>
      <w:r w:rsidR="00080B9A">
        <w:rPr>
          <w:shd w:val="clear" w:color="auto" w:fill="FFFFFF"/>
        </w:rPr>
        <w:t xml:space="preserve"> (SDH, OSH, KSH)</w:t>
      </w:r>
      <w:r>
        <w:rPr>
          <w:shd w:val="clear" w:color="auto" w:fill="FFFFFF"/>
        </w:rPr>
        <w:t xml:space="preserve"> v hotelu Přibyslav. Cílem je podpořit ekonomiku a rozvoj </w:t>
      </w:r>
      <w:r w:rsidR="00080B9A">
        <w:rPr>
          <w:shd w:val="clear" w:color="auto" w:fill="FFFFFF"/>
        </w:rPr>
        <w:t>hotelu. P</w:t>
      </w:r>
      <w:r w:rsidR="00A55FBC">
        <w:rPr>
          <w:shd w:val="clear" w:color="auto" w:fill="FFFFFF"/>
        </w:rPr>
        <w:t xml:space="preserve">odotkla, že se jedná o naše vlastní zařízení, proto je nutné ho vytěžovat co nejvíce vlastními aktivitami. </w:t>
      </w:r>
    </w:p>
    <w:p w14:paraId="6273FCBA" w14:textId="77777777" w:rsidR="00080B9A" w:rsidRDefault="00080B9A" w:rsidP="006C1530">
      <w:pPr>
        <w:pStyle w:val="Odstavecseseznamem"/>
        <w:ind w:left="786"/>
        <w:jc w:val="both"/>
        <w:rPr>
          <w:shd w:val="clear" w:color="auto" w:fill="FFFFFF"/>
        </w:rPr>
      </w:pPr>
    </w:p>
    <w:p w14:paraId="016417AC" w14:textId="39622733" w:rsidR="00A55FBC" w:rsidRPr="00A55FBC" w:rsidRDefault="00A55FBC" w:rsidP="006C1530">
      <w:pPr>
        <w:pStyle w:val="Odstavecseseznamem"/>
        <w:ind w:left="786"/>
        <w:jc w:val="both"/>
        <w:rPr>
          <w:shd w:val="clear" w:color="auto" w:fill="FFFFFF"/>
        </w:rPr>
      </w:pPr>
      <w:r w:rsidRPr="00A55FBC">
        <w:rPr>
          <w:b/>
          <w:bCs/>
          <w:color w:val="333333"/>
          <w:shd w:val="clear" w:color="auto" w:fill="FFFFFF"/>
        </w:rPr>
        <w:t>Žaloba ZTL com s.r.o.</w:t>
      </w:r>
    </w:p>
    <w:p w14:paraId="4A75AAD4" w14:textId="4C2D9BB9" w:rsidR="00B443D0" w:rsidRDefault="00A55FBC" w:rsidP="006C1530">
      <w:pPr>
        <w:ind w:left="768"/>
        <w:jc w:val="both"/>
        <w:rPr>
          <w:shd w:val="clear" w:color="auto" w:fill="FFFFFF"/>
        </w:rPr>
      </w:pPr>
      <w:r w:rsidRPr="00A55FBC">
        <w:rPr>
          <w:color w:val="333333"/>
          <w:shd w:val="clear" w:color="auto" w:fill="FFFFFF"/>
        </w:rPr>
        <w:t xml:space="preserve">Starostka informovala </w:t>
      </w:r>
      <w:r>
        <w:rPr>
          <w:color w:val="333333"/>
          <w:shd w:val="clear" w:color="auto" w:fill="FFFFFF"/>
        </w:rPr>
        <w:t>starosty</w:t>
      </w:r>
      <w:r w:rsidRPr="00A55FBC">
        <w:rPr>
          <w:color w:val="333333"/>
          <w:shd w:val="clear" w:color="auto" w:fill="FFFFFF"/>
        </w:rPr>
        <w:t xml:space="preserve">, že </w:t>
      </w:r>
      <w:r w:rsidR="00A01334">
        <w:rPr>
          <w:color w:val="333333"/>
          <w:shd w:val="clear" w:color="auto" w:fill="FFFFFF"/>
        </w:rPr>
        <w:t>poštou</w:t>
      </w:r>
      <w:r w:rsidRPr="00A55FBC">
        <w:rPr>
          <w:color w:val="333333"/>
          <w:shd w:val="clear" w:color="auto" w:fill="FFFFFF"/>
        </w:rPr>
        <w:t xml:space="preserve"> byla doručena ve </w:t>
      </w:r>
      <w:r w:rsidR="00A01334">
        <w:rPr>
          <w:color w:val="333333"/>
          <w:shd w:val="clear" w:color="auto" w:fill="FFFFFF"/>
        </w:rPr>
        <w:t>středu</w:t>
      </w:r>
      <w:r>
        <w:rPr>
          <w:color w:val="333333"/>
          <w:shd w:val="clear" w:color="auto" w:fill="FFFFFF"/>
        </w:rPr>
        <w:t xml:space="preserve"> </w:t>
      </w:r>
      <w:r w:rsidR="00A01334">
        <w:rPr>
          <w:color w:val="333333"/>
          <w:shd w:val="clear" w:color="auto" w:fill="FFFFFF"/>
        </w:rPr>
        <w:t>9</w:t>
      </w:r>
      <w:bookmarkStart w:id="0" w:name="_GoBack"/>
      <w:bookmarkEnd w:id="0"/>
      <w:r w:rsidRPr="00A55FBC">
        <w:rPr>
          <w:color w:val="333333"/>
          <w:shd w:val="clear" w:color="auto" w:fill="FFFFFF"/>
        </w:rPr>
        <w:t>. 3. před žalobní výzva od společnosti ZTL com s.r.o.</w:t>
      </w:r>
      <w:r w:rsidR="006C1530">
        <w:rPr>
          <w:color w:val="333333"/>
          <w:shd w:val="clear" w:color="auto" w:fill="FFFFFF"/>
        </w:rPr>
        <w:t xml:space="preserve"> Přítomným sdělila, že Vedení SH ČMS se dohodlo, </w:t>
      </w:r>
      <w:r w:rsidRPr="006C1530">
        <w:rPr>
          <w:shd w:val="clear" w:color="auto" w:fill="FFFFFF"/>
        </w:rPr>
        <w:t xml:space="preserve">že je nutné kontaktovat našeho právního zástupce s žádostí o stanovisko, které bude předloženo </w:t>
      </w:r>
      <w:r w:rsidR="006C1530">
        <w:rPr>
          <w:shd w:val="clear" w:color="auto" w:fill="FFFFFF"/>
        </w:rPr>
        <w:t>na jednání VV SH ČMS</w:t>
      </w:r>
      <w:r w:rsidRPr="006C1530">
        <w:rPr>
          <w:shd w:val="clear" w:color="auto" w:fill="FFFFFF"/>
        </w:rPr>
        <w:t xml:space="preserve"> 22. března.</w:t>
      </w:r>
    </w:p>
    <w:p w14:paraId="75959C65" w14:textId="77777777" w:rsidR="0078097B" w:rsidRDefault="0078097B" w:rsidP="006C1530">
      <w:pPr>
        <w:ind w:left="768"/>
        <w:jc w:val="both"/>
        <w:rPr>
          <w:shd w:val="clear" w:color="auto" w:fill="FFFFFF"/>
        </w:rPr>
      </w:pPr>
    </w:p>
    <w:p w14:paraId="4779C58A" w14:textId="3F8F3154" w:rsidR="0078097B" w:rsidRDefault="00080B9A" w:rsidP="006C1530">
      <w:pPr>
        <w:ind w:left="768"/>
        <w:jc w:val="both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Odvody z členských příspěvků</w:t>
      </w:r>
    </w:p>
    <w:p w14:paraId="4D366C01" w14:textId="4301E6AE" w:rsidR="0078097B" w:rsidRDefault="0078097B" w:rsidP="006C1530">
      <w:pPr>
        <w:ind w:left="768"/>
        <w:jc w:val="both"/>
        <w:rPr>
          <w:color w:val="333333"/>
          <w:shd w:val="clear" w:color="auto" w:fill="FFFFFF"/>
        </w:rPr>
      </w:pPr>
      <w:r w:rsidRPr="0078097B">
        <w:rPr>
          <w:color w:val="333333"/>
          <w:shd w:val="clear" w:color="auto" w:fill="FFFFFF"/>
        </w:rPr>
        <w:t xml:space="preserve">D. </w:t>
      </w:r>
      <w:r>
        <w:rPr>
          <w:color w:val="333333"/>
          <w:shd w:val="clear" w:color="auto" w:fill="FFFFFF"/>
        </w:rPr>
        <w:t>V</w:t>
      </w:r>
      <w:r w:rsidRPr="0078097B">
        <w:rPr>
          <w:color w:val="333333"/>
          <w:shd w:val="clear" w:color="auto" w:fill="FFFFFF"/>
        </w:rPr>
        <w:t>il</w:t>
      </w:r>
      <w:r w:rsidR="00080B9A">
        <w:rPr>
          <w:color w:val="333333"/>
          <w:shd w:val="clear" w:color="auto" w:fill="FFFFFF"/>
        </w:rPr>
        <w:t xml:space="preserve">ímková informovala přítomné o záměru vedení na shromáždění starostů zahájit dialog k valorizaci </w:t>
      </w:r>
      <w:r w:rsidRPr="0078097B">
        <w:rPr>
          <w:color w:val="333333"/>
          <w:shd w:val="clear" w:color="auto" w:fill="FFFFFF"/>
        </w:rPr>
        <w:t>odvodů</w:t>
      </w:r>
      <w:r w:rsidR="00080B9A">
        <w:rPr>
          <w:color w:val="333333"/>
          <w:shd w:val="clear" w:color="auto" w:fill="FFFFFF"/>
        </w:rPr>
        <w:t xml:space="preserve"> z</w:t>
      </w:r>
      <w:r w:rsidRPr="0078097B">
        <w:rPr>
          <w:color w:val="333333"/>
          <w:shd w:val="clear" w:color="auto" w:fill="FFFFFF"/>
        </w:rPr>
        <w:t xml:space="preserve"> členských příspěvků. </w:t>
      </w:r>
      <w:r w:rsidR="00080B9A">
        <w:rPr>
          <w:color w:val="333333"/>
          <w:shd w:val="clear" w:color="auto" w:fill="FFFFFF"/>
        </w:rPr>
        <w:t xml:space="preserve">V rámci diskuse starostové KSH tento záměr většinově podpořili. </w:t>
      </w:r>
    </w:p>
    <w:p w14:paraId="5CE96208" w14:textId="2E9FD4C2" w:rsidR="007C2659" w:rsidRPr="00080B9A" w:rsidRDefault="007C2659" w:rsidP="00080B9A">
      <w:pPr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751F3BF8" w14:textId="2D740454" w:rsidR="00FA6721" w:rsidRPr="002C0F0D" w:rsidRDefault="00830B2A" w:rsidP="002C0F0D">
      <w:pPr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  <w:r>
        <w:rPr>
          <w:b/>
          <w:bCs/>
          <w:color w:val="4472C4" w:themeColor="accent5"/>
        </w:rPr>
        <w:t xml:space="preserve">  </w:t>
      </w:r>
      <w:r w:rsidR="002C0F0D">
        <w:rPr>
          <w:b/>
          <w:bCs/>
          <w:color w:val="4472C4" w:themeColor="accent5"/>
        </w:rPr>
        <w:tab/>
      </w:r>
      <w:r w:rsidR="005C55A8" w:rsidRPr="003E130A">
        <w:rPr>
          <w:bCs/>
        </w:rPr>
        <w:t>Z</w:t>
      </w:r>
      <w:r w:rsidR="00221DF0" w:rsidRPr="003E130A">
        <w:rPr>
          <w:bCs/>
        </w:rPr>
        <w:t>apsal</w:t>
      </w:r>
      <w:r w:rsidR="00081258">
        <w:rPr>
          <w:bCs/>
        </w:rPr>
        <w:t>a</w:t>
      </w:r>
      <w:r w:rsidR="00221DF0" w:rsidRPr="003E130A">
        <w:rPr>
          <w:bCs/>
        </w:rPr>
        <w:t xml:space="preserve">: </w:t>
      </w:r>
      <w:r w:rsidR="00081258">
        <w:rPr>
          <w:bCs/>
        </w:rPr>
        <w:t>Mgr. Irena Špačková</w:t>
      </w:r>
    </w:p>
    <w:sectPr w:rsidR="00FA6721" w:rsidRPr="002C0F0D" w:rsidSect="00B33BB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C466C" w14:textId="77777777" w:rsidR="009C437C" w:rsidRDefault="009C437C" w:rsidP="005B79F7">
      <w:r>
        <w:separator/>
      </w:r>
    </w:p>
  </w:endnote>
  <w:endnote w:type="continuationSeparator" w:id="0">
    <w:p w14:paraId="1035BB0C" w14:textId="77777777" w:rsidR="009C437C" w:rsidRDefault="009C437C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D83862" w:rsidRDefault="00D838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6D229D2A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80B9A">
          <w:rPr>
            <w:rStyle w:val="slostrnky"/>
            <w:noProof/>
          </w:rPr>
          <w:t>10</w:t>
        </w:r>
        <w:r>
          <w:rPr>
            <w:rStyle w:val="slostrnky"/>
          </w:rPr>
          <w:fldChar w:fldCharType="end"/>
        </w:r>
      </w:p>
    </w:sdtContent>
  </w:sdt>
  <w:p w14:paraId="086EB131" w14:textId="77777777" w:rsidR="00D83862" w:rsidRDefault="00D8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92ED" w14:textId="77777777" w:rsidR="009C437C" w:rsidRDefault="009C437C" w:rsidP="005B79F7">
      <w:r>
        <w:separator/>
      </w:r>
    </w:p>
  </w:footnote>
  <w:footnote w:type="continuationSeparator" w:id="0">
    <w:p w14:paraId="4524AF17" w14:textId="77777777" w:rsidR="009C437C" w:rsidRDefault="009C437C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F07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13D71"/>
    <w:multiLevelType w:val="hybridMultilevel"/>
    <w:tmpl w:val="58261C12"/>
    <w:lvl w:ilvl="0" w:tplc="5610005E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085524"/>
    <w:multiLevelType w:val="hybridMultilevel"/>
    <w:tmpl w:val="A8728D54"/>
    <w:lvl w:ilvl="0" w:tplc="4E30156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3D3194D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6274D"/>
    <w:multiLevelType w:val="hybridMultilevel"/>
    <w:tmpl w:val="5BEC061C"/>
    <w:lvl w:ilvl="0" w:tplc="9A0064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241D5"/>
    <w:multiLevelType w:val="hybridMultilevel"/>
    <w:tmpl w:val="E8EA12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EDA64C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9238E1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5435F0"/>
    <w:multiLevelType w:val="hybridMultilevel"/>
    <w:tmpl w:val="191A82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C3EC2"/>
    <w:multiLevelType w:val="hybridMultilevel"/>
    <w:tmpl w:val="219CC2C4"/>
    <w:lvl w:ilvl="0" w:tplc="D50482C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A7D3572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56E4"/>
    <w:rsid w:val="000066E0"/>
    <w:rsid w:val="00007B6C"/>
    <w:rsid w:val="000102D8"/>
    <w:rsid w:val="000132DB"/>
    <w:rsid w:val="0001399F"/>
    <w:rsid w:val="00013E18"/>
    <w:rsid w:val="00020534"/>
    <w:rsid w:val="00021692"/>
    <w:rsid w:val="00022C31"/>
    <w:rsid w:val="00022D5A"/>
    <w:rsid w:val="00031674"/>
    <w:rsid w:val="00037928"/>
    <w:rsid w:val="00041896"/>
    <w:rsid w:val="000424E1"/>
    <w:rsid w:val="00042CC6"/>
    <w:rsid w:val="00042D7C"/>
    <w:rsid w:val="00043202"/>
    <w:rsid w:val="00044B57"/>
    <w:rsid w:val="00045283"/>
    <w:rsid w:val="00045D9E"/>
    <w:rsid w:val="00047E1C"/>
    <w:rsid w:val="0005208E"/>
    <w:rsid w:val="00052DD1"/>
    <w:rsid w:val="000533DA"/>
    <w:rsid w:val="00053997"/>
    <w:rsid w:val="0005445C"/>
    <w:rsid w:val="00060B5A"/>
    <w:rsid w:val="000619D3"/>
    <w:rsid w:val="00062B9D"/>
    <w:rsid w:val="00065660"/>
    <w:rsid w:val="00071635"/>
    <w:rsid w:val="00071E50"/>
    <w:rsid w:val="00073BD9"/>
    <w:rsid w:val="00074C34"/>
    <w:rsid w:val="000776CB"/>
    <w:rsid w:val="00080B9A"/>
    <w:rsid w:val="00081258"/>
    <w:rsid w:val="0008156F"/>
    <w:rsid w:val="00082459"/>
    <w:rsid w:val="00082895"/>
    <w:rsid w:val="00083F4F"/>
    <w:rsid w:val="000861B2"/>
    <w:rsid w:val="000876CD"/>
    <w:rsid w:val="00087A2F"/>
    <w:rsid w:val="00091BD1"/>
    <w:rsid w:val="00094454"/>
    <w:rsid w:val="000978F9"/>
    <w:rsid w:val="000A10BB"/>
    <w:rsid w:val="000A1599"/>
    <w:rsid w:val="000A254D"/>
    <w:rsid w:val="000A255E"/>
    <w:rsid w:val="000A4DD6"/>
    <w:rsid w:val="000A6F1C"/>
    <w:rsid w:val="000A7F4E"/>
    <w:rsid w:val="000B40B6"/>
    <w:rsid w:val="000B4D92"/>
    <w:rsid w:val="000B4E33"/>
    <w:rsid w:val="000B666C"/>
    <w:rsid w:val="000B6E20"/>
    <w:rsid w:val="000B756B"/>
    <w:rsid w:val="000C22DF"/>
    <w:rsid w:val="000C3436"/>
    <w:rsid w:val="000C51BA"/>
    <w:rsid w:val="000C6058"/>
    <w:rsid w:val="000C67D9"/>
    <w:rsid w:val="000C7DE7"/>
    <w:rsid w:val="000D012E"/>
    <w:rsid w:val="000D18E5"/>
    <w:rsid w:val="000D2DAE"/>
    <w:rsid w:val="000D53C5"/>
    <w:rsid w:val="000E02AF"/>
    <w:rsid w:val="000E068D"/>
    <w:rsid w:val="000E0F29"/>
    <w:rsid w:val="000E2209"/>
    <w:rsid w:val="000E410C"/>
    <w:rsid w:val="000E4F02"/>
    <w:rsid w:val="000E6261"/>
    <w:rsid w:val="000F07AB"/>
    <w:rsid w:val="000F0EF8"/>
    <w:rsid w:val="000F3059"/>
    <w:rsid w:val="000F3F1C"/>
    <w:rsid w:val="000F45DC"/>
    <w:rsid w:val="000F4D7E"/>
    <w:rsid w:val="000F541A"/>
    <w:rsid w:val="0010257A"/>
    <w:rsid w:val="001051FF"/>
    <w:rsid w:val="0011013D"/>
    <w:rsid w:val="00110E49"/>
    <w:rsid w:val="001130F7"/>
    <w:rsid w:val="0011421F"/>
    <w:rsid w:val="001143D9"/>
    <w:rsid w:val="00114EE2"/>
    <w:rsid w:val="00117844"/>
    <w:rsid w:val="00120217"/>
    <w:rsid w:val="00122A1F"/>
    <w:rsid w:val="00124890"/>
    <w:rsid w:val="00134541"/>
    <w:rsid w:val="00137A2F"/>
    <w:rsid w:val="0014332E"/>
    <w:rsid w:val="00143F33"/>
    <w:rsid w:val="00144F78"/>
    <w:rsid w:val="00145CE3"/>
    <w:rsid w:val="001473D7"/>
    <w:rsid w:val="00151AEC"/>
    <w:rsid w:val="00152660"/>
    <w:rsid w:val="00155578"/>
    <w:rsid w:val="0015637F"/>
    <w:rsid w:val="00163D33"/>
    <w:rsid w:val="00163F35"/>
    <w:rsid w:val="00164468"/>
    <w:rsid w:val="00164738"/>
    <w:rsid w:val="0016513E"/>
    <w:rsid w:val="00165C20"/>
    <w:rsid w:val="00167CC8"/>
    <w:rsid w:val="00171AEF"/>
    <w:rsid w:val="001748B8"/>
    <w:rsid w:val="00175DBB"/>
    <w:rsid w:val="00177DD7"/>
    <w:rsid w:val="00180C6B"/>
    <w:rsid w:val="00181C84"/>
    <w:rsid w:val="00181E9E"/>
    <w:rsid w:val="00184712"/>
    <w:rsid w:val="00185180"/>
    <w:rsid w:val="001858CC"/>
    <w:rsid w:val="00192422"/>
    <w:rsid w:val="00193E4E"/>
    <w:rsid w:val="001953BD"/>
    <w:rsid w:val="00195A7C"/>
    <w:rsid w:val="00197D9A"/>
    <w:rsid w:val="001A3425"/>
    <w:rsid w:val="001A4F8E"/>
    <w:rsid w:val="001A5D13"/>
    <w:rsid w:val="001A621A"/>
    <w:rsid w:val="001B2110"/>
    <w:rsid w:val="001B3AD2"/>
    <w:rsid w:val="001B3B6E"/>
    <w:rsid w:val="001B457E"/>
    <w:rsid w:val="001B6677"/>
    <w:rsid w:val="001C1DFB"/>
    <w:rsid w:val="001C4DBE"/>
    <w:rsid w:val="001C5F04"/>
    <w:rsid w:val="001C738F"/>
    <w:rsid w:val="001C79FC"/>
    <w:rsid w:val="001C7DB1"/>
    <w:rsid w:val="001C7F72"/>
    <w:rsid w:val="001D126D"/>
    <w:rsid w:val="001D15A0"/>
    <w:rsid w:val="001D31E5"/>
    <w:rsid w:val="001D43D7"/>
    <w:rsid w:val="001D4516"/>
    <w:rsid w:val="001D45AE"/>
    <w:rsid w:val="001D566A"/>
    <w:rsid w:val="001D60A4"/>
    <w:rsid w:val="001D679B"/>
    <w:rsid w:val="001E0B38"/>
    <w:rsid w:val="001E107D"/>
    <w:rsid w:val="001E120D"/>
    <w:rsid w:val="001E1BBB"/>
    <w:rsid w:val="001E1F7A"/>
    <w:rsid w:val="001E224A"/>
    <w:rsid w:val="001E3FCC"/>
    <w:rsid w:val="001E5869"/>
    <w:rsid w:val="001E61A1"/>
    <w:rsid w:val="001E6B88"/>
    <w:rsid w:val="001F03AD"/>
    <w:rsid w:val="001F0479"/>
    <w:rsid w:val="001F06C9"/>
    <w:rsid w:val="001F0FB6"/>
    <w:rsid w:val="001F3D36"/>
    <w:rsid w:val="001F46F0"/>
    <w:rsid w:val="001F6E7E"/>
    <w:rsid w:val="001F76F0"/>
    <w:rsid w:val="001F796E"/>
    <w:rsid w:val="0020387E"/>
    <w:rsid w:val="00204A30"/>
    <w:rsid w:val="00210A0D"/>
    <w:rsid w:val="002136AF"/>
    <w:rsid w:val="0021612F"/>
    <w:rsid w:val="00217148"/>
    <w:rsid w:val="00217D15"/>
    <w:rsid w:val="002203E9"/>
    <w:rsid w:val="0022134F"/>
    <w:rsid w:val="00221DF0"/>
    <w:rsid w:val="0022295B"/>
    <w:rsid w:val="00222986"/>
    <w:rsid w:val="00223476"/>
    <w:rsid w:val="00225AB4"/>
    <w:rsid w:val="00226AA0"/>
    <w:rsid w:val="0023130F"/>
    <w:rsid w:val="00231DB5"/>
    <w:rsid w:val="0023218B"/>
    <w:rsid w:val="0023497C"/>
    <w:rsid w:val="00234EBF"/>
    <w:rsid w:val="00236002"/>
    <w:rsid w:val="002365DF"/>
    <w:rsid w:val="00237F12"/>
    <w:rsid w:val="002401C9"/>
    <w:rsid w:val="00240882"/>
    <w:rsid w:val="00241476"/>
    <w:rsid w:val="00242877"/>
    <w:rsid w:val="00242BB2"/>
    <w:rsid w:val="00242EFE"/>
    <w:rsid w:val="00243D7B"/>
    <w:rsid w:val="00244DD4"/>
    <w:rsid w:val="002451EC"/>
    <w:rsid w:val="0024729D"/>
    <w:rsid w:val="00254A67"/>
    <w:rsid w:val="00257532"/>
    <w:rsid w:val="00257B23"/>
    <w:rsid w:val="00260A92"/>
    <w:rsid w:val="00261437"/>
    <w:rsid w:val="00261D16"/>
    <w:rsid w:val="00261E67"/>
    <w:rsid w:val="00262B43"/>
    <w:rsid w:val="00266595"/>
    <w:rsid w:val="00267B7F"/>
    <w:rsid w:val="0027211A"/>
    <w:rsid w:val="00272914"/>
    <w:rsid w:val="00272E7B"/>
    <w:rsid w:val="00273C99"/>
    <w:rsid w:val="0027449C"/>
    <w:rsid w:val="0027492E"/>
    <w:rsid w:val="002755A7"/>
    <w:rsid w:val="00275CB9"/>
    <w:rsid w:val="002774B7"/>
    <w:rsid w:val="00277975"/>
    <w:rsid w:val="002779F6"/>
    <w:rsid w:val="00281072"/>
    <w:rsid w:val="00284843"/>
    <w:rsid w:val="00286019"/>
    <w:rsid w:val="00286801"/>
    <w:rsid w:val="00287735"/>
    <w:rsid w:val="00287844"/>
    <w:rsid w:val="00287FA6"/>
    <w:rsid w:val="0029280A"/>
    <w:rsid w:val="00294EE7"/>
    <w:rsid w:val="002971B4"/>
    <w:rsid w:val="00297220"/>
    <w:rsid w:val="002A0F98"/>
    <w:rsid w:val="002A296B"/>
    <w:rsid w:val="002A31B4"/>
    <w:rsid w:val="002A3F74"/>
    <w:rsid w:val="002A6A37"/>
    <w:rsid w:val="002A6ABE"/>
    <w:rsid w:val="002A6BAC"/>
    <w:rsid w:val="002A70ED"/>
    <w:rsid w:val="002B2F91"/>
    <w:rsid w:val="002B3280"/>
    <w:rsid w:val="002B66D7"/>
    <w:rsid w:val="002B6D18"/>
    <w:rsid w:val="002B7045"/>
    <w:rsid w:val="002B7210"/>
    <w:rsid w:val="002B7322"/>
    <w:rsid w:val="002C0F0D"/>
    <w:rsid w:val="002C34B1"/>
    <w:rsid w:val="002C3632"/>
    <w:rsid w:val="002C4563"/>
    <w:rsid w:val="002C4C06"/>
    <w:rsid w:val="002C51EE"/>
    <w:rsid w:val="002C520B"/>
    <w:rsid w:val="002C523F"/>
    <w:rsid w:val="002C5CB5"/>
    <w:rsid w:val="002C7678"/>
    <w:rsid w:val="002D10E2"/>
    <w:rsid w:val="002D1108"/>
    <w:rsid w:val="002D2365"/>
    <w:rsid w:val="002D39F6"/>
    <w:rsid w:val="002D5F84"/>
    <w:rsid w:val="002D6FA1"/>
    <w:rsid w:val="002D7F9D"/>
    <w:rsid w:val="002E03B4"/>
    <w:rsid w:val="002E046E"/>
    <w:rsid w:val="002E0D06"/>
    <w:rsid w:val="002E2711"/>
    <w:rsid w:val="002E59F1"/>
    <w:rsid w:val="002E6A21"/>
    <w:rsid w:val="002F0A94"/>
    <w:rsid w:val="002F2EE2"/>
    <w:rsid w:val="002F4F4C"/>
    <w:rsid w:val="002F59CA"/>
    <w:rsid w:val="002F5BD0"/>
    <w:rsid w:val="002F6CC6"/>
    <w:rsid w:val="002F6EB3"/>
    <w:rsid w:val="002F6F67"/>
    <w:rsid w:val="002F73EB"/>
    <w:rsid w:val="002F7A50"/>
    <w:rsid w:val="003006B2"/>
    <w:rsid w:val="00304051"/>
    <w:rsid w:val="0030608D"/>
    <w:rsid w:val="00306319"/>
    <w:rsid w:val="00310437"/>
    <w:rsid w:val="0031067B"/>
    <w:rsid w:val="00314BB9"/>
    <w:rsid w:val="00314E46"/>
    <w:rsid w:val="00316360"/>
    <w:rsid w:val="00317031"/>
    <w:rsid w:val="00320A23"/>
    <w:rsid w:val="00321780"/>
    <w:rsid w:val="00323088"/>
    <w:rsid w:val="00323D0F"/>
    <w:rsid w:val="00324B9A"/>
    <w:rsid w:val="00325D59"/>
    <w:rsid w:val="003304E1"/>
    <w:rsid w:val="00330FBE"/>
    <w:rsid w:val="00331239"/>
    <w:rsid w:val="00331C2B"/>
    <w:rsid w:val="00333AED"/>
    <w:rsid w:val="003400F9"/>
    <w:rsid w:val="003409F3"/>
    <w:rsid w:val="00340B3A"/>
    <w:rsid w:val="00341185"/>
    <w:rsid w:val="003415F2"/>
    <w:rsid w:val="00341EB0"/>
    <w:rsid w:val="0034526A"/>
    <w:rsid w:val="0034594B"/>
    <w:rsid w:val="0034619A"/>
    <w:rsid w:val="00347453"/>
    <w:rsid w:val="00350019"/>
    <w:rsid w:val="0035125F"/>
    <w:rsid w:val="00353792"/>
    <w:rsid w:val="00353955"/>
    <w:rsid w:val="0035465D"/>
    <w:rsid w:val="00356F8A"/>
    <w:rsid w:val="00357D24"/>
    <w:rsid w:val="00360C63"/>
    <w:rsid w:val="0036323C"/>
    <w:rsid w:val="00363902"/>
    <w:rsid w:val="00363EB3"/>
    <w:rsid w:val="003673C3"/>
    <w:rsid w:val="00370AC1"/>
    <w:rsid w:val="00371AB8"/>
    <w:rsid w:val="00372356"/>
    <w:rsid w:val="00372D8C"/>
    <w:rsid w:val="003742D7"/>
    <w:rsid w:val="0037670A"/>
    <w:rsid w:val="00376F35"/>
    <w:rsid w:val="00377C0F"/>
    <w:rsid w:val="00377FC8"/>
    <w:rsid w:val="003800B0"/>
    <w:rsid w:val="003804E8"/>
    <w:rsid w:val="00382480"/>
    <w:rsid w:val="003833E0"/>
    <w:rsid w:val="003845EA"/>
    <w:rsid w:val="00384A4F"/>
    <w:rsid w:val="00386FD0"/>
    <w:rsid w:val="003870DB"/>
    <w:rsid w:val="00390404"/>
    <w:rsid w:val="0039131F"/>
    <w:rsid w:val="0039157A"/>
    <w:rsid w:val="00392627"/>
    <w:rsid w:val="0039273D"/>
    <w:rsid w:val="00392CAB"/>
    <w:rsid w:val="00393A92"/>
    <w:rsid w:val="00395873"/>
    <w:rsid w:val="00395E3C"/>
    <w:rsid w:val="00395EB9"/>
    <w:rsid w:val="003A06FE"/>
    <w:rsid w:val="003A0944"/>
    <w:rsid w:val="003A09D2"/>
    <w:rsid w:val="003A4111"/>
    <w:rsid w:val="003A531E"/>
    <w:rsid w:val="003A5690"/>
    <w:rsid w:val="003A5D4F"/>
    <w:rsid w:val="003A6735"/>
    <w:rsid w:val="003B2017"/>
    <w:rsid w:val="003B21A2"/>
    <w:rsid w:val="003B220E"/>
    <w:rsid w:val="003B3119"/>
    <w:rsid w:val="003B4047"/>
    <w:rsid w:val="003B6865"/>
    <w:rsid w:val="003C51AA"/>
    <w:rsid w:val="003D1392"/>
    <w:rsid w:val="003D530D"/>
    <w:rsid w:val="003E0CDA"/>
    <w:rsid w:val="003E130A"/>
    <w:rsid w:val="003E2010"/>
    <w:rsid w:val="003E265E"/>
    <w:rsid w:val="003E4B03"/>
    <w:rsid w:val="003F0F26"/>
    <w:rsid w:val="003F1025"/>
    <w:rsid w:val="003F1B77"/>
    <w:rsid w:val="003F1FDE"/>
    <w:rsid w:val="003F42C6"/>
    <w:rsid w:val="003F482C"/>
    <w:rsid w:val="003F4CE9"/>
    <w:rsid w:val="003F6A29"/>
    <w:rsid w:val="003F7B29"/>
    <w:rsid w:val="003F7C45"/>
    <w:rsid w:val="00400191"/>
    <w:rsid w:val="004007EF"/>
    <w:rsid w:val="00400FE7"/>
    <w:rsid w:val="0040136D"/>
    <w:rsid w:val="004037F3"/>
    <w:rsid w:val="00403ECF"/>
    <w:rsid w:val="00405FAF"/>
    <w:rsid w:val="00406876"/>
    <w:rsid w:val="00407DBE"/>
    <w:rsid w:val="00411B76"/>
    <w:rsid w:val="0041212A"/>
    <w:rsid w:val="004127E2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309EC"/>
    <w:rsid w:val="00430BFE"/>
    <w:rsid w:val="00431ECE"/>
    <w:rsid w:val="00440335"/>
    <w:rsid w:val="0044039C"/>
    <w:rsid w:val="00440F69"/>
    <w:rsid w:val="00442FC8"/>
    <w:rsid w:val="00443E26"/>
    <w:rsid w:val="0044602F"/>
    <w:rsid w:val="004501B0"/>
    <w:rsid w:val="004521E2"/>
    <w:rsid w:val="004536E0"/>
    <w:rsid w:val="004563E4"/>
    <w:rsid w:val="00462185"/>
    <w:rsid w:val="00462BD3"/>
    <w:rsid w:val="0046341F"/>
    <w:rsid w:val="00464F24"/>
    <w:rsid w:val="004661B3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85FA8"/>
    <w:rsid w:val="00490AE7"/>
    <w:rsid w:val="004922B8"/>
    <w:rsid w:val="004924D5"/>
    <w:rsid w:val="004930D4"/>
    <w:rsid w:val="00493141"/>
    <w:rsid w:val="004933B3"/>
    <w:rsid w:val="00493FAE"/>
    <w:rsid w:val="0049725A"/>
    <w:rsid w:val="004A03A6"/>
    <w:rsid w:val="004A1198"/>
    <w:rsid w:val="004A11FC"/>
    <w:rsid w:val="004A1E94"/>
    <w:rsid w:val="004A2044"/>
    <w:rsid w:val="004A3B1A"/>
    <w:rsid w:val="004A48AD"/>
    <w:rsid w:val="004A5420"/>
    <w:rsid w:val="004A710F"/>
    <w:rsid w:val="004B03EC"/>
    <w:rsid w:val="004B1162"/>
    <w:rsid w:val="004B3453"/>
    <w:rsid w:val="004B54CE"/>
    <w:rsid w:val="004B56D1"/>
    <w:rsid w:val="004B6F0E"/>
    <w:rsid w:val="004B7AA9"/>
    <w:rsid w:val="004C08D3"/>
    <w:rsid w:val="004C2DA0"/>
    <w:rsid w:val="004C2EC9"/>
    <w:rsid w:val="004C3943"/>
    <w:rsid w:val="004C4E97"/>
    <w:rsid w:val="004C579E"/>
    <w:rsid w:val="004C5BDB"/>
    <w:rsid w:val="004C5CDE"/>
    <w:rsid w:val="004C6A10"/>
    <w:rsid w:val="004C7317"/>
    <w:rsid w:val="004D0EF6"/>
    <w:rsid w:val="004D208A"/>
    <w:rsid w:val="004D3978"/>
    <w:rsid w:val="004D5045"/>
    <w:rsid w:val="004D7994"/>
    <w:rsid w:val="004D7DB3"/>
    <w:rsid w:val="004E0D7E"/>
    <w:rsid w:val="004E51BA"/>
    <w:rsid w:val="004E6102"/>
    <w:rsid w:val="004E7A19"/>
    <w:rsid w:val="004F0333"/>
    <w:rsid w:val="004F177F"/>
    <w:rsid w:val="004F1A02"/>
    <w:rsid w:val="004F3A14"/>
    <w:rsid w:val="004F6A43"/>
    <w:rsid w:val="004F75E6"/>
    <w:rsid w:val="005028A3"/>
    <w:rsid w:val="00502E33"/>
    <w:rsid w:val="00503F78"/>
    <w:rsid w:val="00505360"/>
    <w:rsid w:val="00505889"/>
    <w:rsid w:val="00507051"/>
    <w:rsid w:val="0050717D"/>
    <w:rsid w:val="00507844"/>
    <w:rsid w:val="00510663"/>
    <w:rsid w:val="00512A86"/>
    <w:rsid w:val="00512BE1"/>
    <w:rsid w:val="005143A9"/>
    <w:rsid w:val="00515823"/>
    <w:rsid w:val="00516619"/>
    <w:rsid w:val="00516895"/>
    <w:rsid w:val="005169A4"/>
    <w:rsid w:val="005205E1"/>
    <w:rsid w:val="005215F4"/>
    <w:rsid w:val="00521988"/>
    <w:rsid w:val="00522D29"/>
    <w:rsid w:val="00522D5B"/>
    <w:rsid w:val="0052453D"/>
    <w:rsid w:val="0052459C"/>
    <w:rsid w:val="00530062"/>
    <w:rsid w:val="00530BA5"/>
    <w:rsid w:val="00531755"/>
    <w:rsid w:val="00531AFF"/>
    <w:rsid w:val="00531BA1"/>
    <w:rsid w:val="00532E65"/>
    <w:rsid w:val="0053342C"/>
    <w:rsid w:val="005334AE"/>
    <w:rsid w:val="00535F6F"/>
    <w:rsid w:val="00540740"/>
    <w:rsid w:val="00545D08"/>
    <w:rsid w:val="00545D84"/>
    <w:rsid w:val="00545F44"/>
    <w:rsid w:val="0054691A"/>
    <w:rsid w:val="00546D5C"/>
    <w:rsid w:val="00546F5F"/>
    <w:rsid w:val="0054738D"/>
    <w:rsid w:val="0054795A"/>
    <w:rsid w:val="00551723"/>
    <w:rsid w:val="0055239D"/>
    <w:rsid w:val="005549D4"/>
    <w:rsid w:val="0055627D"/>
    <w:rsid w:val="005569C5"/>
    <w:rsid w:val="00556E4A"/>
    <w:rsid w:val="00557158"/>
    <w:rsid w:val="00557D95"/>
    <w:rsid w:val="00561C5A"/>
    <w:rsid w:val="00567565"/>
    <w:rsid w:val="005700E7"/>
    <w:rsid w:val="0057050D"/>
    <w:rsid w:val="00574226"/>
    <w:rsid w:val="0057552A"/>
    <w:rsid w:val="0057787A"/>
    <w:rsid w:val="005779C0"/>
    <w:rsid w:val="00577ED4"/>
    <w:rsid w:val="00582CE3"/>
    <w:rsid w:val="00583887"/>
    <w:rsid w:val="0058389C"/>
    <w:rsid w:val="0058393F"/>
    <w:rsid w:val="0058551F"/>
    <w:rsid w:val="005876D3"/>
    <w:rsid w:val="00587D3E"/>
    <w:rsid w:val="00593342"/>
    <w:rsid w:val="005933D3"/>
    <w:rsid w:val="00593A0D"/>
    <w:rsid w:val="00593D5E"/>
    <w:rsid w:val="005940B1"/>
    <w:rsid w:val="00594D30"/>
    <w:rsid w:val="005955D1"/>
    <w:rsid w:val="005959A3"/>
    <w:rsid w:val="00595D1E"/>
    <w:rsid w:val="005A21FD"/>
    <w:rsid w:val="005A27B8"/>
    <w:rsid w:val="005A32F4"/>
    <w:rsid w:val="005A3C77"/>
    <w:rsid w:val="005A5009"/>
    <w:rsid w:val="005A728D"/>
    <w:rsid w:val="005A740D"/>
    <w:rsid w:val="005A751D"/>
    <w:rsid w:val="005B14AC"/>
    <w:rsid w:val="005B16BC"/>
    <w:rsid w:val="005B21DC"/>
    <w:rsid w:val="005B3922"/>
    <w:rsid w:val="005B40BE"/>
    <w:rsid w:val="005B4D76"/>
    <w:rsid w:val="005B6AE0"/>
    <w:rsid w:val="005B79F7"/>
    <w:rsid w:val="005C1376"/>
    <w:rsid w:val="005C2615"/>
    <w:rsid w:val="005C265F"/>
    <w:rsid w:val="005C41AA"/>
    <w:rsid w:val="005C5533"/>
    <w:rsid w:val="005C55A8"/>
    <w:rsid w:val="005C5DC9"/>
    <w:rsid w:val="005C626C"/>
    <w:rsid w:val="005C7A2C"/>
    <w:rsid w:val="005C7B4B"/>
    <w:rsid w:val="005D275A"/>
    <w:rsid w:val="005D5131"/>
    <w:rsid w:val="005D5AB8"/>
    <w:rsid w:val="005D5D03"/>
    <w:rsid w:val="005D6E5C"/>
    <w:rsid w:val="005E20AB"/>
    <w:rsid w:val="005E279C"/>
    <w:rsid w:val="005E40EF"/>
    <w:rsid w:val="005E48E9"/>
    <w:rsid w:val="005E49B0"/>
    <w:rsid w:val="005E6318"/>
    <w:rsid w:val="005E69DA"/>
    <w:rsid w:val="005E75CC"/>
    <w:rsid w:val="005F0C67"/>
    <w:rsid w:val="005F127E"/>
    <w:rsid w:val="005F1D54"/>
    <w:rsid w:val="005F535E"/>
    <w:rsid w:val="005F5878"/>
    <w:rsid w:val="005F61AE"/>
    <w:rsid w:val="005F62DE"/>
    <w:rsid w:val="005F6415"/>
    <w:rsid w:val="005F6CB3"/>
    <w:rsid w:val="005F778C"/>
    <w:rsid w:val="00603AB7"/>
    <w:rsid w:val="00605ACA"/>
    <w:rsid w:val="006068E3"/>
    <w:rsid w:val="00612FD9"/>
    <w:rsid w:val="00614415"/>
    <w:rsid w:val="00614877"/>
    <w:rsid w:val="00614C9D"/>
    <w:rsid w:val="00617E91"/>
    <w:rsid w:val="00617F14"/>
    <w:rsid w:val="006203B3"/>
    <w:rsid w:val="006211E9"/>
    <w:rsid w:val="0062591E"/>
    <w:rsid w:val="0062699F"/>
    <w:rsid w:val="00626ADF"/>
    <w:rsid w:val="0062777E"/>
    <w:rsid w:val="00627A8D"/>
    <w:rsid w:val="00627B7A"/>
    <w:rsid w:val="00630643"/>
    <w:rsid w:val="00631F1A"/>
    <w:rsid w:val="00632238"/>
    <w:rsid w:val="006322ED"/>
    <w:rsid w:val="00632B0C"/>
    <w:rsid w:val="0063519F"/>
    <w:rsid w:val="006354CA"/>
    <w:rsid w:val="00636AE3"/>
    <w:rsid w:val="00637D32"/>
    <w:rsid w:val="0064047B"/>
    <w:rsid w:val="0064059B"/>
    <w:rsid w:val="00643935"/>
    <w:rsid w:val="00643D36"/>
    <w:rsid w:val="00643FE3"/>
    <w:rsid w:val="006457E2"/>
    <w:rsid w:val="006458E6"/>
    <w:rsid w:val="006464A9"/>
    <w:rsid w:val="006512D4"/>
    <w:rsid w:val="00651759"/>
    <w:rsid w:val="00653706"/>
    <w:rsid w:val="00654572"/>
    <w:rsid w:val="00657782"/>
    <w:rsid w:val="006603EE"/>
    <w:rsid w:val="006610D8"/>
    <w:rsid w:val="00661A48"/>
    <w:rsid w:val="006648E9"/>
    <w:rsid w:val="006679D8"/>
    <w:rsid w:val="00667B43"/>
    <w:rsid w:val="0067086E"/>
    <w:rsid w:val="00670F1B"/>
    <w:rsid w:val="00671A55"/>
    <w:rsid w:val="00672462"/>
    <w:rsid w:val="00673FE6"/>
    <w:rsid w:val="0067559D"/>
    <w:rsid w:val="0067741F"/>
    <w:rsid w:val="00677608"/>
    <w:rsid w:val="00680C86"/>
    <w:rsid w:val="006829A0"/>
    <w:rsid w:val="006838DE"/>
    <w:rsid w:val="006900FC"/>
    <w:rsid w:val="00691245"/>
    <w:rsid w:val="0069231B"/>
    <w:rsid w:val="00695AC0"/>
    <w:rsid w:val="006967E9"/>
    <w:rsid w:val="00697883"/>
    <w:rsid w:val="006A202B"/>
    <w:rsid w:val="006A309A"/>
    <w:rsid w:val="006A346F"/>
    <w:rsid w:val="006A3CE0"/>
    <w:rsid w:val="006A3F97"/>
    <w:rsid w:val="006A59C1"/>
    <w:rsid w:val="006A68E3"/>
    <w:rsid w:val="006A6C1F"/>
    <w:rsid w:val="006B1552"/>
    <w:rsid w:val="006B2476"/>
    <w:rsid w:val="006B62C9"/>
    <w:rsid w:val="006B64CE"/>
    <w:rsid w:val="006B75D9"/>
    <w:rsid w:val="006C0AA3"/>
    <w:rsid w:val="006C1530"/>
    <w:rsid w:val="006C1C28"/>
    <w:rsid w:val="006C7A72"/>
    <w:rsid w:val="006C7FA8"/>
    <w:rsid w:val="006D014A"/>
    <w:rsid w:val="006D046D"/>
    <w:rsid w:val="006D3025"/>
    <w:rsid w:val="006D7791"/>
    <w:rsid w:val="006E00F9"/>
    <w:rsid w:val="006E045B"/>
    <w:rsid w:val="006E213B"/>
    <w:rsid w:val="006E2606"/>
    <w:rsid w:val="006E357B"/>
    <w:rsid w:val="006E7278"/>
    <w:rsid w:val="006E7F3B"/>
    <w:rsid w:val="006F1DB1"/>
    <w:rsid w:val="006F5180"/>
    <w:rsid w:val="006F54C3"/>
    <w:rsid w:val="006F6133"/>
    <w:rsid w:val="0070145B"/>
    <w:rsid w:val="007058AF"/>
    <w:rsid w:val="00705CE8"/>
    <w:rsid w:val="00707FFB"/>
    <w:rsid w:val="007101FA"/>
    <w:rsid w:val="0071365A"/>
    <w:rsid w:val="007136BA"/>
    <w:rsid w:val="0071387C"/>
    <w:rsid w:val="00714791"/>
    <w:rsid w:val="00715B4B"/>
    <w:rsid w:val="00717055"/>
    <w:rsid w:val="0072038E"/>
    <w:rsid w:val="007204B2"/>
    <w:rsid w:val="0072087E"/>
    <w:rsid w:val="00720B83"/>
    <w:rsid w:val="00721310"/>
    <w:rsid w:val="0072260D"/>
    <w:rsid w:val="00722EAB"/>
    <w:rsid w:val="00726996"/>
    <w:rsid w:val="0072709B"/>
    <w:rsid w:val="00730A95"/>
    <w:rsid w:val="00730E5A"/>
    <w:rsid w:val="007358E4"/>
    <w:rsid w:val="007365BD"/>
    <w:rsid w:val="0073664B"/>
    <w:rsid w:val="00737DBE"/>
    <w:rsid w:val="00740F97"/>
    <w:rsid w:val="00743352"/>
    <w:rsid w:val="00743C0C"/>
    <w:rsid w:val="00743CD2"/>
    <w:rsid w:val="007447EB"/>
    <w:rsid w:val="00746B7E"/>
    <w:rsid w:val="00750D09"/>
    <w:rsid w:val="0075323A"/>
    <w:rsid w:val="00754659"/>
    <w:rsid w:val="0076088E"/>
    <w:rsid w:val="00763198"/>
    <w:rsid w:val="007639AC"/>
    <w:rsid w:val="007643C0"/>
    <w:rsid w:val="00770691"/>
    <w:rsid w:val="0077115A"/>
    <w:rsid w:val="00773A10"/>
    <w:rsid w:val="00773E0D"/>
    <w:rsid w:val="00773FC0"/>
    <w:rsid w:val="007745B8"/>
    <w:rsid w:val="00776A0D"/>
    <w:rsid w:val="0078097B"/>
    <w:rsid w:val="00783A96"/>
    <w:rsid w:val="00783E99"/>
    <w:rsid w:val="007841C4"/>
    <w:rsid w:val="00784870"/>
    <w:rsid w:val="00784FFE"/>
    <w:rsid w:val="00785808"/>
    <w:rsid w:val="00785877"/>
    <w:rsid w:val="00786048"/>
    <w:rsid w:val="00786A60"/>
    <w:rsid w:val="007929C5"/>
    <w:rsid w:val="007930D0"/>
    <w:rsid w:val="007933AB"/>
    <w:rsid w:val="00795261"/>
    <w:rsid w:val="00796AEC"/>
    <w:rsid w:val="007A098B"/>
    <w:rsid w:val="007A2989"/>
    <w:rsid w:val="007A2D06"/>
    <w:rsid w:val="007A3D9C"/>
    <w:rsid w:val="007A4E27"/>
    <w:rsid w:val="007A5566"/>
    <w:rsid w:val="007B02DD"/>
    <w:rsid w:val="007B385A"/>
    <w:rsid w:val="007B4A90"/>
    <w:rsid w:val="007C0245"/>
    <w:rsid w:val="007C1C51"/>
    <w:rsid w:val="007C2008"/>
    <w:rsid w:val="007C2659"/>
    <w:rsid w:val="007C464A"/>
    <w:rsid w:val="007C5875"/>
    <w:rsid w:val="007C64E8"/>
    <w:rsid w:val="007C6726"/>
    <w:rsid w:val="007C7926"/>
    <w:rsid w:val="007C7C1D"/>
    <w:rsid w:val="007D0E6E"/>
    <w:rsid w:val="007D278E"/>
    <w:rsid w:val="007D5538"/>
    <w:rsid w:val="007D56EB"/>
    <w:rsid w:val="007D6093"/>
    <w:rsid w:val="007D7E2A"/>
    <w:rsid w:val="007E0A59"/>
    <w:rsid w:val="007E191D"/>
    <w:rsid w:val="007E3B30"/>
    <w:rsid w:val="007E555F"/>
    <w:rsid w:val="007E5BFB"/>
    <w:rsid w:val="007E68FD"/>
    <w:rsid w:val="007E75FC"/>
    <w:rsid w:val="007F0043"/>
    <w:rsid w:val="007F5C90"/>
    <w:rsid w:val="007F62E8"/>
    <w:rsid w:val="00800867"/>
    <w:rsid w:val="00800A28"/>
    <w:rsid w:val="00801BFD"/>
    <w:rsid w:val="00803106"/>
    <w:rsid w:val="0080598D"/>
    <w:rsid w:val="008066F1"/>
    <w:rsid w:val="00807152"/>
    <w:rsid w:val="00812CA7"/>
    <w:rsid w:val="00813E75"/>
    <w:rsid w:val="008146D7"/>
    <w:rsid w:val="00815179"/>
    <w:rsid w:val="00815BDF"/>
    <w:rsid w:val="00816163"/>
    <w:rsid w:val="00816D43"/>
    <w:rsid w:val="00817200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7C85"/>
    <w:rsid w:val="00841D58"/>
    <w:rsid w:val="00841F65"/>
    <w:rsid w:val="00843B34"/>
    <w:rsid w:val="00844538"/>
    <w:rsid w:val="00844DCC"/>
    <w:rsid w:val="008465E3"/>
    <w:rsid w:val="00846F14"/>
    <w:rsid w:val="0085080E"/>
    <w:rsid w:val="00851CA5"/>
    <w:rsid w:val="00863E10"/>
    <w:rsid w:val="0086543A"/>
    <w:rsid w:val="00865D5E"/>
    <w:rsid w:val="00867036"/>
    <w:rsid w:val="00870198"/>
    <w:rsid w:val="00870C86"/>
    <w:rsid w:val="00871D7A"/>
    <w:rsid w:val="008727A2"/>
    <w:rsid w:val="00875055"/>
    <w:rsid w:val="0087521F"/>
    <w:rsid w:val="00875283"/>
    <w:rsid w:val="00876176"/>
    <w:rsid w:val="00876872"/>
    <w:rsid w:val="00876C91"/>
    <w:rsid w:val="00876D62"/>
    <w:rsid w:val="00881456"/>
    <w:rsid w:val="00882F3A"/>
    <w:rsid w:val="00884772"/>
    <w:rsid w:val="00884835"/>
    <w:rsid w:val="00886D46"/>
    <w:rsid w:val="00887D44"/>
    <w:rsid w:val="0089696F"/>
    <w:rsid w:val="008A08A6"/>
    <w:rsid w:val="008A1AD5"/>
    <w:rsid w:val="008A56A9"/>
    <w:rsid w:val="008A761A"/>
    <w:rsid w:val="008B3008"/>
    <w:rsid w:val="008B3AF0"/>
    <w:rsid w:val="008B5D44"/>
    <w:rsid w:val="008B62D8"/>
    <w:rsid w:val="008B7385"/>
    <w:rsid w:val="008C0981"/>
    <w:rsid w:val="008C155F"/>
    <w:rsid w:val="008C1D00"/>
    <w:rsid w:val="008C4274"/>
    <w:rsid w:val="008C641A"/>
    <w:rsid w:val="008C69E7"/>
    <w:rsid w:val="008D0B26"/>
    <w:rsid w:val="008D1E64"/>
    <w:rsid w:val="008D2EFC"/>
    <w:rsid w:val="008D41BE"/>
    <w:rsid w:val="008D4C37"/>
    <w:rsid w:val="008D582B"/>
    <w:rsid w:val="008D782D"/>
    <w:rsid w:val="008E12DD"/>
    <w:rsid w:val="008E166C"/>
    <w:rsid w:val="008E2A3B"/>
    <w:rsid w:val="008E2C14"/>
    <w:rsid w:val="008E5E6E"/>
    <w:rsid w:val="008E7D27"/>
    <w:rsid w:val="008F1F85"/>
    <w:rsid w:val="008F272C"/>
    <w:rsid w:val="008F4786"/>
    <w:rsid w:val="008F47A9"/>
    <w:rsid w:val="008F6F10"/>
    <w:rsid w:val="008F7C5C"/>
    <w:rsid w:val="00900813"/>
    <w:rsid w:val="00900B75"/>
    <w:rsid w:val="0090522F"/>
    <w:rsid w:val="00905B2D"/>
    <w:rsid w:val="00906A79"/>
    <w:rsid w:val="0091008C"/>
    <w:rsid w:val="00910AF4"/>
    <w:rsid w:val="0091144B"/>
    <w:rsid w:val="00912D7C"/>
    <w:rsid w:val="00920DF3"/>
    <w:rsid w:val="00925A98"/>
    <w:rsid w:val="009261E6"/>
    <w:rsid w:val="00927655"/>
    <w:rsid w:val="0092791F"/>
    <w:rsid w:val="00932D94"/>
    <w:rsid w:val="009354A6"/>
    <w:rsid w:val="00935A3F"/>
    <w:rsid w:val="0093740E"/>
    <w:rsid w:val="00942583"/>
    <w:rsid w:val="00942CBC"/>
    <w:rsid w:val="00944226"/>
    <w:rsid w:val="0094438D"/>
    <w:rsid w:val="009443A5"/>
    <w:rsid w:val="00944B82"/>
    <w:rsid w:val="0094583B"/>
    <w:rsid w:val="00945B82"/>
    <w:rsid w:val="00947AF3"/>
    <w:rsid w:val="00947D10"/>
    <w:rsid w:val="009503AC"/>
    <w:rsid w:val="009503B4"/>
    <w:rsid w:val="009518F3"/>
    <w:rsid w:val="00952058"/>
    <w:rsid w:val="00952073"/>
    <w:rsid w:val="009535E1"/>
    <w:rsid w:val="00953F3C"/>
    <w:rsid w:val="00955602"/>
    <w:rsid w:val="00962DCC"/>
    <w:rsid w:val="00963485"/>
    <w:rsid w:val="0096349F"/>
    <w:rsid w:val="0096408E"/>
    <w:rsid w:val="009642A7"/>
    <w:rsid w:val="0096488E"/>
    <w:rsid w:val="00965235"/>
    <w:rsid w:val="0096682D"/>
    <w:rsid w:val="00967336"/>
    <w:rsid w:val="0097067F"/>
    <w:rsid w:val="0097096F"/>
    <w:rsid w:val="00971978"/>
    <w:rsid w:val="009755B3"/>
    <w:rsid w:val="009769F8"/>
    <w:rsid w:val="00976C0A"/>
    <w:rsid w:val="00980E7F"/>
    <w:rsid w:val="0098141F"/>
    <w:rsid w:val="0098178A"/>
    <w:rsid w:val="00982AD1"/>
    <w:rsid w:val="00984658"/>
    <w:rsid w:val="00984AC1"/>
    <w:rsid w:val="00985863"/>
    <w:rsid w:val="009874A5"/>
    <w:rsid w:val="00990D42"/>
    <w:rsid w:val="0099221E"/>
    <w:rsid w:val="009922CE"/>
    <w:rsid w:val="0099272E"/>
    <w:rsid w:val="009933AF"/>
    <w:rsid w:val="00995B64"/>
    <w:rsid w:val="009963B8"/>
    <w:rsid w:val="00997F89"/>
    <w:rsid w:val="009A0119"/>
    <w:rsid w:val="009A0D94"/>
    <w:rsid w:val="009A5489"/>
    <w:rsid w:val="009A6B13"/>
    <w:rsid w:val="009A7C8B"/>
    <w:rsid w:val="009B10CC"/>
    <w:rsid w:val="009B1C92"/>
    <w:rsid w:val="009B22D7"/>
    <w:rsid w:val="009B41BA"/>
    <w:rsid w:val="009B445B"/>
    <w:rsid w:val="009B7AE2"/>
    <w:rsid w:val="009B7FCF"/>
    <w:rsid w:val="009C0C88"/>
    <w:rsid w:val="009C15E6"/>
    <w:rsid w:val="009C2CE5"/>
    <w:rsid w:val="009C4009"/>
    <w:rsid w:val="009C437C"/>
    <w:rsid w:val="009C4B0D"/>
    <w:rsid w:val="009C4D10"/>
    <w:rsid w:val="009C69B6"/>
    <w:rsid w:val="009D0252"/>
    <w:rsid w:val="009D05A9"/>
    <w:rsid w:val="009D0CA7"/>
    <w:rsid w:val="009D13DA"/>
    <w:rsid w:val="009D30B2"/>
    <w:rsid w:val="009D495D"/>
    <w:rsid w:val="009D6166"/>
    <w:rsid w:val="009D66E4"/>
    <w:rsid w:val="009D757F"/>
    <w:rsid w:val="009E09CE"/>
    <w:rsid w:val="009E109B"/>
    <w:rsid w:val="009E1A7B"/>
    <w:rsid w:val="009E1B25"/>
    <w:rsid w:val="009E22FD"/>
    <w:rsid w:val="009E2934"/>
    <w:rsid w:val="009E33AB"/>
    <w:rsid w:val="009E7ACF"/>
    <w:rsid w:val="009F1065"/>
    <w:rsid w:val="009F192F"/>
    <w:rsid w:val="009F2FAA"/>
    <w:rsid w:val="009F4418"/>
    <w:rsid w:val="009F4D43"/>
    <w:rsid w:val="009F678F"/>
    <w:rsid w:val="009F73B6"/>
    <w:rsid w:val="009F7570"/>
    <w:rsid w:val="009F7F43"/>
    <w:rsid w:val="00A0040B"/>
    <w:rsid w:val="00A00564"/>
    <w:rsid w:val="00A00B19"/>
    <w:rsid w:val="00A00FB0"/>
    <w:rsid w:val="00A01334"/>
    <w:rsid w:val="00A01484"/>
    <w:rsid w:val="00A014CE"/>
    <w:rsid w:val="00A01AFD"/>
    <w:rsid w:val="00A02A74"/>
    <w:rsid w:val="00A038EB"/>
    <w:rsid w:val="00A042BC"/>
    <w:rsid w:val="00A0545A"/>
    <w:rsid w:val="00A0709F"/>
    <w:rsid w:val="00A077A8"/>
    <w:rsid w:val="00A07A95"/>
    <w:rsid w:val="00A07F88"/>
    <w:rsid w:val="00A106B5"/>
    <w:rsid w:val="00A10F0E"/>
    <w:rsid w:val="00A11ED2"/>
    <w:rsid w:val="00A20D81"/>
    <w:rsid w:val="00A21AB1"/>
    <w:rsid w:val="00A23B1B"/>
    <w:rsid w:val="00A25C8D"/>
    <w:rsid w:val="00A260DB"/>
    <w:rsid w:val="00A27FF3"/>
    <w:rsid w:val="00A31E6A"/>
    <w:rsid w:val="00A325A2"/>
    <w:rsid w:val="00A32874"/>
    <w:rsid w:val="00A33100"/>
    <w:rsid w:val="00A3371E"/>
    <w:rsid w:val="00A3466A"/>
    <w:rsid w:val="00A34F94"/>
    <w:rsid w:val="00A37BDB"/>
    <w:rsid w:val="00A37F35"/>
    <w:rsid w:val="00A40137"/>
    <w:rsid w:val="00A41E50"/>
    <w:rsid w:val="00A42422"/>
    <w:rsid w:val="00A42B16"/>
    <w:rsid w:val="00A4340A"/>
    <w:rsid w:val="00A44DD8"/>
    <w:rsid w:val="00A46C86"/>
    <w:rsid w:val="00A46FCE"/>
    <w:rsid w:val="00A477E5"/>
    <w:rsid w:val="00A50190"/>
    <w:rsid w:val="00A503B9"/>
    <w:rsid w:val="00A517B1"/>
    <w:rsid w:val="00A52EE1"/>
    <w:rsid w:val="00A537AE"/>
    <w:rsid w:val="00A55765"/>
    <w:rsid w:val="00A5585C"/>
    <w:rsid w:val="00A55FBC"/>
    <w:rsid w:val="00A56418"/>
    <w:rsid w:val="00A56956"/>
    <w:rsid w:val="00A5778C"/>
    <w:rsid w:val="00A60BD1"/>
    <w:rsid w:val="00A6386F"/>
    <w:rsid w:val="00A67142"/>
    <w:rsid w:val="00A6758C"/>
    <w:rsid w:val="00A705B3"/>
    <w:rsid w:val="00A7129D"/>
    <w:rsid w:val="00A716A3"/>
    <w:rsid w:val="00A719A0"/>
    <w:rsid w:val="00A71CC8"/>
    <w:rsid w:val="00A71E67"/>
    <w:rsid w:val="00A720B1"/>
    <w:rsid w:val="00A7244A"/>
    <w:rsid w:val="00A724AC"/>
    <w:rsid w:val="00A72C97"/>
    <w:rsid w:val="00A73044"/>
    <w:rsid w:val="00A73FC4"/>
    <w:rsid w:val="00A74884"/>
    <w:rsid w:val="00A80160"/>
    <w:rsid w:val="00A82706"/>
    <w:rsid w:val="00A833BE"/>
    <w:rsid w:val="00A85AC0"/>
    <w:rsid w:val="00A8624F"/>
    <w:rsid w:val="00A87B66"/>
    <w:rsid w:val="00A90715"/>
    <w:rsid w:val="00A910F0"/>
    <w:rsid w:val="00A91804"/>
    <w:rsid w:val="00A91DD3"/>
    <w:rsid w:val="00A91EE8"/>
    <w:rsid w:val="00A92AA0"/>
    <w:rsid w:val="00A95354"/>
    <w:rsid w:val="00A963C7"/>
    <w:rsid w:val="00A9673A"/>
    <w:rsid w:val="00A96CB0"/>
    <w:rsid w:val="00A971F4"/>
    <w:rsid w:val="00A975EE"/>
    <w:rsid w:val="00A975F0"/>
    <w:rsid w:val="00AA0204"/>
    <w:rsid w:val="00AA44A5"/>
    <w:rsid w:val="00AA533E"/>
    <w:rsid w:val="00AA69C6"/>
    <w:rsid w:val="00AA7263"/>
    <w:rsid w:val="00AB02BD"/>
    <w:rsid w:val="00AB5B2F"/>
    <w:rsid w:val="00AC0E70"/>
    <w:rsid w:val="00AC23CA"/>
    <w:rsid w:val="00AC343D"/>
    <w:rsid w:val="00AC40CD"/>
    <w:rsid w:val="00AC49AC"/>
    <w:rsid w:val="00AC58F8"/>
    <w:rsid w:val="00AC5F4A"/>
    <w:rsid w:val="00AC621C"/>
    <w:rsid w:val="00AC6E51"/>
    <w:rsid w:val="00AD4868"/>
    <w:rsid w:val="00AD48D2"/>
    <w:rsid w:val="00AD7A56"/>
    <w:rsid w:val="00AE101C"/>
    <w:rsid w:val="00AF0E67"/>
    <w:rsid w:val="00AF2678"/>
    <w:rsid w:val="00AF26E7"/>
    <w:rsid w:val="00AF2DC7"/>
    <w:rsid w:val="00AF3C2A"/>
    <w:rsid w:val="00AF6535"/>
    <w:rsid w:val="00AF7CB5"/>
    <w:rsid w:val="00B009C9"/>
    <w:rsid w:val="00B02040"/>
    <w:rsid w:val="00B02158"/>
    <w:rsid w:val="00B02C00"/>
    <w:rsid w:val="00B0572A"/>
    <w:rsid w:val="00B077F4"/>
    <w:rsid w:val="00B07D97"/>
    <w:rsid w:val="00B07DB5"/>
    <w:rsid w:val="00B10E0B"/>
    <w:rsid w:val="00B129FA"/>
    <w:rsid w:val="00B142C0"/>
    <w:rsid w:val="00B14EEA"/>
    <w:rsid w:val="00B21F7F"/>
    <w:rsid w:val="00B26863"/>
    <w:rsid w:val="00B32826"/>
    <w:rsid w:val="00B32BC3"/>
    <w:rsid w:val="00B333B2"/>
    <w:rsid w:val="00B33908"/>
    <w:rsid w:val="00B33BB3"/>
    <w:rsid w:val="00B36649"/>
    <w:rsid w:val="00B369CE"/>
    <w:rsid w:val="00B43C7E"/>
    <w:rsid w:val="00B4425A"/>
    <w:rsid w:val="00B443D0"/>
    <w:rsid w:val="00B45256"/>
    <w:rsid w:val="00B45BA1"/>
    <w:rsid w:val="00B47090"/>
    <w:rsid w:val="00B5154F"/>
    <w:rsid w:val="00B5290F"/>
    <w:rsid w:val="00B5399F"/>
    <w:rsid w:val="00B54AF7"/>
    <w:rsid w:val="00B54E52"/>
    <w:rsid w:val="00B54EE5"/>
    <w:rsid w:val="00B579EE"/>
    <w:rsid w:val="00B62365"/>
    <w:rsid w:val="00B6288E"/>
    <w:rsid w:val="00B62CFA"/>
    <w:rsid w:val="00B63A61"/>
    <w:rsid w:val="00B63BFA"/>
    <w:rsid w:val="00B66AB5"/>
    <w:rsid w:val="00B71C5B"/>
    <w:rsid w:val="00B736B3"/>
    <w:rsid w:val="00B74C3F"/>
    <w:rsid w:val="00B7617C"/>
    <w:rsid w:val="00B76666"/>
    <w:rsid w:val="00B772C1"/>
    <w:rsid w:val="00B806E0"/>
    <w:rsid w:val="00B80807"/>
    <w:rsid w:val="00B81130"/>
    <w:rsid w:val="00B815F0"/>
    <w:rsid w:val="00B82389"/>
    <w:rsid w:val="00B82A2C"/>
    <w:rsid w:val="00B9026A"/>
    <w:rsid w:val="00B9223D"/>
    <w:rsid w:val="00B92FC7"/>
    <w:rsid w:val="00B93296"/>
    <w:rsid w:val="00B934DC"/>
    <w:rsid w:val="00B93BA3"/>
    <w:rsid w:val="00B93BA8"/>
    <w:rsid w:val="00B943DB"/>
    <w:rsid w:val="00B970AB"/>
    <w:rsid w:val="00B97C1F"/>
    <w:rsid w:val="00BA02C0"/>
    <w:rsid w:val="00BA102F"/>
    <w:rsid w:val="00BA1B30"/>
    <w:rsid w:val="00BA2BA1"/>
    <w:rsid w:val="00BA525A"/>
    <w:rsid w:val="00BA6314"/>
    <w:rsid w:val="00BA7BBD"/>
    <w:rsid w:val="00BB01C2"/>
    <w:rsid w:val="00BB1186"/>
    <w:rsid w:val="00BB1ADA"/>
    <w:rsid w:val="00BB3A64"/>
    <w:rsid w:val="00BB4D0B"/>
    <w:rsid w:val="00BB5981"/>
    <w:rsid w:val="00BB7F97"/>
    <w:rsid w:val="00BC0083"/>
    <w:rsid w:val="00BC1869"/>
    <w:rsid w:val="00BC1D3C"/>
    <w:rsid w:val="00BC24A0"/>
    <w:rsid w:val="00BC3CF7"/>
    <w:rsid w:val="00BC5A51"/>
    <w:rsid w:val="00BC65CA"/>
    <w:rsid w:val="00BD107C"/>
    <w:rsid w:val="00BD11DB"/>
    <w:rsid w:val="00BD15C5"/>
    <w:rsid w:val="00BD1C5A"/>
    <w:rsid w:val="00BD2B30"/>
    <w:rsid w:val="00BD3054"/>
    <w:rsid w:val="00BD4361"/>
    <w:rsid w:val="00BD43BE"/>
    <w:rsid w:val="00BD4790"/>
    <w:rsid w:val="00BE06D5"/>
    <w:rsid w:val="00BE1613"/>
    <w:rsid w:val="00BE56DE"/>
    <w:rsid w:val="00BE6553"/>
    <w:rsid w:val="00BE68F3"/>
    <w:rsid w:val="00BF20B0"/>
    <w:rsid w:val="00BF27F3"/>
    <w:rsid w:val="00BF2D24"/>
    <w:rsid w:val="00BF2F31"/>
    <w:rsid w:val="00BF44D7"/>
    <w:rsid w:val="00BF4582"/>
    <w:rsid w:val="00BF5948"/>
    <w:rsid w:val="00BF6567"/>
    <w:rsid w:val="00BF7BE6"/>
    <w:rsid w:val="00C016E8"/>
    <w:rsid w:val="00C01A42"/>
    <w:rsid w:val="00C01BB6"/>
    <w:rsid w:val="00C02A0B"/>
    <w:rsid w:val="00C02BFA"/>
    <w:rsid w:val="00C03DF9"/>
    <w:rsid w:val="00C042F0"/>
    <w:rsid w:val="00C0474A"/>
    <w:rsid w:val="00C049BB"/>
    <w:rsid w:val="00C06B4D"/>
    <w:rsid w:val="00C109FE"/>
    <w:rsid w:val="00C10BE2"/>
    <w:rsid w:val="00C10F0D"/>
    <w:rsid w:val="00C111E2"/>
    <w:rsid w:val="00C11AB3"/>
    <w:rsid w:val="00C14A12"/>
    <w:rsid w:val="00C168CB"/>
    <w:rsid w:val="00C16DDD"/>
    <w:rsid w:val="00C20303"/>
    <w:rsid w:val="00C20365"/>
    <w:rsid w:val="00C20E06"/>
    <w:rsid w:val="00C21242"/>
    <w:rsid w:val="00C2721A"/>
    <w:rsid w:val="00C3202C"/>
    <w:rsid w:val="00C32D9A"/>
    <w:rsid w:val="00C33308"/>
    <w:rsid w:val="00C34C91"/>
    <w:rsid w:val="00C34FCB"/>
    <w:rsid w:val="00C3754C"/>
    <w:rsid w:val="00C4155D"/>
    <w:rsid w:val="00C42A91"/>
    <w:rsid w:val="00C42BCC"/>
    <w:rsid w:val="00C4482C"/>
    <w:rsid w:val="00C46D6F"/>
    <w:rsid w:val="00C46F21"/>
    <w:rsid w:val="00C47122"/>
    <w:rsid w:val="00C47EFF"/>
    <w:rsid w:val="00C50A2B"/>
    <w:rsid w:val="00C50BA5"/>
    <w:rsid w:val="00C535F0"/>
    <w:rsid w:val="00C53D26"/>
    <w:rsid w:val="00C55A1E"/>
    <w:rsid w:val="00C648A4"/>
    <w:rsid w:val="00C64BA6"/>
    <w:rsid w:val="00C667FD"/>
    <w:rsid w:val="00C6798D"/>
    <w:rsid w:val="00C72923"/>
    <w:rsid w:val="00C74195"/>
    <w:rsid w:val="00C769CB"/>
    <w:rsid w:val="00C76FF3"/>
    <w:rsid w:val="00C77FA7"/>
    <w:rsid w:val="00C82E49"/>
    <w:rsid w:val="00C842E3"/>
    <w:rsid w:val="00C868CB"/>
    <w:rsid w:val="00C87692"/>
    <w:rsid w:val="00C90C6C"/>
    <w:rsid w:val="00C952BD"/>
    <w:rsid w:val="00C96394"/>
    <w:rsid w:val="00CA1F91"/>
    <w:rsid w:val="00CA3472"/>
    <w:rsid w:val="00CA40EC"/>
    <w:rsid w:val="00CA4FDE"/>
    <w:rsid w:val="00CA51D5"/>
    <w:rsid w:val="00CA71F4"/>
    <w:rsid w:val="00CA7556"/>
    <w:rsid w:val="00CB1199"/>
    <w:rsid w:val="00CB3EFE"/>
    <w:rsid w:val="00CB5024"/>
    <w:rsid w:val="00CB7EA9"/>
    <w:rsid w:val="00CC152B"/>
    <w:rsid w:val="00CC1BBF"/>
    <w:rsid w:val="00CC1F0B"/>
    <w:rsid w:val="00CC212C"/>
    <w:rsid w:val="00CC288D"/>
    <w:rsid w:val="00CC3EBC"/>
    <w:rsid w:val="00CD09CE"/>
    <w:rsid w:val="00CD188E"/>
    <w:rsid w:val="00CD3F14"/>
    <w:rsid w:val="00CD6E02"/>
    <w:rsid w:val="00CD7B01"/>
    <w:rsid w:val="00CE2F4A"/>
    <w:rsid w:val="00CE3010"/>
    <w:rsid w:val="00CE4B2F"/>
    <w:rsid w:val="00CE7F51"/>
    <w:rsid w:val="00CF0F06"/>
    <w:rsid w:val="00CF0FA9"/>
    <w:rsid w:val="00CF1FFA"/>
    <w:rsid w:val="00CF2056"/>
    <w:rsid w:val="00CF2D99"/>
    <w:rsid w:val="00CF2F77"/>
    <w:rsid w:val="00CF38F4"/>
    <w:rsid w:val="00CF6BFD"/>
    <w:rsid w:val="00D01333"/>
    <w:rsid w:val="00D014E1"/>
    <w:rsid w:val="00D037DE"/>
    <w:rsid w:val="00D05BDE"/>
    <w:rsid w:val="00D07109"/>
    <w:rsid w:val="00D0751E"/>
    <w:rsid w:val="00D12715"/>
    <w:rsid w:val="00D12C4F"/>
    <w:rsid w:val="00D12DC8"/>
    <w:rsid w:val="00D1482B"/>
    <w:rsid w:val="00D150AC"/>
    <w:rsid w:val="00D152E7"/>
    <w:rsid w:val="00D16EA2"/>
    <w:rsid w:val="00D176AA"/>
    <w:rsid w:val="00D20159"/>
    <w:rsid w:val="00D235D1"/>
    <w:rsid w:val="00D23FEF"/>
    <w:rsid w:val="00D2546D"/>
    <w:rsid w:val="00D34C51"/>
    <w:rsid w:val="00D35F50"/>
    <w:rsid w:val="00D37830"/>
    <w:rsid w:val="00D4019C"/>
    <w:rsid w:val="00D410F2"/>
    <w:rsid w:val="00D41F90"/>
    <w:rsid w:val="00D42081"/>
    <w:rsid w:val="00D42AA6"/>
    <w:rsid w:val="00D44E65"/>
    <w:rsid w:val="00D457F1"/>
    <w:rsid w:val="00D459BC"/>
    <w:rsid w:val="00D4745E"/>
    <w:rsid w:val="00D5028A"/>
    <w:rsid w:val="00D52025"/>
    <w:rsid w:val="00D52581"/>
    <w:rsid w:val="00D53603"/>
    <w:rsid w:val="00D53764"/>
    <w:rsid w:val="00D53D8B"/>
    <w:rsid w:val="00D56278"/>
    <w:rsid w:val="00D57FEA"/>
    <w:rsid w:val="00D60F13"/>
    <w:rsid w:val="00D6160E"/>
    <w:rsid w:val="00D64E7F"/>
    <w:rsid w:val="00D66676"/>
    <w:rsid w:val="00D676CF"/>
    <w:rsid w:val="00D7082B"/>
    <w:rsid w:val="00D71D32"/>
    <w:rsid w:val="00D72D1C"/>
    <w:rsid w:val="00D73061"/>
    <w:rsid w:val="00D730A2"/>
    <w:rsid w:val="00D749EB"/>
    <w:rsid w:val="00D74FD9"/>
    <w:rsid w:val="00D77CC7"/>
    <w:rsid w:val="00D80D8A"/>
    <w:rsid w:val="00D822FD"/>
    <w:rsid w:val="00D835DC"/>
    <w:rsid w:val="00D83862"/>
    <w:rsid w:val="00D85047"/>
    <w:rsid w:val="00D9082C"/>
    <w:rsid w:val="00D926E8"/>
    <w:rsid w:val="00D94374"/>
    <w:rsid w:val="00D953F1"/>
    <w:rsid w:val="00D9716E"/>
    <w:rsid w:val="00DA03A0"/>
    <w:rsid w:val="00DA23FB"/>
    <w:rsid w:val="00DA2E7D"/>
    <w:rsid w:val="00DA2F3F"/>
    <w:rsid w:val="00DA4980"/>
    <w:rsid w:val="00DA5A2C"/>
    <w:rsid w:val="00DA5CD5"/>
    <w:rsid w:val="00DA614C"/>
    <w:rsid w:val="00DA7208"/>
    <w:rsid w:val="00DA7979"/>
    <w:rsid w:val="00DB0292"/>
    <w:rsid w:val="00DB0E50"/>
    <w:rsid w:val="00DB2FC5"/>
    <w:rsid w:val="00DB743A"/>
    <w:rsid w:val="00DC2791"/>
    <w:rsid w:val="00DC58E1"/>
    <w:rsid w:val="00DC6EB9"/>
    <w:rsid w:val="00DD0605"/>
    <w:rsid w:val="00DD3290"/>
    <w:rsid w:val="00DD6818"/>
    <w:rsid w:val="00DD796F"/>
    <w:rsid w:val="00DE2416"/>
    <w:rsid w:val="00DE2543"/>
    <w:rsid w:val="00DE324F"/>
    <w:rsid w:val="00DE59E9"/>
    <w:rsid w:val="00DE6DDA"/>
    <w:rsid w:val="00DE7D8B"/>
    <w:rsid w:val="00DF057A"/>
    <w:rsid w:val="00DF2291"/>
    <w:rsid w:val="00DF26C7"/>
    <w:rsid w:val="00DF3E0F"/>
    <w:rsid w:val="00DF3E91"/>
    <w:rsid w:val="00DF5D5A"/>
    <w:rsid w:val="00DF5E97"/>
    <w:rsid w:val="00DF656F"/>
    <w:rsid w:val="00DF6C8E"/>
    <w:rsid w:val="00DF7462"/>
    <w:rsid w:val="00E00E94"/>
    <w:rsid w:val="00E0129D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29F4"/>
    <w:rsid w:val="00E13696"/>
    <w:rsid w:val="00E13860"/>
    <w:rsid w:val="00E16E3B"/>
    <w:rsid w:val="00E179FC"/>
    <w:rsid w:val="00E214A8"/>
    <w:rsid w:val="00E21A09"/>
    <w:rsid w:val="00E21DF3"/>
    <w:rsid w:val="00E22355"/>
    <w:rsid w:val="00E22A7F"/>
    <w:rsid w:val="00E23842"/>
    <w:rsid w:val="00E23868"/>
    <w:rsid w:val="00E2682F"/>
    <w:rsid w:val="00E27A3B"/>
    <w:rsid w:val="00E27FBF"/>
    <w:rsid w:val="00E3085A"/>
    <w:rsid w:val="00E3145B"/>
    <w:rsid w:val="00E31E7B"/>
    <w:rsid w:val="00E34482"/>
    <w:rsid w:val="00E34F88"/>
    <w:rsid w:val="00E3718A"/>
    <w:rsid w:val="00E40906"/>
    <w:rsid w:val="00E413B1"/>
    <w:rsid w:val="00E4409F"/>
    <w:rsid w:val="00E45CA1"/>
    <w:rsid w:val="00E50B2E"/>
    <w:rsid w:val="00E51781"/>
    <w:rsid w:val="00E52D82"/>
    <w:rsid w:val="00E55F68"/>
    <w:rsid w:val="00E5632F"/>
    <w:rsid w:val="00E5649E"/>
    <w:rsid w:val="00E57386"/>
    <w:rsid w:val="00E612AF"/>
    <w:rsid w:val="00E65B87"/>
    <w:rsid w:val="00E65E5D"/>
    <w:rsid w:val="00E71E35"/>
    <w:rsid w:val="00E71FF0"/>
    <w:rsid w:val="00E738CC"/>
    <w:rsid w:val="00E73D7F"/>
    <w:rsid w:val="00E75337"/>
    <w:rsid w:val="00E766C1"/>
    <w:rsid w:val="00E80911"/>
    <w:rsid w:val="00E818A6"/>
    <w:rsid w:val="00E81FB6"/>
    <w:rsid w:val="00E86DB0"/>
    <w:rsid w:val="00E879B5"/>
    <w:rsid w:val="00E923C9"/>
    <w:rsid w:val="00E92431"/>
    <w:rsid w:val="00E92BD1"/>
    <w:rsid w:val="00E95705"/>
    <w:rsid w:val="00E959AF"/>
    <w:rsid w:val="00E96FE4"/>
    <w:rsid w:val="00E97597"/>
    <w:rsid w:val="00EA0197"/>
    <w:rsid w:val="00EA03F6"/>
    <w:rsid w:val="00EA060A"/>
    <w:rsid w:val="00EA2968"/>
    <w:rsid w:val="00EA4149"/>
    <w:rsid w:val="00EA48D6"/>
    <w:rsid w:val="00EA57E7"/>
    <w:rsid w:val="00EB4504"/>
    <w:rsid w:val="00EB60F5"/>
    <w:rsid w:val="00EB74EF"/>
    <w:rsid w:val="00EB7FA0"/>
    <w:rsid w:val="00EC08B1"/>
    <w:rsid w:val="00EC0B17"/>
    <w:rsid w:val="00EC1264"/>
    <w:rsid w:val="00EC235F"/>
    <w:rsid w:val="00EC38EB"/>
    <w:rsid w:val="00EC631D"/>
    <w:rsid w:val="00EC6EFE"/>
    <w:rsid w:val="00EC77F1"/>
    <w:rsid w:val="00ED026A"/>
    <w:rsid w:val="00ED0F87"/>
    <w:rsid w:val="00ED118E"/>
    <w:rsid w:val="00ED11D8"/>
    <w:rsid w:val="00ED23C9"/>
    <w:rsid w:val="00ED25BC"/>
    <w:rsid w:val="00ED2766"/>
    <w:rsid w:val="00ED2896"/>
    <w:rsid w:val="00ED38D8"/>
    <w:rsid w:val="00ED4F4B"/>
    <w:rsid w:val="00ED50E1"/>
    <w:rsid w:val="00ED72AD"/>
    <w:rsid w:val="00ED7546"/>
    <w:rsid w:val="00EE02C2"/>
    <w:rsid w:val="00EE2152"/>
    <w:rsid w:val="00EE240C"/>
    <w:rsid w:val="00EE430B"/>
    <w:rsid w:val="00EE4AF7"/>
    <w:rsid w:val="00EE60BF"/>
    <w:rsid w:val="00EF05B2"/>
    <w:rsid w:val="00EF0BEC"/>
    <w:rsid w:val="00EF2338"/>
    <w:rsid w:val="00EF4827"/>
    <w:rsid w:val="00EF4E11"/>
    <w:rsid w:val="00EF70E5"/>
    <w:rsid w:val="00EF7A3D"/>
    <w:rsid w:val="00F00363"/>
    <w:rsid w:val="00F004D0"/>
    <w:rsid w:val="00F0126C"/>
    <w:rsid w:val="00F014ED"/>
    <w:rsid w:val="00F117EC"/>
    <w:rsid w:val="00F13177"/>
    <w:rsid w:val="00F13B60"/>
    <w:rsid w:val="00F16600"/>
    <w:rsid w:val="00F21164"/>
    <w:rsid w:val="00F21180"/>
    <w:rsid w:val="00F213F3"/>
    <w:rsid w:val="00F2220C"/>
    <w:rsid w:val="00F222DD"/>
    <w:rsid w:val="00F22F68"/>
    <w:rsid w:val="00F22F98"/>
    <w:rsid w:val="00F232FE"/>
    <w:rsid w:val="00F25B1C"/>
    <w:rsid w:val="00F27954"/>
    <w:rsid w:val="00F32B99"/>
    <w:rsid w:val="00F32C44"/>
    <w:rsid w:val="00F36549"/>
    <w:rsid w:val="00F36D9D"/>
    <w:rsid w:val="00F36F7F"/>
    <w:rsid w:val="00F410BA"/>
    <w:rsid w:val="00F411D9"/>
    <w:rsid w:val="00F42D4B"/>
    <w:rsid w:val="00F46033"/>
    <w:rsid w:val="00F473F2"/>
    <w:rsid w:val="00F50A2A"/>
    <w:rsid w:val="00F52999"/>
    <w:rsid w:val="00F53A34"/>
    <w:rsid w:val="00F53E13"/>
    <w:rsid w:val="00F54D51"/>
    <w:rsid w:val="00F5525E"/>
    <w:rsid w:val="00F579D8"/>
    <w:rsid w:val="00F57DC0"/>
    <w:rsid w:val="00F63874"/>
    <w:rsid w:val="00F6516E"/>
    <w:rsid w:val="00F67441"/>
    <w:rsid w:val="00F679EF"/>
    <w:rsid w:val="00F70C6E"/>
    <w:rsid w:val="00F71DDC"/>
    <w:rsid w:val="00F738AD"/>
    <w:rsid w:val="00F76593"/>
    <w:rsid w:val="00F76BF9"/>
    <w:rsid w:val="00F81580"/>
    <w:rsid w:val="00F82A11"/>
    <w:rsid w:val="00F82C8E"/>
    <w:rsid w:val="00F8686E"/>
    <w:rsid w:val="00F86D31"/>
    <w:rsid w:val="00F91F92"/>
    <w:rsid w:val="00F9248F"/>
    <w:rsid w:val="00F93080"/>
    <w:rsid w:val="00F96A5A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4D7"/>
    <w:rsid w:val="00FB66BD"/>
    <w:rsid w:val="00FB7639"/>
    <w:rsid w:val="00FB794D"/>
    <w:rsid w:val="00FB7C12"/>
    <w:rsid w:val="00FC3A46"/>
    <w:rsid w:val="00FC6FF9"/>
    <w:rsid w:val="00FD0A3C"/>
    <w:rsid w:val="00FD3ED4"/>
    <w:rsid w:val="00FD4003"/>
    <w:rsid w:val="00FD40E2"/>
    <w:rsid w:val="00FD4B67"/>
    <w:rsid w:val="00FD5FC4"/>
    <w:rsid w:val="00FD615B"/>
    <w:rsid w:val="00FD7FB2"/>
    <w:rsid w:val="00FE0B59"/>
    <w:rsid w:val="00FE1135"/>
    <w:rsid w:val="00FF0048"/>
    <w:rsid w:val="00FF0D6E"/>
    <w:rsid w:val="00FF2867"/>
    <w:rsid w:val="00FF28E8"/>
    <w:rsid w:val="00FF2D5B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2116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A6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d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&#367;kazky@d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orty-cz.cz/wp-content/uploads/2022/03/vyzva-k-posileni-narodni-bezpecnost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82E4-38A8-49CB-B0FF-443C084E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3355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23109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Tereza Vosyková</cp:lastModifiedBy>
  <cp:revision>10</cp:revision>
  <cp:lastPrinted>2020-09-22T09:44:00Z</cp:lastPrinted>
  <dcterms:created xsi:type="dcterms:W3CDTF">2022-03-15T21:56:00Z</dcterms:created>
  <dcterms:modified xsi:type="dcterms:W3CDTF">2022-03-17T12:07:00Z</dcterms:modified>
</cp:coreProperties>
</file>