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42AC" w14:textId="77777777" w:rsidR="005A270B" w:rsidRDefault="005A270B" w:rsidP="00A07F88">
      <w:pPr>
        <w:pStyle w:val="Bezmezer"/>
        <w:jc w:val="center"/>
        <w:rPr>
          <w:rFonts w:ascii="Times New Roman" w:hAnsi="Times New Roman" w:cs="Times New Roman"/>
          <w:b/>
          <w:color w:val="4472C4" w:themeColor="accent5"/>
          <w:sz w:val="24"/>
          <w:szCs w:val="24"/>
        </w:rPr>
      </w:pPr>
    </w:p>
    <w:p w14:paraId="092561F8" w14:textId="258C9E2F" w:rsidR="00670F1B" w:rsidRPr="003E130A" w:rsidRDefault="00670F1B" w:rsidP="00A07F88">
      <w:pPr>
        <w:pStyle w:val="Bezmezer"/>
        <w:jc w:val="center"/>
        <w:rPr>
          <w:rFonts w:ascii="Times New Roman" w:hAnsi="Times New Roman" w:cs="Times New Roman"/>
          <w:b/>
          <w:color w:val="4472C4" w:themeColor="accent5"/>
          <w:sz w:val="24"/>
          <w:szCs w:val="24"/>
        </w:rPr>
      </w:pPr>
      <w:r w:rsidRPr="003E130A">
        <w:rPr>
          <w:rFonts w:ascii="Times New Roman" w:hAnsi="Times New Roman" w:cs="Times New Roman"/>
          <w:b/>
          <w:color w:val="4472C4" w:themeColor="accent5"/>
          <w:sz w:val="24"/>
          <w:szCs w:val="24"/>
        </w:rPr>
        <w:t>ZÁZNAM z</w:t>
      </w:r>
      <w:r w:rsidR="0072087E">
        <w:rPr>
          <w:rFonts w:ascii="Times New Roman" w:hAnsi="Times New Roman" w:cs="Times New Roman"/>
          <w:b/>
          <w:color w:val="4472C4" w:themeColor="accent5"/>
          <w:sz w:val="24"/>
          <w:szCs w:val="24"/>
        </w:rPr>
        <w:t> </w:t>
      </w:r>
      <w:r w:rsidRPr="003E130A">
        <w:rPr>
          <w:rFonts w:ascii="Times New Roman" w:hAnsi="Times New Roman" w:cs="Times New Roman"/>
          <w:b/>
          <w:color w:val="4472C4" w:themeColor="accent5"/>
          <w:sz w:val="24"/>
          <w:szCs w:val="24"/>
        </w:rPr>
        <w:t>jed</w:t>
      </w:r>
      <w:r w:rsidR="009F7570">
        <w:rPr>
          <w:rFonts w:ascii="Times New Roman" w:hAnsi="Times New Roman" w:cs="Times New Roman"/>
          <w:b/>
          <w:color w:val="4472C4" w:themeColor="accent5"/>
          <w:sz w:val="24"/>
          <w:szCs w:val="24"/>
        </w:rPr>
        <w:t>nání V</w:t>
      </w:r>
      <w:r w:rsidR="00BB1ADA" w:rsidRPr="003E130A">
        <w:rPr>
          <w:rFonts w:ascii="Times New Roman" w:hAnsi="Times New Roman" w:cs="Times New Roman"/>
          <w:b/>
          <w:color w:val="4472C4" w:themeColor="accent5"/>
          <w:sz w:val="24"/>
          <w:szCs w:val="24"/>
        </w:rPr>
        <w:t xml:space="preserve">edení SH ČMS </w:t>
      </w:r>
      <w:r w:rsidR="00B934DC">
        <w:rPr>
          <w:rFonts w:ascii="Times New Roman" w:hAnsi="Times New Roman" w:cs="Times New Roman"/>
          <w:b/>
          <w:color w:val="4472C4" w:themeColor="accent5"/>
          <w:sz w:val="24"/>
          <w:szCs w:val="24"/>
        </w:rPr>
        <w:t xml:space="preserve">ze </w:t>
      </w:r>
      <w:r w:rsidR="00BB1ADA" w:rsidRPr="003E130A">
        <w:rPr>
          <w:rFonts w:ascii="Times New Roman" w:hAnsi="Times New Roman" w:cs="Times New Roman"/>
          <w:b/>
          <w:color w:val="4472C4" w:themeColor="accent5"/>
          <w:sz w:val="24"/>
          <w:szCs w:val="24"/>
        </w:rPr>
        <w:t xml:space="preserve">dne </w:t>
      </w:r>
      <w:r w:rsidR="007B6A22">
        <w:rPr>
          <w:rFonts w:ascii="Times New Roman" w:hAnsi="Times New Roman" w:cs="Times New Roman"/>
          <w:b/>
          <w:color w:val="4472C4" w:themeColor="accent5"/>
          <w:sz w:val="24"/>
          <w:szCs w:val="24"/>
        </w:rPr>
        <w:t>12</w:t>
      </w:r>
      <w:r w:rsidR="00EF70E5">
        <w:rPr>
          <w:rFonts w:ascii="Times New Roman" w:hAnsi="Times New Roman" w:cs="Times New Roman"/>
          <w:b/>
          <w:color w:val="4472C4" w:themeColor="accent5"/>
          <w:sz w:val="24"/>
          <w:szCs w:val="24"/>
        </w:rPr>
        <w:t xml:space="preserve">. </w:t>
      </w:r>
      <w:r w:rsidR="00ED259C">
        <w:rPr>
          <w:rFonts w:ascii="Times New Roman" w:hAnsi="Times New Roman" w:cs="Times New Roman"/>
          <w:b/>
          <w:color w:val="4472C4" w:themeColor="accent5"/>
          <w:sz w:val="24"/>
          <w:szCs w:val="24"/>
        </w:rPr>
        <w:t>l</w:t>
      </w:r>
      <w:r w:rsidR="007B6A22">
        <w:rPr>
          <w:rFonts w:ascii="Times New Roman" w:hAnsi="Times New Roman" w:cs="Times New Roman"/>
          <w:b/>
          <w:color w:val="4472C4" w:themeColor="accent5"/>
          <w:sz w:val="24"/>
          <w:szCs w:val="24"/>
        </w:rPr>
        <w:t>edna</w:t>
      </w:r>
      <w:r w:rsidRPr="003E130A">
        <w:rPr>
          <w:rFonts w:ascii="Times New Roman" w:hAnsi="Times New Roman" w:cs="Times New Roman"/>
          <w:b/>
          <w:color w:val="2E74B5" w:themeColor="accent1" w:themeShade="BF"/>
          <w:sz w:val="24"/>
          <w:szCs w:val="24"/>
        </w:rPr>
        <w:t xml:space="preserve"> </w:t>
      </w:r>
      <w:r w:rsidRPr="003E130A">
        <w:rPr>
          <w:rFonts w:ascii="Times New Roman" w:hAnsi="Times New Roman" w:cs="Times New Roman"/>
          <w:b/>
          <w:color w:val="4472C4" w:themeColor="accent5"/>
          <w:sz w:val="24"/>
          <w:szCs w:val="24"/>
        </w:rPr>
        <w:t>20</w:t>
      </w:r>
      <w:r w:rsidR="007B6A22">
        <w:rPr>
          <w:rFonts w:ascii="Times New Roman" w:hAnsi="Times New Roman" w:cs="Times New Roman"/>
          <w:b/>
          <w:color w:val="4472C4" w:themeColor="accent5"/>
          <w:sz w:val="24"/>
          <w:szCs w:val="24"/>
        </w:rPr>
        <w:t>23</w:t>
      </w:r>
    </w:p>
    <w:p w14:paraId="63AC0BE3" w14:textId="77777777" w:rsidR="001C7F72" w:rsidRPr="003E130A" w:rsidRDefault="001C7F72" w:rsidP="002A6ABE">
      <w:pPr>
        <w:pStyle w:val="Bezmezer"/>
        <w:jc w:val="both"/>
        <w:rPr>
          <w:rFonts w:ascii="Times New Roman" w:hAnsi="Times New Roman" w:cs="Times New Roman"/>
          <w:sz w:val="24"/>
          <w:szCs w:val="24"/>
          <w:u w:val="single"/>
        </w:rPr>
      </w:pPr>
    </w:p>
    <w:p w14:paraId="1993275B" w14:textId="77174E08" w:rsidR="00CF6BFD" w:rsidRDefault="00670F1B" w:rsidP="00E12D11">
      <w:pPr>
        <w:pStyle w:val="Bezmezer"/>
        <w:jc w:val="both"/>
        <w:rPr>
          <w:rFonts w:ascii="Times New Roman" w:hAnsi="Times New Roman" w:cs="Times New Roman"/>
          <w:sz w:val="24"/>
          <w:szCs w:val="24"/>
        </w:rPr>
      </w:pPr>
      <w:r w:rsidRPr="000E068D">
        <w:rPr>
          <w:rFonts w:ascii="Times New Roman" w:hAnsi="Times New Roman" w:cs="Times New Roman"/>
          <w:sz w:val="24"/>
          <w:szCs w:val="24"/>
          <w:u w:val="single"/>
        </w:rPr>
        <w:t>Přítomni</w:t>
      </w:r>
      <w:r w:rsidRPr="000E068D">
        <w:rPr>
          <w:rFonts w:ascii="Times New Roman" w:hAnsi="Times New Roman" w:cs="Times New Roman"/>
          <w:sz w:val="24"/>
          <w:szCs w:val="24"/>
        </w:rPr>
        <w:t>: Monika Němečková,</w:t>
      </w:r>
      <w:r w:rsidR="00FE5B34">
        <w:rPr>
          <w:rFonts w:ascii="Times New Roman" w:hAnsi="Times New Roman" w:cs="Times New Roman"/>
          <w:sz w:val="24"/>
          <w:szCs w:val="24"/>
        </w:rPr>
        <w:t xml:space="preserve"> </w:t>
      </w:r>
      <w:r w:rsidR="00FA173F" w:rsidRPr="000E068D">
        <w:rPr>
          <w:rFonts w:ascii="Times New Roman" w:hAnsi="Times New Roman" w:cs="Times New Roman"/>
          <w:sz w:val="24"/>
          <w:szCs w:val="24"/>
        </w:rPr>
        <w:t xml:space="preserve">Jaroslav </w:t>
      </w:r>
      <w:proofErr w:type="spellStart"/>
      <w:r w:rsidR="00FA173F" w:rsidRPr="000E068D">
        <w:rPr>
          <w:rFonts w:ascii="Times New Roman" w:hAnsi="Times New Roman" w:cs="Times New Roman"/>
          <w:sz w:val="24"/>
          <w:szCs w:val="24"/>
        </w:rPr>
        <w:t>Salivar</w:t>
      </w:r>
      <w:proofErr w:type="spellEnd"/>
      <w:r w:rsidR="00FA173F">
        <w:rPr>
          <w:rFonts w:ascii="Times New Roman" w:hAnsi="Times New Roman" w:cs="Times New Roman"/>
          <w:sz w:val="24"/>
          <w:szCs w:val="24"/>
        </w:rPr>
        <w:t xml:space="preserve">, </w:t>
      </w:r>
      <w:r w:rsidR="00ED259C">
        <w:rPr>
          <w:rFonts w:ascii="Times New Roman" w:hAnsi="Times New Roman" w:cs="Times New Roman"/>
          <w:sz w:val="24"/>
          <w:szCs w:val="24"/>
        </w:rPr>
        <w:t xml:space="preserve">Zdeněk Nytra, </w:t>
      </w:r>
      <w:r w:rsidRPr="000E068D">
        <w:rPr>
          <w:rFonts w:ascii="Times New Roman" w:hAnsi="Times New Roman" w:cs="Times New Roman"/>
          <w:sz w:val="24"/>
          <w:szCs w:val="24"/>
        </w:rPr>
        <w:t xml:space="preserve">Josef </w:t>
      </w:r>
      <w:proofErr w:type="spellStart"/>
      <w:r w:rsidRPr="000E068D">
        <w:rPr>
          <w:rFonts w:ascii="Times New Roman" w:hAnsi="Times New Roman" w:cs="Times New Roman"/>
          <w:sz w:val="24"/>
          <w:szCs w:val="24"/>
        </w:rPr>
        <w:t>Bidmon</w:t>
      </w:r>
      <w:proofErr w:type="spellEnd"/>
      <w:r w:rsidRPr="000E068D">
        <w:rPr>
          <w:rFonts w:ascii="Times New Roman" w:hAnsi="Times New Roman" w:cs="Times New Roman"/>
          <w:sz w:val="24"/>
          <w:szCs w:val="24"/>
        </w:rPr>
        <w:t xml:space="preserve">, </w:t>
      </w:r>
      <w:r w:rsidR="000E068D" w:rsidRPr="000E068D">
        <w:rPr>
          <w:rFonts w:ascii="Times New Roman" w:hAnsi="Times New Roman" w:cs="Times New Roman"/>
          <w:sz w:val="24"/>
          <w:szCs w:val="24"/>
        </w:rPr>
        <w:t>Dana Vilímková,</w:t>
      </w:r>
      <w:r w:rsidR="00FA173F" w:rsidRPr="00FA173F">
        <w:rPr>
          <w:rFonts w:ascii="Times New Roman" w:hAnsi="Times New Roman" w:cs="Times New Roman"/>
          <w:sz w:val="24"/>
          <w:szCs w:val="24"/>
        </w:rPr>
        <w:t xml:space="preserve"> </w:t>
      </w:r>
      <w:r w:rsidR="00961A29">
        <w:rPr>
          <w:rFonts w:ascii="Times New Roman" w:hAnsi="Times New Roman" w:cs="Times New Roman"/>
          <w:sz w:val="24"/>
          <w:szCs w:val="24"/>
        </w:rPr>
        <w:t xml:space="preserve">Jan </w:t>
      </w:r>
      <w:proofErr w:type="spellStart"/>
      <w:r w:rsidR="00961A29">
        <w:rPr>
          <w:rFonts w:ascii="Times New Roman" w:hAnsi="Times New Roman" w:cs="Times New Roman"/>
          <w:sz w:val="24"/>
          <w:szCs w:val="24"/>
        </w:rPr>
        <w:t>Bochňák</w:t>
      </w:r>
      <w:proofErr w:type="spellEnd"/>
      <w:r w:rsidR="00961A29">
        <w:rPr>
          <w:rFonts w:ascii="Times New Roman" w:hAnsi="Times New Roman" w:cs="Times New Roman"/>
          <w:sz w:val="24"/>
          <w:szCs w:val="24"/>
        </w:rPr>
        <w:t xml:space="preserve">, Richard Dudek </w:t>
      </w:r>
      <w:r w:rsidR="00567565" w:rsidRPr="000E068D">
        <w:rPr>
          <w:rFonts w:ascii="Times New Roman" w:hAnsi="Times New Roman" w:cs="Times New Roman"/>
          <w:sz w:val="24"/>
          <w:szCs w:val="24"/>
        </w:rPr>
        <w:t xml:space="preserve">a </w:t>
      </w:r>
      <w:r w:rsidR="00FE5B34">
        <w:rPr>
          <w:rFonts w:ascii="Times New Roman" w:hAnsi="Times New Roman" w:cs="Times New Roman"/>
          <w:sz w:val="24"/>
          <w:szCs w:val="24"/>
        </w:rPr>
        <w:t>Irena Špačková</w:t>
      </w:r>
      <w:r w:rsidR="000E068D" w:rsidRPr="000E068D">
        <w:rPr>
          <w:rFonts w:ascii="Times New Roman" w:hAnsi="Times New Roman" w:cs="Times New Roman"/>
          <w:sz w:val="24"/>
          <w:szCs w:val="24"/>
        </w:rPr>
        <w:t>.</w:t>
      </w:r>
      <w:r w:rsidR="00D749EB">
        <w:rPr>
          <w:rFonts w:ascii="Times New Roman" w:hAnsi="Times New Roman" w:cs="Times New Roman"/>
          <w:sz w:val="24"/>
          <w:szCs w:val="24"/>
        </w:rPr>
        <w:t xml:space="preserve"> </w:t>
      </w:r>
    </w:p>
    <w:p w14:paraId="3E0B5E8D" w14:textId="6D821782" w:rsidR="00FE5B34" w:rsidRDefault="00E12D11" w:rsidP="00E12D11">
      <w:pPr>
        <w:pStyle w:val="Bezmezer"/>
        <w:jc w:val="both"/>
        <w:rPr>
          <w:rFonts w:ascii="Times New Roman" w:hAnsi="Times New Roman" w:cs="Times New Roman"/>
          <w:sz w:val="24"/>
          <w:szCs w:val="24"/>
        </w:rPr>
      </w:pPr>
      <w:r>
        <w:rPr>
          <w:rFonts w:ascii="Times New Roman" w:hAnsi="Times New Roman" w:cs="Times New Roman"/>
          <w:sz w:val="24"/>
          <w:szCs w:val="24"/>
          <w:u w:val="single"/>
        </w:rPr>
        <w:t>O</w:t>
      </w:r>
      <w:r w:rsidR="00FE5B34">
        <w:rPr>
          <w:rFonts w:ascii="Times New Roman" w:hAnsi="Times New Roman" w:cs="Times New Roman"/>
          <w:sz w:val="24"/>
          <w:szCs w:val="24"/>
          <w:u w:val="single"/>
        </w:rPr>
        <w:t>mluveni</w:t>
      </w:r>
      <w:r w:rsidR="00FE5B34" w:rsidRPr="00FE5B34">
        <w:rPr>
          <w:rFonts w:ascii="Times New Roman" w:hAnsi="Times New Roman" w:cs="Times New Roman"/>
          <w:sz w:val="24"/>
          <w:szCs w:val="24"/>
        </w:rPr>
        <w:t>:</w:t>
      </w:r>
      <w:r w:rsidR="00FE5B34">
        <w:rPr>
          <w:rFonts w:ascii="Times New Roman" w:hAnsi="Times New Roman" w:cs="Times New Roman"/>
          <w:sz w:val="24"/>
          <w:szCs w:val="24"/>
        </w:rPr>
        <w:t xml:space="preserve"> </w:t>
      </w:r>
      <w:r w:rsidR="00961A29">
        <w:rPr>
          <w:rFonts w:ascii="Times New Roman" w:hAnsi="Times New Roman" w:cs="Times New Roman"/>
          <w:sz w:val="24"/>
          <w:szCs w:val="24"/>
        </w:rPr>
        <w:t>Jan Aulický</w:t>
      </w:r>
    </w:p>
    <w:p w14:paraId="3C72C9A4" w14:textId="77777777" w:rsidR="00120D68" w:rsidRDefault="00120D68" w:rsidP="009A1277">
      <w:pPr>
        <w:pStyle w:val="Bezmezer"/>
        <w:jc w:val="both"/>
        <w:rPr>
          <w:rFonts w:ascii="Times New Roman" w:hAnsi="Times New Roman" w:cs="Times New Roman"/>
          <w:i/>
          <w:iCs/>
          <w:color w:val="4472C4" w:themeColor="accent5"/>
          <w:sz w:val="24"/>
          <w:szCs w:val="24"/>
        </w:rPr>
      </w:pPr>
    </w:p>
    <w:p w14:paraId="2FC0A79C" w14:textId="295D87D8" w:rsidR="009A1277" w:rsidRPr="00E12D11" w:rsidRDefault="009A1277" w:rsidP="00E12D11">
      <w:pPr>
        <w:jc w:val="both"/>
        <w:rPr>
          <w:b/>
          <w:bCs/>
        </w:rPr>
      </w:pPr>
      <w:r w:rsidRPr="003E130A">
        <w:t>Jednání zahájila M. Němečková, přivítala</w:t>
      </w:r>
      <w:r>
        <w:t xml:space="preserve"> přítomné a představila </w:t>
      </w:r>
      <w:r w:rsidRPr="003E130A">
        <w:t xml:space="preserve">program </w:t>
      </w:r>
      <w:r>
        <w:t xml:space="preserve">jednání. </w:t>
      </w:r>
      <w:r w:rsidRPr="003E130A">
        <w:t xml:space="preserve">Jako zapisovatele </w:t>
      </w:r>
      <w:r>
        <w:t xml:space="preserve">požádala </w:t>
      </w:r>
      <w:r w:rsidR="00FE5B34">
        <w:t>I. Špačko</w:t>
      </w:r>
      <w:r w:rsidR="00132CF0">
        <w:t>v</w:t>
      </w:r>
      <w:r w:rsidR="001E7643">
        <w:t>ou.</w:t>
      </w:r>
    </w:p>
    <w:p w14:paraId="0CEAE8BC" w14:textId="5BD7784E" w:rsidR="009A1277" w:rsidRDefault="009A1277" w:rsidP="009A1277">
      <w:pPr>
        <w:pStyle w:val="Bezmezer"/>
        <w:jc w:val="both"/>
        <w:rPr>
          <w:rFonts w:ascii="Times New Roman" w:hAnsi="Times New Roman" w:cs="Times New Roman"/>
          <w:i/>
          <w:iCs/>
          <w:sz w:val="24"/>
          <w:szCs w:val="24"/>
        </w:rPr>
      </w:pPr>
      <w:r w:rsidRPr="00B32BC3">
        <w:rPr>
          <w:rFonts w:ascii="Times New Roman" w:hAnsi="Times New Roman" w:cs="Times New Roman"/>
          <w:i/>
          <w:iCs/>
          <w:color w:val="4472C4" w:themeColor="accent5"/>
          <w:sz w:val="24"/>
          <w:szCs w:val="24"/>
        </w:rPr>
        <w:t>Vedení souhlasilo s programem i zapisovatelkou.</w:t>
      </w:r>
    </w:p>
    <w:p w14:paraId="656238F7" w14:textId="1CF33B2C" w:rsidR="00BE6553" w:rsidRDefault="00BE6553" w:rsidP="00BE6553">
      <w:pPr>
        <w:pStyle w:val="Bezmezer"/>
        <w:jc w:val="both"/>
        <w:rPr>
          <w:rFonts w:ascii="Times New Roman" w:hAnsi="Times New Roman" w:cs="Times New Roman"/>
          <w:i/>
          <w:iCs/>
          <w:sz w:val="24"/>
          <w:szCs w:val="24"/>
        </w:rPr>
      </w:pPr>
    </w:p>
    <w:p w14:paraId="13E7CDAA" w14:textId="655B8C44" w:rsidR="00844538" w:rsidRDefault="00B736B3" w:rsidP="00BE6553">
      <w:pPr>
        <w:pStyle w:val="Bezmezer"/>
        <w:numPr>
          <w:ilvl w:val="0"/>
          <w:numId w:val="1"/>
        </w:numPr>
        <w:jc w:val="both"/>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Kontrola plnění usnesení </w:t>
      </w:r>
      <w:r w:rsidR="00950DE2">
        <w:rPr>
          <w:rFonts w:ascii="Times New Roman" w:hAnsi="Times New Roman" w:cs="Times New Roman"/>
          <w:b/>
          <w:bCs/>
          <w:color w:val="0070C0"/>
          <w:sz w:val="24"/>
          <w:szCs w:val="24"/>
        </w:rPr>
        <w:t>z</w:t>
      </w:r>
      <w:r w:rsidR="00FA173F">
        <w:rPr>
          <w:rFonts w:ascii="Times New Roman" w:hAnsi="Times New Roman" w:cs="Times New Roman"/>
          <w:b/>
          <w:bCs/>
          <w:color w:val="0070C0"/>
          <w:sz w:val="24"/>
          <w:szCs w:val="24"/>
        </w:rPr>
        <w:t> </w:t>
      </w:r>
      <w:r w:rsidR="00950DE2">
        <w:rPr>
          <w:rFonts w:ascii="Times New Roman" w:hAnsi="Times New Roman" w:cs="Times New Roman"/>
          <w:b/>
          <w:bCs/>
          <w:color w:val="0070C0"/>
          <w:sz w:val="24"/>
          <w:szCs w:val="24"/>
        </w:rPr>
        <w:t>VV</w:t>
      </w:r>
      <w:r w:rsidR="00FA173F">
        <w:rPr>
          <w:rFonts w:ascii="Times New Roman" w:hAnsi="Times New Roman" w:cs="Times New Roman"/>
          <w:b/>
          <w:bCs/>
          <w:color w:val="0070C0"/>
          <w:sz w:val="24"/>
          <w:szCs w:val="24"/>
        </w:rPr>
        <w:t xml:space="preserve"> </w:t>
      </w:r>
    </w:p>
    <w:p w14:paraId="7EE6DD27" w14:textId="77777777" w:rsidR="00E12D11" w:rsidRDefault="00E12D11" w:rsidP="00E12D11">
      <w:pPr>
        <w:pStyle w:val="Bezmezer"/>
        <w:jc w:val="both"/>
        <w:rPr>
          <w:rFonts w:ascii="Times New Roman" w:hAnsi="Times New Roman" w:cs="Times New Roman"/>
          <w:sz w:val="24"/>
          <w:szCs w:val="24"/>
        </w:rPr>
      </w:pPr>
      <w:r w:rsidRPr="00E12D11">
        <w:rPr>
          <w:rFonts w:ascii="Times New Roman" w:hAnsi="Times New Roman" w:cs="Times New Roman"/>
          <w:sz w:val="24"/>
          <w:szCs w:val="24"/>
        </w:rPr>
        <w:t xml:space="preserve"> </w:t>
      </w:r>
    </w:p>
    <w:p w14:paraId="1AF7E1ED" w14:textId="67A9F9F3" w:rsidR="00E12D11" w:rsidRPr="00961A29" w:rsidRDefault="00E12D11" w:rsidP="00E12D11">
      <w:pPr>
        <w:pStyle w:val="Bezmezer"/>
        <w:ind w:firstLine="426"/>
        <w:jc w:val="both"/>
        <w:rPr>
          <w:rFonts w:ascii="Times New Roman" w:hAnsi="Times New Roman" w:cs="Times New Roman"/>
        </w:rPr>
      </w:pPr>
      <w:r w:rsidRPr="00961A29">
        <w:rPr>
          <w:rFonts w:ascii="Times New Roman" w:hAnsi="Times New Roman" w:cs="Times New Roman"/>
          <w:sz w:val="24"/>
          <w:szCs w:val="24"/>
        </w:rPr>
        <w:t xml:space="preserve">110/8-9-2022: </w:t>
      </w:r>
    </w:p>
    <w:p w14:paraId="32A30B34" w14:textId="77777777" w:rsidR="00E12D11" w:rsidRPr="00961A29" w:rsidRDefault="00E12D11" w:rsidP="00E12D11">
      <w:pPr>
        <w:overflowPunct w:val="0"/>
        <w:autoSpaceDE w:val="0"/>
        <w:ind w:firstLine="426"/>
        <w:jc w:val="both"/>
        <w:textAlignment w:val="baseline"/>
        <w:rPr>
          <w:rFonts w:eastAsiaTheme="minorHAnsi"/>
          <w:lang w:eastAsia="en-US"/>
        </w:rPr>
      </w:pPr>
      <w:r w:rsidRPr="00961A29">
        <w:rPr>
          <w:rFonts w:eastAsiaTheme="minorHAnsi"/>
          <w:lang w:eastAsia="en-US"/>
        </w:rPr>
        <w:t>Plnění: v řešení</w:t>
      </w:r>
    </w:p>
    <w:p w14:paraId="33F19605" w14:textId="77777777" w:rsidR="00E12D11" w:rsidRPr="00961A29" w:rsidRDefault="00E12D11" w:rsidP="00E12D11">
      <w:pPr>
        <w:rPr>
          <w:rFonts w:eastAsiaTheme="minorHAnsi"/>
          <w:lang w:eastAsia="en-US"/>
        </w:rPr>
      </w:pPr>
    </w:p>
    <w:p w14:paraId="56150645" w14:textId="77777777" w:rsidR="00E12D11" w:rsidRPr="00961A29" w:rsidRDefault="00E12D11" w:rsidP="00E12D11">
      <w:pPr>
        <w:overflowPunct w:val="0"/>
        <w:autoSpaceDE w:val="0"/>
        <w:ind w:firstLine="426"/>
        <w:jc w:val="both"/>
        <w:textAlignment w:val="baseline"/>
        <w:rPr>
          <w:rFonts w:eastAsiaTheme="minorHAnsi"/>
          <w:lang w:eastAsia="en-US"/>
        </w:rPr>
      </w:pPr>
      <w:r w:rsidRPr="00961A29">
        <w:rPr>
          <w:rFonts w:eastAsiaTheme="minorHAnsi"/>
          <w:lang w:eastAsia="en-US"/>
        </w:rPr>
        <w:t xml:space="preserve">111/8-9-2022:  </w:t>
      </w:r>
      <w:r w:rsidRPr="00961A29">
        <w:rPr>
          <w:rFonts w:eastAsiaTheme="minorHAnsi"/>
          <w:lang w:eastAsia="en-US"/>
        </w:rPr>
        <w:tab/>
        <w:t xml:space="preserve"> </w:t>
      </w:r>
    </w:p>
    <w:p w14:paraId="207121E7" w14:textId="0CB24F58" w:rsidR="00961A29" w:rsidRDefault="00E12D11" w:rsidP="00E12D11">
      <w:pPr>
        <w:overflowPunct w:val="0"/>
        <w:autoSpaceDE w:val="0"/>
        <w:ind w:firstLine="426"/>
        <w:jc w:val="both"/>
        <w:textAlignment w:val="baseline"/>
        <w:rPr>
          <w:rFonts w:eastAsiaTheme="minorHAnsi"/>
          <w:lang w:eastAsia="en-US"/>
        </w:rPr>
      </w:pPr>
      <w:r w:rsidRPr="00961A29">
        <w:rPr>
          <w:rFonts w:eastAsiaTheme="minorHAnsi"/>
          <w:lang w:eastAsia="en-US"/>
        </w:rPr>
        <w:t xml:space="preserve">Plnění: </w:t>
      </w:r>
    </w:p>
    <w:p w14:paraId="2F9A8D61" w14:textId="2FAD0C5F" w:rsidR="00961A29" w:rsidRDefault="00961A29" w:rsidP="00E12D11">
      <w:pPr>
        <w:overflowPunct w:val="0"/>
        <w:autoSpaceDE w:val="0"/>
        <w:ind w:firstLine="426"/>
        <w:jc w:val="both"/>
        <w:textAlignment w:val="baseline"/>
        <w:rPr>
          <w:rFonts w:eastAsiaTheme="minorHAnsi"/>
          <w:lang w:eastAsia="en-US"/>
        </w:rPr>
      </w:pPr>
      <w:r>
        <w:rPr>
          <w:rFonts w:eastAsiaTheme="minorHAnsi"/>
          <w:lang w:eastAsia="en-US"/>
        </w:rPr>
        <w:t>VV SH ČMS</w:t>
      </w:r>
    </w:p>
    <w:p w14:paraId="496F684E" w14:textId="6C4F23E2" w:rsidR="00961A29" w:rsidRDefault="00961A29" w:rsidP="00081EEC">
      <w:pPr>
        <w:pStyle w:val="Odstavecseseznamem"/>
        <w:overflowPunct w:val="0"/>
        <w:autoSpaceDE w:val="0"/>
        <w:ind w:left="1866"/>
        <w:jc w:val="both"/>
        <w:textAlignment w:val="baseline"/>
        <w:rPr>
          <w:rFonts w:eastAsiaTheme="minorHAnsi"/>
          <w:lang w:eastAsia="en-US"/>
        </w:rPr>
      </w:pPr>
      <w:r w:rsidRPr="00961A29">
        <w:rPr>
          <w:rFonts w:eastAsiaTheme="minorHAnsi"/>
          <w:lang w:eastAsia="en-US"/>
        </w:rPr>
        <w:t xml:space="preserve">a) ukládá vedoucímu </w:t>
      </w:r>
      <w:proofErr w:type="spellStart"/>
      <w:r w:rsidRPr="00961A29">
        <w:rPr>
          <w:rFonts w:eastAsiaTheme="minorHAnsi"/>
          <w:lang w:eastAsia="en-US"/>
        </w:rPr>
        <w:t>ÚORHiM</w:t>
      </w:r>
      <w:proofErr w:type="spellEnd"/>
      <w:r w:rsidRPr="00961A29">
        <w:rPr>
          <w:rFonts w:eastAsiaTheme="minorHAnsi"/>
          <w:lang w:eastAsia="en-US"/>
        </w:rPr>
        <w:t xml:space="preserve"> připravit možnosti ocenění pro J. Hejduka </w:t>
      </w:r>
      <w:r w:rsidR="00081EEC">
        <w:rPr>
          <w:rFonts w:eastAsiaTheme="minorHAnsi"/>
          <w:lang w:eastAsia="en-US"/>
        </w:rPr>
        <w:t xml:space="preserve">     </w:t>
      </w:r>
      <w:r w:rsidR="00E61016">
        <w:rPr>
          <w:rFonts w:eastAsiaTheme="minorHAnsi"/>
          <w:lang w:eastAsia="en-US"/>
        </w:rPr>
        <w:t xml:space="preserve">nebo Spolku pro </w:t>
      </w:r>
      <w:r w:rsidRPr="00961A29">
        <w:rPr>
          <w:rFonts w:eastAsiaTheme="minorHAnsi"/>
          <w:lang w:eastAsia="en-US"/>
        </w:rPr>
        <w:t xml:space="preserve">obnovu </w:t>
      </w:r>
      <w:r>
        <w:rPr>
          <w:rFonts w:eastAsiaTheme="minorHAnsi"/>
          <w:lang w:eastAsia="en-US"/>
        </w:rPr>
        <w:t>hasičských tradic</w:t>
      </w:r>
    </w:p>
    <w:p w14:paraId="72394D38" w14:textId="1FFEBE33" w:rsidR="00F43796" w:rsidRPr="00961A29" w:rsidRDefault="00F43796" w:rsidP="00081EEC">
      <w:pPr>
        <w:pStyle w:val="Odstavecseseznamem"/>
        <w:overflowPunct w:val="0"/>
        <w:autoSpaceDE w:val="0"/>
        <w:ind w:left="1866"/>
        <w:jc w:val="both"/>
        <w:textAlignment w:val="baseline"/>
        <w:rPr>
          <w:rFonts w:eastAsiaTheme="minorHAnsi"/>
          <w:lang w:eastAsia="en-US"/>
        </w:rPr>
      </w:pPr>
      <w:r>
        <w:rPr>
          <w:rFonts w:eastAsiaTheme="minorHAnsi"/>
          <w:lang w:eastAsia="en-US"/>
        </w:rPr>
        <w:t>b) ukládá ÚORP vyhodnotit republikové kolo POODM, ukládá zamyslet se nad časovým rozvrhem republikového kola POODM, které se bude konat na dalším ročníku Hasičských slavností v Litoměřicích</w:t>
      </w:r>
    </w:p>
    <w:p w14:paraId="7F9E77B4" w14:textId="0CE77FB6" w:rsidR="00E12D11" w:rsidRDefault="00F43796" w:rsidP="00E12D11">
      <w:pPr>
        <w:overflowPunct w:val="0"/>
        <w:autoSpaceDE w:val="0"/>
        <w:ind w:firstLine="426"/>
        <w:jc w:val="both"/>
        <w:textAlignment w:val="baseline"/>
        <w:rPr>
          <w:rFonts w:eastAsiaTheme="minorHAnsi"/>
          <w:lang w:eastAsia="en-US"/>
        </w:rPr>
      </w:pPr>
      <w:r>
        <w:rPr>
          <w:rFonts w:eastAsiaTheme="minorHAnsi"/>
          <w:lang w:eastAsia="en-US"/>
        </w:rPr>
        <w:t>a</w:t>
      </w:r>
      <w:r w:rsidR="00961A29">
        <w:rPr>
          <w:rFonts w:eastAsiaTheme="minorHAnsi"/>
          <w:lang w:eastAsia="en-US"/>
        </w:rPr>
        <w:t xml:space="preserve">) </w:t>
      </w:r>
      <w:r>
        <w:rPr>
          <w:rFonts w:eastAsiaTheme="minorHAnsi"/>
          <w:lang w:eastAsia="en-US"/>
        </w:rPr>
        <w:t>splněno</w:t>
      </w:r>
    </w:p>
    <w:p w14:paraId="01A5F0FC" w14:textId="3D0F02DF" w:rsidR="00F43796" w:rsidRPr="00961A29" w:rsidRDefault="00F43796" w:rsidP="00E12D11">
      <w:pPr>
        <w:overflowPunct w:val="0"/>
        <w:autoSpaceDE w:val="0"/>
        <w:ind w:firstLine="426"/>
        <w:jc w:val="both"/>
        <w:textAlignment w:val="baseline"/>
        <w:rPr>
          <w:rFonts w:eastAsiaTheme="minorHAnsi"/>
          <w:lang w:eastAsia="en-US"/>
        </w:rPr>
      </w:pPr>
      <w:r>
        <w:rPr>
          <w:rFonts w:eastAsiaTheme="minorHAnsi"/>
          <w:lang w:eastAsia="en-US"/>
        </w:rPr>
        <w:t>b) v řešení</w:t>
      </w:r>
    </w:p>
    <w:p w14:paraId="7D633125" w14:textId="77777777" w:rsidR="00E12D11" w:rsidRPr="00961A29" w:rsidRDefault="00E12D11" w:rsidP="00E12D11">
      <w:pPr>
        <w:overflowPunct w:val="0"/>
        <w:autoSpaceDE w:val="0"/>
        <w:ind w:left="2127" w:hanging="2127"/>
        <w:jc w:val="both"/>
        <w:textAlignment w:val="baseline"/>
        <w:rPr>
          <w:rFonts w:eastAsiaTheme="minorHAnsi"/>
          <w:lang w:eastAsia="en-US"/>
        </w:rPr>
      </w:pPr>
    </w:p>
    <w:p w14:paraId="616142EA" w14:textId="0AD37A68" w:rsidR="00E12D11" w:rsidRDefault="00E12D11" w:rsidP="00E12D11">
      <w:pPr>
        <w:overflowPunct w:val="0"/>
        <w:autoSpaceDE w:val="0"/>
        <w:ind w:left="2127" w:hanging="1701"/>
        <w:jc w:val="both"/>
        <w:textAlignment w:val="baseline"/>
        <w:rPr>
          <w:rFonts w:eastAsiaTheme="minorHAnsi"/>
          <w:lang w:eastAsia="en-US"/>
        </w:rPr>
      </w:pPr>
      <w:r w:rsidRPr="00961A29">
        <w:rPr>
          <w:rFonts w:eastAsiaTheme="minorHAnsi"/>
          <w:lang w:eastAsia="en-US"/>
        </w:rPr>
        <w:t xml:space="preserve">114/8-9-2022: </w:t>
      </w:r>
    </w:p>
    <w:p w14:paraId="6E0B8D05" w14:textId="1D6A2694" w:rsidR="00F43796" w:rsidRDefault="00F43796" w:rsidP="00E12D11">
      <w:pPr>
        <w:overflowPunct w:val="0"/>
        <w:autoSpaceDE w:val="0"/>
        <w:ind w:left="2127" w:hanging="1701"/>
        <w:jc w:val="both"/>
        <w:textAlignment w:val="baseline"/>
        <w:rPr>
          <w:rFonts w:eastAsiaTheme="minorHAnsi"/>
          <w:lang w:eastAsia="en-US"/>
        </w:rPr>
      </w:pPr>
      <w:r>
        <w:rPr>
          <w:rFonts w:eastAsiaTheme="minorHAnsi"/>
          <w:lang w:eastAsia="en-US"/>
        </w:rPr>
        <w:t xml:space="preserve">VV SH ČMS ukládá ÚORVO připravit úpravu stejnokrojového předpisu o návrhy kraťasů </w:t>
      </w:r>
    </w:p>
    <w:p w14:paraId="0C56BD68" w14:textId="5CBA78F5" w:rsidR="00F43796" w:rsidRPr="00961A29" w:rsidRDefault="00F43796" w:rsidP="00E12D11">
      <w:pPr>
        <w:overflowPunct w:val="0"/>
        <w:autoSpaceDE w:val="0"/>
        <w:ind w:left="2127" w:hanging="1701"/>
        <w:jc w:val="both"/>
        <w:textAlignment w:val="baseline"/>
        <w:rPr>
          <w:rFonts w:eastAsiaTheme="minorHAnsi"/>
          <w:lang w:eastAsia="en-US"/>
        </w:rPr>
      </w:pPr>
      <w:r>
        <w:rPr>
          <w:rFonts w:eastAsiaTheme="minorHAnsi"/>
          <w:lang w:eastAsia="en-US"/>
        </w:rPr>
        <w:t>s odepínacími nohavicemi pro muže i ženy, sportovní sukni pro ženy a sportovní obuv.</w:t>
      </w:r>
    </w:p>
    <w:p w14:paraId="1A0EE301" w14:textId="46468BFA" w:rsidR="00E12D11" w:rsidRPr="00961A29" w:rsidRDefault="00E12D11" w:rsidP="00F43796">
      <w:pPr>
        <w:ind w:left="426"/>
        <w:rPr>
          <w:rFonts w:eastAsiaTheme="minorHAnsi"/>
          <w:lang w:eastAsia="en-US"/>
        </w:rPr>
      </w:pPr>
      <w:r w:rsidRPr="00961A29">
        <w:rPr>
          <w:rFonts w:eastAsiaTheme="minorHAnsi"/>
          <w:lang w:eastAsia="en-US"/>
        </w:rPr>
        <w:t>Plnění: v řešení</w:t>
      </w:r>
    </w:p>
    <w:p w14:paraId="0432B6DB" w14:textId="77777777" w:rsidR="00E12D11" w:rsidRPr="00961A29" w:rsidRDefault="00E12D11" w:rsidP="00E12D11">
      <w:pPr>
        <w:ind w:left="426"/>
        <w:rPr>
          <w:rFonts w:eastAsiaTheme="minorHAnsi"/>
          <w:lang w:eastAsia="en-US"/>
        </w:rPr>
      </w:pPr>
    </w:p>
    <w:p w14:paraId="48276DE9" w14:textId="77777777" w:rsidR="00E12D11" w:rsidRPr="00961A29" w:rsidRDefault="00E12D11" w:rsidP="00E12D11">
      <w:pPr>
        <w:overflowPunct w:val="0"/>
        <w:autoSpaceDE w:val="0"/>
        <w:ind w:left="2127" w:hanging="1701"/>
        <w:jc w:val="both"/>
        <w:textAlignment w:val="baseline"/>
        <w:rPr>
          <w:rFonts w:eastAsiaTheme="minorHAnsi"/>
          <w:lang w:eastAsia="en-US"/>
        </w:rPr>
      </w:pPr>
      <w:r w:rsidRPr="00961A29">
        <w:rPr>
          <w:rFonts w:eastAsiaTheme="minorHAnsi"/>
          <w:lang w:eastAsia="en-US"/>
        </w:rPr>
        <w:t xml:space="preserve">120/8-9-2022: </w:t>
      </w:r>
      <w:r w:rsidRPr="00961A29">
        <w:rPr>
          <w:rFonts w:eastAsiaTheme="minorHAnsi"/>
          <w:lang w:eastAsia="en-US"/>
        </w:rPr>
        <w:tab/>
      </w:r>
    </w:p>
    <w:p w14:paraId="2AF85679" w14:textId="1E6D1C12" w:rsidR="00E12D11" w:rsidRPr="00961A29" w:rsidRDefault="00E61016" w:rsidP="00E12D11">
      <w:pPr>
        <w:overflowPunct w:val="0"/>
        <w:autoSpaceDE w:val="0"/>
        <w:ind w:left="2127" w:hanging="1701"/>
        <w:jc w:val="both"/>
        <w:textAlignment w:val="baseline"/>
        <w:rPr>
          <w:rFonts w:eastAsiaTheme="minorHAnsi"/>
          <w:lang w:eastAsia="en-US"/>
        </w:rPr>
      </w:pPr>
      <w:r>
        <w:rPr>
          <w:rFonts w:eastAsiaTheme="minorHAnsi"/>
          <w:lang w:eastAsia="en-US"/>
        </w:rPr>
        <w:t>Plnění: trvá</w:t>
      </w:r>
    </w:p>
    <w:p w14:paraId="141A3A66" w14:textId="77777777" w:rsidR="00E12D11" w:rsidRPr="00961A29" w:rsidRDefault="00E12D11" w:rsidP="00E12D11">
      <w:pPr>
        <w:overflowPunct w:val="0"/>
        <w:autoSpaceDE w:val="0"/>
        <w:ind w:left="2127" w:hanging="2127"/>
        <w:jc w:val="both"/>
        <w:textAlignment w:val="baseline"/>
        <w:rPr>
          <w:rFonts w:eastAsiaTheme="minorHAnsi"/>
          <w:lang w:eastAsia="en-US"/>
        </w:rPr>
      </w:pPr>
    </w:p>
    <w:p w14:paraId="4D3F17BF" w14:textId="77777777" w:rsidR="00E12D11" w:rsidRPr="00961A29" w:rsidRDefault="00E12D11" w:rsidP="00E12D11">
      <w:pPr>
        <w:overflowPunct w:val="0"/>
        <w:autoSpaceDE w:val="0"/>
        <w:ind w:left="2127" w:hanging="1701"/>
        <w:jc w:val="both"/>
        <w:textAlignment w:val="baseline"/>
        <w:rPr>
          <w:rFonts w:eastAsiaTheme="minorHAnsi"/>
          <w:lang w:eastAsia="en-US"/>
        </w:rPr>
      </w:pPr>
      <w:r w:rsidRPr="00961A29">
        <w:rPr>
          <w:rFonts w:eastAsiaTheme="minorHAnsi"/>
          <w:lang w:eastAsia="en-US"/>
        </w:rPr>
        <w:t xml:space="preserve">124/8-9-2022: </w:t>
      </w:r>
      <w:r w:rsidRPr="00961A29">
        <w:rPr>
          <w:rFonts w:eastAsiaTheme="minorHAnsi"/>
          <w:lang w:eastAsia="en-US"/>
        </w:rPr>
        <w:tab/>
      </w:r>
    </w:p>
    <w:p w14:paraId="087ED92D" w14:textId="480E1AB0" w:rsidR="00E12D11" w:rsidRPr="00961A29" w:rsidRDefault="00E61016" w:rsidP="00E12D11">
      <w:pPr>
        <w:overflowPunct w:val="0"/>
        <w:autoSpaceDE w:val="0"/>
        <w:ind w:left="2127" w:hanging="1701"/>
        <w:jc w:val="both"/>
        <w:textAlignment w:val="baseline"/>
        <w:rPr>
          <w:rFonts w:eastAsiaTheme="minorHAnsi"/>
          <w:lang w:eastAsia="en-US"/>
        </w:rPr>
      </w:pPr>
      <w:r>
        <w:rPr>
          <w:rFonts w:eastAsiaTheme="minorHAnsi"/>
          <w:lang w:eastAsia="en-US"/>
        </w:rPr>
        <w:t>Plnění: trvá</w:t>
      </w:r>
    </w:p>
    <w:p w14:paraId="055E3E36" w14:textId="1B74E2EB" w:rsidR="00E12D11" w:rsidRDefault="00E12D11" w:rsidP="00E12D11">
      <w:pPr>
        <w:overflowPunct w:val="0"/>
        <w:autoSpaceDE w:val="0"/>
        <w:ind w:left="426"/>
        <w:jc w:val="both"/>
        <w:textAlignment w:val="baseline"/>
        <w:rPr>
          <w:rFonts w:eastAsiaTheme="minorHAnsi"/>
          <w:lang w:eastAsia="en-US"/>
        </w:rPr>
      </w:pPr>
      <w:r w:rsidRPr="00961A29">
        <w:rPr>
          <w:rFonts w:eastAsiaTheme="minorHAnsi"/>
          <w:lang w:eastAsia="en-US"/>
        </w:rPr>
        <w:t>- M. Němečková požádala o prodloužení termínu na zpracování materiálu – manuál, odkup akcií při likvidaci sboru. Hlavní ekonom SH ČMS Ing. Michal Sojka, je momentálně plně vytížen nejen státní kontrolou z MŠMT.</w:t>
      </w:r>
    </w:p>
    <w:p w14:paraId="6E3216D4" w14:textId="12A2AB78" w:rsidR="00F43796" w:rsidRDefault="00F43796" w:rsidP="00E12D11">
      <w:pPr>
        <w:overflowPunct w:val="0"/>
        <w:autoSpaceDE w:val="0"/>
        <w:ind w:left="426"/>
        <w:jc w:val="both"/>
        <w:textAlignment w:val="baseline"/>
        <w:rPr>
          <w:rFonts w:eastAsiaTheme="minorHAnsi"/>
          <w:lang w:eastAsia="en-US"/>
        </w:rPr>
      </w:pPr>
    </w:p>
    <w:p w14:paraId="0598D62A" w14:textId="12F01272" w:rsidR="00F43796" w:rsidRDefault="00F43796" w:rsidP="00E12D11">
      <w:pPr>
        <w:overflowPunct w:val="0"/>
        <w:autoSpaceDE w:val="0"/>
        <w:ind w:left="426"/>
        <w:jc w:val="both"/>
        <w:textAlignment w:val="baseline"/>
        <w:rPr>
          <w:rFonts w:eastAsiaTheme="minorHAnsi"/>
          <w:lang w:eastAsia="en-US"/>
        </w:rPr>
      </w:pPr>
      <w:r>
        <w:rPr>
          <w:rFonts w:eastAsiaTheme="minorHAnsi"/>
          <w:lang w:eastAsia="en-US"/>
        </w:rPr>
        <w:t>153/3-11-2022</w:t>
      </w:r>
    </w:p>
    <w:p w14:paraId="1F0060C1" w14:textId="1EB64923" w:rsidR="00081EEC" w:rsidRDefault="00081EEC" w:rsidP="00081EEC">
      <w:pPr>
        <w:overflowPunct w:val="0"/>
        <w:autoSpaceDE w:val="0"/>
        <w:ind w:left="2127" w:hanging="1701"/>
        <w:jc w:val="both"/>
        <w:textAlignment w:val="baseline"/>
        <w:rPr>
          <w:rFonts w:eastAsiaTheme="minorHAnsi"/>
          <w:lang w:eastAsia="en-US"/>
        </w:rPr>
      </w:pPr>
      <w:r w:rsidRPr="00961A29">
        <w:rPr>
          <w:rFonts w:eastAsiaTheme="minorHAnsi"/>
          <w:lang w:eastAsia="en-US"/>
        </w:rPr>
        <w:t xml:space="preserve">Plnění: </w:t>
      </w:r>
      <w:r>
        <w:rPr>
          <w:rFonts w:eastAsiaTheme="minorHAnsi"/>
          <w:lang w:eastAsia="en-US"/>
        </w:rPr>
        <w:t>splněno</w:t>
      </w:r>
    </w:p>
    <w:p w14:paraId="09E860DF" w14:textId="6C075669" w:rsidR="00F43796" w:rsidRDefault="00F43796" w:rsidP="00E12D11">
      <w:pPr>
        <w:overflowPunct w:val="0"/>
        <w:autoSpaceDE w:val="0"/>
        <w:ind w:left="426"/>
        <w:jc w:val="both"/>
        <w:textAlignment w:val="baseline"/>
        <w:rPr>
          <w:rFonts w:eastAsiaTheme="minorHAnsi"/>
          <w:lang w:eastAsia="en-US"/>
        </w:rPr>
      </w:pPr>
      <w:r>
        <w:rPr>
          <w:rFonts w:eastAsiaTheme="minorHAnsi"/>
          <w:lang w:eastAsia="en-US"/>
        </w:rPr>
        <w:t>VV SH ČMS ukládá:</w:t>
      </w:r>
    </w:p>
    <w:p w14:paraId="1D9666CF" w14:textId="24A86D5F" w:rsidR="00F43796" w:rsidRPr="00961A29" w:rsidRDefault="00F43796" w:rsidP="00F43796">
      <w:pPr>
        <w:pStyle w:val="Odstavecseseznamem"/>
        <w:numPr>
          <w:ilvl w:val="0"/>
          <w:numId w:val="22"/>
        </w:numPr>
        <w:suppressAutoHyphens/>
        <w:overflowPunct w:val="0"/>
        <w:autoSpaceDE w:val="0"/>
        <w:ind w:left="3402"/>
        <w:jc w:val="both"/>
        <w:textAlignment w:val="baseline"/>
        <w:rPr>
          <w:rFonts w:eastAsiaTheme="minorHAnsi"/>
          <w:lang w:eastAsia="en-US"/>
        </w:rPr>
      </w:pPr>
      <w:r>
        <w:rPr>
          <w:rFonts w:eastAsiaTheme="minorHAnsi"/>
          <w:lang w:eastAsia="en-US"/>
        </w:rPr>
        <w:t>M. Kolkovi do 15. 11. 2022 zveřejnit formulář pro zápis sportovních soutěží</w:t>
      </w:r>
      <w:r w:rsidR="00081EEC">
        <w:rPr>
          <w:rFonts w:eastAsiaTheme="minorHAnsi"/>
          <w:lang w:eastAsia="en-US"/>
        </w:rPr>
        <w:t xml:space="preserve"> 2023</w:t>
      </w:r>
    </w:p>
    <w:p w14:paraId="2DF2DEA7" w14:textId="02590FFB" w:rsidR="00F43796" w:rsidRPr="00961A29" w:rsidRDefault="00081EEC" w:rsidP="00F43796">
      <w:pPr>
        <w:pStyle w:val="Odstavecseseznamem"/>
        <w:numPr>
          <w:ilvl w:val="0"/>
          <w:numId w:val="22"/>
        </w:numPr>
        <w:suppressAutoHyphens/>
        <w:overflowPunct w:val="0"/>
        <w:autoSpaceDE w:val="0"/>
        <w:ind w:left="3402"/>
        <w:jc w:val="both"/>
        <w:textAlignment w:val="baseline"/>
        <w:rPr>
          <w:rFonts w:eastAsiaTheme="minorHAnsi"/>
          <w:lang w:eastAsia="en-US"/>
        </w:rPr>
      </w:pPr>
      <w:r>
        <w:rPr>
          <w:rFonts w:eastAsiaTheme="minorHAnsi"/>
          <w:lang w:eastAsia="en-US"/>
        </w:rPr>
        <w:t xml:space="preserve">KSH, OSH, vyplnit Kalendář sportovních akcí do 15. 12. 2022 </w:t>
      </w:r>
    </w:p>
    <w:p w14:paraId="708AF2ED" w14:textId="77777777" w:rsidR="00F43796" w:rsidRDefault="00F43796" w:rsidP="00E12D11">
      <w:pPr>
        <w:overflowPunct w:val="0"/>
        <w:autoSpaceDE w:val="0"/>
        <w:ind w:left="426"/>
        <w:jc w:val="both"/>
        <w:textAlignment w:val="baseline"/>
        <w:rPr>
          <w:rFonts w:eastAsiaTheme="minorHAnsi"/>
          <w:lang w:eastAsia="en-US"/>
        </w:rPr>
      </w:pPr>
    </w:p>
    <w:p w14:paraId="6D631755" w14:textId="6405EFAA" w:rsidR="00F43796" w:rsidRPr="00961A29" w:rsidRDefault="00F43796" w:rsidP="00E12D11">
      <w:pPr>
        <w:overflowPunct w:val="0"/>
        <w:autoSpaceDE w:val="0"/>
        <w:ind w:left="426"/>
        <w:jc w:val="both"/>
        <w:textAlignment w:val="baseline"/>
        <w:rPr>
          <w:rFonts w:eastAsiaTheme="minorHAnsi"/>
          <w:lang w:eastAsia="en-US"/>
        </w:rPr>
      </w:pPr>
    </w:p>
    <w:p w14:paraId="0B854D33" w14:textId="77777777" w:rsidR="00E12D11" w:rsidRPr="00961A29" w:rsidRDefault="00E12D11" w:rsidP="00E12D11">
      <w:pPr>
        <w:rPr>
          <w:rFonts w:eastAsiaTheme="minorHAnsi"/>
          <w:lang w:eastAsia="en-US"/>
        </w:rPr>
      </w:pPr>
    </w:p>
    <w:p w14:paraId="4684CA70" w14:textId="77777777" w:rsidR="00F43796" w:rsidRDefault="00E12D11" w:rsidP="00E12D11">
      <w:pPr>
        <w:overflowPunct w:val="0"/>
        <w:autoSpaceDE w:val="0"/>
        <w:ind w:firstLine="426"/>
        <w:jc w:val="both"/>
        <w:textAlignment w:val="baseline"/>
        <w:rPr>
          <w:rFonts w:eastAsiaTheme="minorHAnsi"/>
          <w:lang w:eastAsia="en-US"/>
        </w:rPr>
      </w:pPr>
      <w:r w:rsidRPr="00961A29">
        <w:rPr>
          <w:rFonts w:eastAsiaTheme="minorHAnsi"/>
          <w:lang w:eastAsia="en-US"/>
        </w:rPr>
        <w:t xml:space="preserve">Usnesení č. 145/3-11-2022: </w:t>
      </w:r>
      <w:r w:rsidRPr="00961A29">
        <w:rPr>
          <w:rFonts w:eastAsiaTheme="minorHAnsi"/>
          <w:lang w:eastAsia="en-US"/>
        </w:rPr>
        <w:tab/>
      </w:r>
    </w:p>
    <w:p w14:paraId="78CB5B69" w14:textId="568C95B5" w:rsidR="00F43796" w:rsidRDefault="00E61016" w:rsidP="00E12D11">
      <w:pPr>
        <w:overflowPunct w:val="0"/>
        <w:autoSpaceDE w:val="0"/>
        <w:ind w:firstLine="426"/>
        <w:jc w:val="both"/>
        <w:textAlignment w:val="baseline"/>
        <w:rPr>
          <w:rFonts w:eastAsiaTheme="minorHAnsi"/>
          <w:lang w:eastAsia="en-US"/>
        </w:rPr>
      </w:pPr>
      <w:r>
        <w:rPr>
          <w:rFonts w:eastAsiaTheme="minorHAnsi"/>
          <w:lang w:eastAsia="en-US"/>
        </w:rPr>
        <w:t>Plnění: d) trvá, e) splněno</w:t>
      </w:r>
    </w:p>
    <w:p w14:paraId="13EF5E1E" w14:textId="6F570799" w:rsidR="00E12D11" w:rsidRPr="00961A29" w:rsidRDefault="00E12D11" w:rsidP="00E12D11">
      <w:pPr>
        <w:overflowPunct w:val="0"/>
        <w:autoSpaceDE w:val="0"/>
        <w:ind w:firstLine="426"/>
        <w:jc w:val="both"/>
        <w:textAlignment w:val="baseline"/>
        <w:rPr>
          <w:rFonts w:eastAsiaTheme="minorHAnsi"/>
          <w:lang w:eastAsia="en-US"/>
        </w:rPr>
      </w:pPr>
      <w:r w:rsidRPr="00961A29">
        <w:rPr>
          <w:rFonts w:eastAsiaTheme="minorHAnsi"/>
          <w:lang w:eastAsia="en-US"/>
        </w:rPr>
        <w:t>VV SH ČMS</w:t>
      </w:r>
    </w:p>
    <w:p w14:paraId="60FA6E67" w14:textId="77777777" w:rsidR="00E12D11" w:rsidRPr="00961A29" w:rsidRDefault="00E12D11" w:rsidP="00E12D11">
      <w:pPr>
        <w:pStyle w:val="Odstavecseseznamem"/>
        <w:numPr>
          <w:ilvl w:val="0"/>
          <w:numId w:val="22"/>
        </w:numPr>
        <w:suppressAutoHyphens/>
        <w:overflowPunct w:val="0"/>
        <w:autoSpaceDE w:val="0"/>
        <w:ind w:left="3402"/>
        <w:jc w:val="both"/>
        <w:textAlignment w:val="baseline"/>
        <w:rPr>
          <w:rFonts w:eastAsiaTheme="minorHAnsi"/>
          <w:lang w:eastAsia="en-US"/>
        </w:rPr>
      </w:pPr>
      <w:r w:rsidRPr="00961A29">
        <w:rPr>
          <w:rFonts w:eastAsiaTheme="minorHAnsi"/>
          <w:lang w:eastAsia="en-US"/>
        </w:rPr>
        <w:t>bere kontrolu plnění usnesení na vědomí.</w:t>
      </w:r>
    </w:p>
    <w:p w14:paraId="026A4687" w14:textId="77777777" w:rsidR="00E12D11" w:rsidRPr="00961A29" w:rsidRDefault="00E12D11" w:rsidP="00E12D11">
      <w:pPr>
        <w:pStyle w:val="Odstavecseseznamem"/>
        <w:numPr>
          <w:ilvl w:val="0"/>
          <w:numId w:val="22"/>
        </w:numPr>
        <w:suppressAutoHyphens/>
        <w:overflowPunct w:val="0"/>
        <w:autoSpaceDE w:val="0"/>
        <w:ind w:left="3402"/>
        <w:jc w:val="both"/>
        <w:textAlignment w:val="baseline"/>
        <w:rPr>
          <w:rFonts w:eastAsiaTheme="minorHAnsi"/>
          <w:lang w:eastAsia="en-US"/>
        </w:rPr>
      </w:pPr>
      <w:r w:rsidRPr="00961A29">
        <w:rPr>
          <w:rFonts w:eastAsiaTheme="minorHAnsi"/>
          <w:lang w:eastAsia="en-US"/>
        </w:rPr>
        <w:t>souhlasí s prodloužením termínu na zpracování metodiky pro převod akcií HVP, a.s. do 28. 2. 2023.</w:t>
      </w:r>
    </w:p>
    <w:p w14:paraId="42206C1B" w14:textId="336C5F3F" w:rsidR="00E12D11" w:rsidRDefault="00E12D11" w:rsidP="00E12D11">
      <w:pPr>
        <w:pStyle w:val="Odstavecseseznamem"/>
        <w:numPr>
          <w:ilvl w:val="0"/>
          <w:numId w:val="22"/>
        </w:numPr>
        <w:suppressAutoHyphens/>
        <w:overflowPunct w:val="0"/>
        <w:autoSpaceDE w:val="0"/>
        <w:ind w:left="3402"/>
        <w:jc w:val="both"/>
        <w:textAlignment w:val="baseline"/>
        <w:rPr>
          <w:rFonts w:eastAsiaTheme="minorHAnsi"/>
          <w:lang w:eastAsia="en-US"/>
        </w:rPr>
      </w:pPr>
      <w:r w:rsidRPr="00961A29">
        <w:rPr>
          <w:rFonts w:eastAsiaTheme="minorHAnsi"/>
          <w:lang w:eastAsia="en-US"/>
        </w:rPr>
        <w:t>ukládá N. Fenclové zmapovat</w:t>
      </w:r>
      <w:r w:rsidRPr="00E12D11">
        <w:rPr>
          <w:rFonts w:eastAsiaTheme="minorHAnsi"/>
          <w:lang w:eastAsia="en-US"/>
        </w:rPr>
        <w:t xml:space="preserve"> kolik je ročně SDH v likvidaci a jaký je objem akcií, které je nutné převést.</w:t>
      </w:r>
    </w:p>
    <w:p w14:paraId="1D0DCE8F" w14:textId="14EA8280" w:rsidR="00F43796" w:rsidRPr="00F43796" w:rsidRDefault="00F43796" w:rsidP="00F43796">
      <w:pPr>
        <w:overflowPunct w:val="0"/>
        <w:autoSpaceDE w:val="0"/>
        <w:jc w:val="both"/>
        <w:textAlignment w:val="baseline"/>
        <w:rPr>
          <w:rFonts w:eastAsiaTheme="minorHAnsi"/>
          <w:lang w:eastAsia="en-US"/>
        </w:rPr>
      </w:pPr>
      <w:r>
        <w:rPr>
          <w:rFonts w:eastAsiaTheme="minorHAnsi"/>
          <w:lang w:eastAsia="en-US"/>
        </w:rPr>
        <w:t xml:space="preserve">       </w:t>
      </w:r>
    </w:p>
    <w:p w14:paraId="5F8EB6DF" w14:textId="5A57AB16" w:rsidR="00F43796" w:rsidRDefault="00081EEC" w:rsidP="00F43796">
      <w:pPr>
        <w:suppressAutoHyphens/>
        <w:overflowPunct w:val="0"/>
        <w:autoSpaceDE w:val="0"/>
        <w:jc w:val="both"/>
        <w:textAlignment w:val="baseline"/>
        <w:rPr>
          <w:rFonts w:eastAsiaTheme="minorHAnsi"/>
          <w:lang w:eastAsia="en-US"/>
        </w:rPr>
      </w:pPr>
      <w:r>
        <w:rPr>
          <w:rFonts w:eastAsiaTheme="minorHAnsi"/>
          <w:lang w:eastAsia="en-US"/>
        </w:rPr>
        <w:t xml:space="preserve">       </w:t>
      </w:r>
      <w:r w:rsidRPr="00961A29">
        <w:rPr>
          <w:rFonts w:eastAsiaTheme="minorHAnsi"/>
          <w:lang w:eastAsia="en-US"/>
        </w:rPr>
        <w:t>Usnesení č. 1</w:t>
      </w:r>
      <w:r>
        <w:rPr>
          <w:rFonts w:eastAsiaTheme="minorHAnsi"/>
          <w:lang w:eastAsia="en-US"/>
        </w:rPr>
        <w:t>56</w:t>
      </w:r>
      <w:r w:rsidRPr="00961A29">
        <w:rPr>
          <w:rFonts w:eastAsiaTheme="minorHAnsi"/>
          <w:lang w:eastAsia="en-US"/>
        </w:rPr>
        <w:t>/3-11-2022:</w:t>
      </w:r>
    </w:p>
    <w:p w14:paraId="0A26C2C8" w14:textId="5670FA5E" w:rsidR="00081EEC" w:rsidRDefault="00E61016" w:rsidP="00081EEC">
      <w:pPr>
        <w:overflowPunct w:val="0"/>
        <w:autoSpaceDE w:val="0"/>
        <w:ind w:firstLine="426"/>
        <w:jc w:val="both"/>
        <w:textAlignment w:val="baseline"/>
        <w:rPr>
          <w:rFonts w:eastAsiaTheme="minorHAnsi"/>
          <w:lang w:eastAsia="en-US"/>
        </w:rPr>
      </w:pPr>
      <w:r>
        <w:rPr>
          <w:rFonts w:eastAsiaTheme="minorHAnsi"/>
          <w:lang w:eastAsia="en-US"/>
        </w:rPr>
        <w:t>Plnění: trvá</w:t>
      </w:r>
    </w:p>
    <w:p w14:paraId="2F3B0112" w14:textId="5B3E83A5" w:rsidR="00081EEC" w:rsidRDefault="00081EEC" w:rsidP="00081EEC">
      <w:pPr>
        <w:overflowPunct w:val="0"/>
        <w:autoSpaceDE w:val="0"/>
        <w:ind w:left="426"/>
        <w:jc w:val="both"/>
        <w:textAlignment w:val="baseline"/>
        <w:rPr>
          <w:rFonts w:eastAsiaTheme="minorHAnsi"/>
          <w:lang w:eastAsia="en-US"/>
        </w:rPr>
      </w:pPr>
      <w:r>
        <w:rPr>
          <w:rFonts w:eastAsiaTheme="minorHAnsi"/>
          <w:lang w:eastAsia="en-US"/>
        </w:rPr>
        <w:t>VV SH ČMS ukládá ÚORHS projednat termín MČR v běhu na 100 m s překážkami v roce 2025.</w:t>
      </w:r>
    </w:p>
    <w:p w14:paraId="704B4E58" w14:textId="0C0B28E8" w:rsidR="00081EEC" w:rsidRPr="00F43796" w:rsidRDefault="00081EEC" w:rsidP="00F43796">
      <w:pPr>
        <w:suppressAutoHyphens/>
        <w:overflowPunct w:val="0"/>
        <w:autoSpaceDE w:val="0"/>
        <w:jc w:val="both"/>
        <w:textAlignment w:val="baseline"/>
        <w:rPr>
          <w:rFonts w:eastAsiaTheme="minorHAnsi"/>
          <w:lang w:eastAsia="en-US"/>
        </w:rPr>
      </w:pPr>
    </w:p>
    <w:p w14:paraId="790CD08B" w14:textId="43D87593" w:rsidR="00386125" w:rsidRDefault="00386125" w:rsidP="00386125">
      <w:pPr>
        <w:pStyle w:val="Bezmezer"/>
        <w:jc w:val="both"/>
        <w:rPr>
          <w:rFonts w:ascii="Times New Roman" w:hAnsi="Times New Roman" w:cs="Times New Roman"/>
          <w:bCs/>
          <w:iCs/>
          <w:color w:val="4472C4" w:themeColor="accent5"/>
          <w:sz w:val="24"/>
          <w:szCs w:val="24"/>
        </w:rPr>
      </w:pPr>
    </w:p>
    <w:p w14:paraId="613923D9" w14:textId="01B9A94E" w:rsidR="00097A00" w:rsidRPr="00081EEC" w:rsidRDefault="00B736B3" w:rsidP="00DD5B53">
      <w:pPr>
        <w:pStyle w:val="Bezmezer"/>
        <w:numPr>
          <w:ilvl w:val="0"/>
          <w:numId w:val="1"/>
        </w:numPr>
        <w:jc w:val="both"/>
        <w:rPr>
          <w:rFonts w:ascii="Times New Roman" w:hAnsi="Times New Roman" w:cs="Times New Roman"/>
          <w:bCs/>
          <w:iCs/>
          <w:color w:val="4472C4" w:themeColor="accent5"/>
          <w:sz w:val="24"/>
          <w:szCs w:val="24"/>
        </w:rPr>
      </w:pPr>
      <w:r>
        <w:rPr>
          <w:rFonts w:ascii="Times New Roman" w:hAnsi="Times New Roman" w:cs="Times New Roman"/>
          <w:b/>
          <w:bCs/>
          <w:color w:val="4472C4" w:themeColor="accent5"/>
          <w:sz w:val="24"/>
          <w:szCs w:val="24"/>
        </w:rPr>
        <w:t xml:space="preserve">Kontrola plnění úkolů z jednání </w:t>
      </w:r>
      <w:r w:rsidR="00C6798D">
        <w:rPr>
          <w:rFonts w:ascii="Times New Roman" w:hAnsi="Times New Roman" w:cs="Times New Roman"/>
          <w:b/>
          <w:bCs/>
          <w:color w:val="4472C4" w:themeColor="accent5"/>
          <w:sz w:val="24"/>
          <w:szCs w:val="24"/>
        </w:rPr>
        <w:t>V</w:t>
      </w:r>
      <w:r>
        <w:rPr>
          <w:rFonts w:ascii="Times New Roman" w:hAnsi="Times New Roman" w:cs="Times New Roman"/>
          <w:b/>
          <w:bCs/>
          <w:color w:val="4472C4" w:themeColor="accent5"/>
          <w:sz w:val="24"/>
          <w:szCs w:val="24"/>
        </w:rPr>
        <w:t xml:space="preserve">edení </w:t>
      </w:r>
      <w:r w:rsidR="00C6798D">
        <w:rPr>
          <w:rFonts w:ascii="Times New Roman" w:hAnsi="Times New Roman" w:cs="Times New Roman"/>
          <w:b/>
          <w:bCs/>
          <w:color w:val="4472C4" w:themeColor="accent5"/>
          <w:sz w:val="24"/>
          <w:szCs w:val="24"/>
        </w:rPr>
        <w:t xml:space="preserve">SH ČMS ze dne </w:t>
      </w:r>
      <w:r w:rsidR="00081EEC">
        <w:rPr>
          <w:rFonts w:ascii="Times New Roman" w:hAnsi="Times New Roman" w:cs="Times New Roman"/>
          <w:b/>
          <w:bCs/>
          <w:color w:val="4472C4" w:themeColor="accent5"/>
          <w:sz w:val="24"/>
          <w:szCs w:val="24"/>
        </w:rPr>
        <w:t>9</w:t>
      </w:r>
      <w:r w:rsidR="009A1277">
        <w:rPr>
          <w:rFonts w:ascii="Times New Roman" w:hAnsi="Times New Roman" w:cs="Times New Roman"/>
          <w:b/>
          <w:bCs/>
          <w:color w:val="4472C4" w:themeColor="accent5"/>
          <w:sz w:val="24"/>
          <w:szCs w:val="24"/>
        </w:rPr>
        <w:t xml:space="preserve">. </w:t>
      </w:r>
      <w:r w:rsidR="00ED259C">
        <w:rPr>
          <w:rFonts w:ascii="Times New Roman" w:hAnsi="Times New Roman" w:cs="Times New Roman"/>
          <w:b/>
          <w:bCs/>
          <w:color w:val="4472C4" w:themeColor="accent5"/>
          <w:sz w:val="24"/>
          <w:szCs w:val="24"/>
        </w:rPr>
        <w:t>1</w:t>
      </w:r>
      <w:r w:rsidR="00081EEC">
        <w:rPr>
          <w:rFonts w:ascii="Times New Roman" w:hAnsi="Times New Roman" w:cs="Times New Roman"/>
          <w:b/>
          <w:bCs/>
          <w:color w:val="4472C4" w:themeColor="accent5"/>
          <w:sz w:val="24"/>
          <w:szCs w:val="24"/>
        </w:rPr>
        <w:t>1</w:t>
      </w:r>
      <w:r w:rsidR="009A1277">
        <w:rPr>
          <w:rFonts w:ascii="Times New Roman" w:hAnsi="Times New Roman" w:cs="Times New Roman"/>
          <w:b/>
          <w:bCs/>
          <w:color w:val="4472C4" w:themeColor="accent5"/>
          <w:sz w:val="24"/>
          <w:szCs w:val="24"/>
        </w:rPr>
        <w:t>. 2022</w:t>
      </w:r>
    </w:p>
    <w:p w14:paraId="4AA0CBBC" w14:textId="77777777" w:rsidR="00081EEC" w:rsidRPr="00EC1F92" w:rsidRDefault="00081EEC" w:rsidP="00081EEC">
      <w:pPr>
        <w:pStyle w:val="Bezmezer"/>
        <w:ind w:left="786"/>
        <w:jc w:val="both"/>
        <w:rPr>
          <w:rFonts w:ascii="Times New Roman" w:hAnsi="Times New Roman" w:cs="Times New Roman"/>
          <w:bCs/>
          <w:iCs/>
          <w:color w:val="4472C4" w:themeColor="accent5"/>
          <w:sz w:val="24"/>
          <w:szCs w:val="24"/>
        </w:rPr>
      </w:pPr>
    </w:p>
    <w:p w14:paraId="148B9F87" w14:textId="0E2F8A13" w:rsidR="00081EEC" w:rsidRPr="00081EEC" w:rsidRDefault="00081EEC" w:rsidP="00EC1F92">
      <w:pPr>
        <w:pStyle w:val="Bezmezer"/>
        <w:ind w:left="786"/>
        <w:jc w:val="both"/>
        <w:rPr>
          <w:rFonts w:ascii="Times New Roman" w:hAnsi="Times New Roman" w:cs="Times New Roman"/>
          <w:b/>
          <w:bCs/>
          <w:sz w:val="24"/>
          <w:szCs w:val="24"/>
        </w:rPr>
      </w:pPr>
      <w:r w:rsidRPr="00081EEC">
        <w:rPr>
          <w:rFonts w:ascii="Times New Roman" w:hAnsi="Times New Roman" w:cs="Times New Roman"/>
          <w:b/>
          <w:bCs/>
          <w:sz w:val="24"/>
          <w:szCs w:val="24"/>
        </w:rPr>
        <w:t>Žádost J. Lipták</w:t>
      </w:r>
      <w:r>
        <w:rPr>
          <w:rFonts w:ascii="Times New Roman" w:hAnsi="Times New Roman" w:cs="Times New Roman"/>
          <w:b/>
          <w:bCs/>
          <w:sz w:val="24"/>
          <w:szCs w:val="24"/>
        </w:rPr>
        <w:t xml:space="preserve"> o </w:t>
      </w:r>
      <w:r w:rsidR="00E57AC3">
        <w:rPr>
          <w:rFonts w:ascii="Times New Roman" w:hAnsi="Times New Roman" w:cs="Times New Roman"/>
          <w:b/>
          <w:bCs/>
          <w:sz w:val="24"/>
          <w:szCs w:val="24"/>
        </w:rPr>
        <w:t>odkup</w:t>
      </w:r>
      <w:r>
        <w:rPr>
          <w:rFonts w:ascii="Times New Roman" w:hAnsi="Times New Roman" w:cs="Times New Roman"/>
          <w:b/>
          <w:bCs/>
          <w:sz w:val="24"/>
          <w:szCs w:val="24"/>
        </w:rPr>
        <w:t xml:space="preserve"> pozemku v obci Rajhradice</w:t>
      </w:r>
    </w:p>
    <w:p w14:paraId="4FEBE848" w14:textId="312474B9" w:rsidR="00E57AC3" w:rsidRPr="00E57AC3" w:rsidRDefault="00E61016" w:rsidP="00EC1F92">
      <w:pPr>
        <w:pStyle w:val="Bezmezer"/>
        <w:ind w:left="786"/>
        <w:jc w:val="both"/>
        <w:rPr>
          <w:rFonts w:ascii="Times New Roman" w:hAnsi="Times New Roman" w:cs="Times New Roman"/>
          <w:sz w:val="24"/>
          <w:szCs w:val="24"/>
        </w:rPr>
      </w:pPr>
      <w:r>
        <w:rPr>
          <w:rFonts w:ascii="Times New Roman" w:hAnsi="Times New Roman" w:cs="Times New Roman"/>
          <w:sz w:val="24"/>
          <w:szCs w:val="24"/>
        </w:rPr>
        <w:t xml:space="preserve">Vedení </w:t>
      </w:r>
      <w:r w:rsidR="00081EEC" w:rsidRPr="00E57AC3">
        <w:rPr>
          <w:rFonts w:ascii="Times New Roman" w:hAnsi="Times New Roman" w:cs="Times New Roman"/>
          <w:sz w:val="24"/>
          <w:szCs w:val="24"/>
        </w:rPr>
        <w:t xml:space="preserve">pověřilo I. </w:t>
      </w:r>
      <w:proofErr w:type="spellStart"/>
      <w:r w:rsidR="00081EEC" w:rsidRPr="00E57AC3">
        <w:rPr>
          <w:rFonts w:ascii="Times New Roman" w:hAnsi="Times New Roman" w:cs="Times New Roman"/>
          <w:sz w:val="24"/>
          <w:szCs w:val="24"/>
        </w:rPr>
        <w:t>Jirotu</w:t>
      </w:r>
      <w:proofErr w:type="spellEnd"/>
      <w:r w:rsidR="00081EEC" w:rsidRPr="00E57AC3">
        <w:rPr>
          <w:rFonts w:ascii="Times New Roman" w:hAnsi="Times New Roman" w:cs="Times New Roman"/>
          <w:sz w:val="24"/>
          <w:szCs w:val="24"/>
        </w:rPr>
        <w:t xml:space="preserve"> ověřením, zda v obci</w:t>
      </w:r>
      <w:r>
        <w:rPr>
          <w:rFonts w:ascii="Times New Roman" w:hAnsi="Times New Roman" w:cs="Times New Roman"/>
          <w:sz w:val="24"/>
          <w:szCs w:val="24"/>
        </w:rPr>
        <w:t xml:space="preserve"> Rajhradice není</w:t>
      </w:r>
      <w:r w:rsidR="00081EEC" w:rsidRPr="00E57AC3">
        <w:rPr>
          <w:rFonts w:ascii="Times New Roman" w:hAnsi="Times New Roman" w:cs="Times New Roman"/>
          <w:sz w:val="24"/>
          <w:szCs w:val="24"/>
        </w:rPr>
        <w:t xml:space="preserve"> Sbor dobrovolných hasičů, který by měl o pozemek zájem. Dle </w:t>
      </w:r>
      <w:r w:rsidR="00E57AC3" w:rsidRPr="00E57AC3">
        <w:rPr>
          <w:rFonts w:ascii="Times New Roman" w:hAnsi="Times New Roman" w:cs="Times New Roman"/>
          <w:sz w:val="24"/>
          <w:szCs w:val="24"/>
        </w:rPr>
        <w:t>zjištění</w:t>
      </w:r>
      <w:r w:rsidR="00081EEC" w:rsidRPr="00E57AC3">
        <w:rPr>
          <w:rFonts w:ascii="Times New Roman" w:hAnsi="Times New Roman" w:cs="Times New Roman"/>
          <w:sz w:val="24"/>
          <w:szCs w:val="24"/>
        </w:rPr>
        <w:t xml:space="preserve"> I. </w:t>
      </w:r>
      <w:proofErr w:type="spellStart"/>
      <w:r w:rsidR="00081EEC" w:rsidRPr="00E57AC3">
        <w:rPr>
          <w:rFonts w:ascii="Times New Roman" w:hAnsi="Times New Roman" w:cs="Times New Roman"/>
          <w:sz w:val="24"/>
          <w:szCs w:val="24"/>
        </w:rPr>
        <w:t>Jiroty</w:t>
      </w:r>
      <w:proofErr w:type="spellEnd"/>
      <w:r w:rsidR="00E57AC3" w:rsidRPr="00E57AC3">
        <w:rPr>
          <w:rFonts w:ascii="Times New Roman" w:hAnsi="Times New Roman" w:cs="Times New Roman"/>
          <w:sz w:val="24"/>
          <w:szCs w:val="24"/>
        </w:rPr>
        <w:t xml:space="preserve"> žádný takový sbor není.</w:t>
      </w:r>
    </w:p>
    <w:p w14:paraId="1292AC96" w14:textId="50D0BB44" w:rsidR="0038241A" w:rsidRDefault="00E57AC3" w:rsidP="00EC1F92">
      <w:pPr>
        <w:pStyle w:val="Bezmezer"/>
        <w:ind w:left="786"/>
        <w:jc w:val="both"/>
        <w:rPr>
          <w:rFonts w:ascii="Times New Roman" w:hAnsi="Times New Roman" w:cs="Times New Roman"/>
          <w:i/>
          <w:iCs/>
          <w:color w:val="4472C4" w:themeColor="accent5"/>
          <w:sz w:val="24"/>
          <w:szCs w:val="24"/>
        </w:rPr>
      </w:pPr>
      <w:r>
        <w:rPr>
          <w:rFonts w:ascii="Times New Roman" w:hAnsi="Times New Roman" w:cs="Times New Roman"/>
          <w:i/>
          <w:iCs/>
          <w:color w:val="4472C4" w:themeColor="accent5"/>
          <w:sz w:val="24"/>
          <w:szCs w:val="24"/>
        </w:rPr>
        <w:t>Splněno.</w:t>
      </w:r>
      <w:r w:rsidR="00081EEC">
        <w:rPr>
          <w:rFonts w:ascii="Times New Roman" w:hAnsi="Times New Roman" w:cs="Times New Roman"/>
          <w:i/>
          <w:iCs/>
          <w:color w:val="4472C4" w:themeColor="accent5"/>
          <w:sz w:val="24"/>
          <w:szCs w:val="24"/>
        </w:rPr>
        <w:t xml:space="preserve">  </w:t>
      </w:r>
    </w:p>
    <w:p w14:paraId="72ACFAAA" w14:textId="2888DE8D" w:rsidR="00E57AC3" w:rsidRDefault="00E57AC3" w:rsidP="00EC1F92">
      <w:pPr>
        <w:pStyle w:val="Bezmezer"/>
        <w:ind w:left="786"/>
        <w:jc w:val="both"/>
        <w:rPr>
          <w:rFonts w:ascii="Times New Roman" w:hAnsi="Times New Roman" w:cs="Times New Roman"/>
          <w:i/>
          <w:iCs/>
          <w:color w:val="4472C4" w:themeColor="accent5"/>
          <w:sz w:val="24"/>
          <w:szCs w:val="24"/>
        </w:rPr>
      </w:pPr>
    </w:p>
    <w:p w14:paraId="011A2A9A" w14:textId="2AC9BB88" w:rsidR="00E57AC3" w:rsidRDefault="00E57AC3" w:rsidP="00E57AC3">
      <w:pPr>
        <w:pStyle w:val="Bezmezer"/>
        <w:ind w:left="786"/>
        <w:jc w:val="both"/>
        <w:rPr>
          <w:rFonts w:ascii="Times New Roman" w:hAnsi="Times New Roman" w:cs="Times New Roman"/>
          <w:b/>
          <w:bCs/>
          <w:sz w:val="24"/>
          <w:szCs w:val="24"/>
        </w:rPr>
      </w:pPr>
      <w:r>
        <w:rPr>
          <w:rFonts w:ascii="Times New Roman" w:hAnsi="Times New Roman" w:cs="Times New Roman"/>
          <w:b/>
          <w:bCs/>
          <w:sz w:val="24"/>
          <w:szCs w:val="24"/>
        </w:rPr>
        <w:t>Informace ze zápisů KSH</w:t>
      </w:r>
    </w:p>
    <w:p w14:paraId="182C0A1B" w14:textId="6FC4395C" w:rsidR="00E57AC3" w:rsidRPr="00E57AC3" w:rsidRDefault="00E57AC3" w:rsidP="00E57AC3">
      <w:pPr>
        <w:pStyle w:val="Bezmezer"/>
        <w:ind w:left="786"/>
        <w:jc w:val="both"/>
        <w:rPr>
          <w:rFonts w:ascii="Times New Roman" w:hAnsi="Times New Roman" w:cs="Times New Roman"/>
          <w:sz w:val="24"/>
          <w:szCs w:val="24"/>
        </w:rPr>
      </w:pPr>
      <w:r w:rsidRPr="00E57AC3">
        <w:rPr>
          <w:rFonts w:ascii="Times New Roman" w:hAnsi="Times New Roman" w:cs="Times New Roman"/>
          <w:sz w:val="24"/>
          <w:szCs w:val="24"/>
        </w:rPr>
        <w:t>Vedení uložilo ekonomickému oddělení kanceláře SH ČMS zpracovat novelizaci metodického pokynu o cestovních náhradách v rámci SH ČMS.</w:t>
      </w:r>
    </w:p>
    <w:p w14:paraId="25CE9440" w14:textId="615A60D0" w:rsidR="00E57AC3" w:rsidRDefault="00E57AC3" w:rsidP="00E57AC3">
      <w:pPr>
        <w:pStyle w:val="Bezmezer"/>
        <w:ind w:left="786"/>
        <w:jc w:val="both"/>
        <w:rPr>
          <w:rFonts w:ascii="Times New Roman" w:hAnsi="Times New Roman" w:cs="Times New Roman"/>
          <w:i/>
          <w:iCs/>
          <w:color w:val="4472C4" w:themeColor="accent5"/>
          <w:sz w:val="24"/>
          <w:szCs w:val="24"/>
        </w:rPr>
      </w:pPr>
      <w:r>
        <w:rPr>
          <w:rFonts w:ascii="Times New Roman" w:hAnsi="Times New Roman" w:cs="Times New Roman"/>
          <w:i/>
          <w:iCs/>
          <w:color w:val="4472C4" w:themeColor="accent5"/>
          <w:sz w:val="24"/>
          <w:szCs w:val="24"/>
        </w:rPr>
        <w:t xml:space="preserve">Úkol trvá. </w:t>
      </w:r>
    </w:p>
    <w:p w14:paraId="6340EA58" w14:textId="4C6B298E" w:rsidR="00E57AC3" w:rsidRDefault="00E57AC3" w:rsidP="00E57AC3">
      <w:pPr>
        <w:pStyle w:val="Bezmezer"/>
        <w:ind w:left="786"/>
        <w:jc w:val="both"/>
        <w:rPr>
          <w:rFonts w:ascii="Times New Roman" w:hAnsi="Times New Roman" w:cs="Times New Roman"/>
          <w:i/>
          <w:iCs/>
          <w:color w:val="4472C4" w:themeColor="accent5"/>
          <w:sz w:val="24"/>
          <w:szCs w:val="24"/>
        </w:rPr>
      </w:pPr>
    </w:p>
    <w:p w14:paraId="3B3BDBFF" w14:textId="14A53AC0" w:rsidR="00E57AC3" w:rsidRDefault="00E57AC3" w:rsidP="00E57AC3">
      <w:pPr>
        <w:pStyle w:val="Bezmezer"/>
        <w:ind w:left="786"/>
        <w:jc w:val="both"/>
        <w:rPr>
          <w:rFonts w:ascii="Times New Roman" w:hAnsi="Times New Roman" w:cs="Times New Roman"/>
          <w:b/>
          <w:bCs/>
          <w:sz w:val="24"/>
          <w:szCs w:val="24"/>
        </w:rPr>
      </w:pPr>
      <w:r>
        <w:rPr>
          <w:rFonts w:ascii="Times New Roman" w:hAnsi="Times New Roman" w:cs="Times New Roman"/>
          <w:b/>
          <w:bCs/>
          <w:sz w:val="24"/>
          <w:szCs w:val="24"/>
        </w:rPr>
        <w:t xml:space="preserve">Předání Hotelu Přibyslav </w:t>
      </w:r>
    </w:p>
    <w:p w14:paraId="02738F25" w14:textId="67B48D7F" w:rsidR="00E57AC3" w:rsidRPr="00E57AC3" w:rsidRDefault="00E57AC3" w:rsidP="00E57AC3">
      <w:pPr>
        <w:pStyle w:val="Bezmezer"/>
        <w:ind w:left="786"/>
        <w:jc w:val="both"/>
        <w:rPr>
          <w:rFonts w:ascii="Times New Roman" w:hAnsi="Times New Roman" w:cs="Times New Roman"/>
          <w:sz w:val="24"/>
          <w:szCs w:val="24"/>
        </w:rPr>
      </w:pPr>
      <w:r>
        <w:rPr>
          <w:rFonts w:ascii="Times New Roman" w:hAnsi="Times New Roman" w:cs="Times New Roman"/>
          <w:sz w:val="24"/>
          <w:szCs w:val="24"/>
        </w:rPr>
        <w:t xml:space="preserve">Předáním Hotelu Přibyslav byl pověřen J. </w:t>
      </w:r>
      <w:proofErr w:type="spellStart"/>
      <w:r>
        <w:rPr>
          <w:rFonts w:ascii="Times New Roman" w:hAnsi="Times New Roman" w:cs="Times New Roman"/>
          <w:sz w:val="24"/>
          <w:szCs w:val="24"/>
        </w:rPr>
        <w:t>Bidmon</w:t>
      </w:r>
      <w:proofErr w:type="spellEnd"/>
      <w:r>
        <w:rPr>
          <w:rFonts w:ascii="Times New Roman" w:hAnsi="Times New Roman" w:cs="Times New Roman"/>
          <w:sz w:val="24"/>
          <w:szCs w:val="24"/>
        </w:rPr>
        <w:t xml:space="preserve"> a I. </w:t>
      </w:r>
      <w:proofErr w:type="spellStart"/>
      <w:r>
        <w:rPr>
          <w:rFonts w:ascii="Times New Roman" w:hAnsi="Times New Roman" w:cs="Times New Roman"/>
          <w:sz w:val="24"/>
          <w:szCs w:val="24"/>
        </w:rPr>
        <w:t>Jirota</w:t>
      </w:r>
      <w:proofErr w:type="spellEnd"/>
      <w:r>
        <w:rPr>
          <w:rFonts w:ascii="Times New Roman" w:hAnsi="Times New Roman" w:cs="Times New Roman"/>
          <w:sz w:val="24"/>
          <w:szCs w:val="24"/>
        </w:rPr>
        <w:t>. Bude vyhotoven převáděcí protokol</w:t>
      </w:r>
      <w:r w:rsidRPr="00E57AC3">
        <w:rPr>
          <w:rFonts w:ascii="Times New Roman" w:hAnsi="Times New Roman" w:cs="Times New Roman"/>
          <w:sz w:val="24"/>
          <w:szCs w:val="24"/>
        </w:rPr>
        <w:t>.</w:t>
      </w:r>
    </w:p>
    <w:p w14:paraId="26473930" w14:textId="475F0D57" w:rsidR="00E57AC3" w:rsidRDefault="00E57AC3" w:rsidP="00E57AC3">
      <w:pPr>
        <w:pStyle w:val="Bezmezer"/>
        <w:ind w:left="786"/>
        <w:jc w:val="both"/>
        <w:rPr>
          <w:rFonts w:ascii="Times New Roman" w:hAnsi="Times New Roman" w:cs="Times New Roman"/>
          <w:i/>
          <w:iCs/>
          <w:color w:val="4472C4" w:themeColor="accent5"/>
          <w:sz w:val="24"/>
          <w:szCs w:val="24"/>
        </w:rPr>
      </w:pPr>
      <w:r>
        <w:rPr>
          <w:rFonts w:ascii="Times New Roman" w:hAnsi="Times New Roman" w:cs="Times New Roman"/>
          <w:i/>
          <w:iCs/>
          <w:color w:val="4472C4" w:themeColor="accent5"/>
          <w:sz w:val="24"/>
          <w:szCs w:val="24"/>
        </w:rPr>
        <w:t xml:space="preserve">Splněno. Předání proběhlo 27. prosince. </w:t>
      </w:r>
    </w:p>
    <w:p w14:paraId="248F8B4A" w14:textId="31DF50B4" w:rsidR="00E57AC3" w:rsidRDefault="00E57AC3" w:rsidP="00E57AC3">
      <w:pPr>
        <w:pStyle w:val="Bezmezer"/>
        <w:ind w:left="786"/>
        <w:jc w:val="both"/>
        <w:rPr>
          <w:rFonts w:ascii="Times New Roman" w:hAnsi="Times New Roman" w:cs="Times New Roman"/>
          <w:i/>
          <w:iCs/>
          <w:color w:val="4472C4" w:themeColor="accent5"/>
          <w:sz w:val="24"/>
          <w:szCs w:val="24"/>
        </w:rPr>
      </w:pPr>
    </w:p>
    <w:p w14:paraId="15E69B65" w14:textId="5A241370" w:rsidR="00E57AC3" w:rsidRDefault="00E57AC3" w:rsidP="00E57AC3">
      <w:pPr>
        <w:pStyle w:val="Bezmezer"/>
        <w:ind w:left="786"/>
        <w:jc w:val="both"/>
        <w:rPr>
          <w:rFonts w:ascii="Times New Roman" w:hAnsi="Times New Roman" w:cs="Times New Roman"/>
          <w:b/>
          <w:bCs/>
          <w:sz w:val="24"/>
          <w:szCs w:val="24"/>
        </w:rPr>
      </w:pPr>
      <w:r>
        <w:rPr>
          <w:rFonts w:ascii="Times New Roman" w:hAnsi="Times New Roman" w:cs="Times New Roman"/>
          <w:b/>
          <w:bCs/>
          <w:sz w:val="24"/>
          <w:szCs w:val="24"/>
        </w:rPr>
        <w:t>Investice 2023</w:t>
      </w:r>
    </w:p>
    <w:p w14:paraId="4AE43E45" w14:textId="1A6A79BC" w:rsidR="00E57AC3" w:rsidRPr="00E57AC3" w:rsidRDefault="00E57AC3" w:rsidP="00E57AC3">
      <w:pPr>
        <w:pStyle w:val="Bezmezer"/>
        <w:ind w:left="786"/>
        <w:jc w:val="both"/>
        <w:rPr>
          <w:rFonts w:ascii="Times New Roman" w:hAnsi="Times New Roman" w:cs="Times New Roman"/>
          <w:sz w:val="24"/>
          <w:szCs w:val="24"/>
        </w:rPr>
      </w:pPr>
      <w:r w:rsidRPr="00E57AC3">
        <w:rPr>
          <w:rFonts w:ascii="Times New Roman" w:hAnsi="Times New Roman" w:cs="Times New Roman"/>
          <w:sz w:val="24"/>
          <w:szCs w:val="24"/>
        </w:rPr>
        <w:t xml:space="preserve">Vedení </w:t>
      </w:r>
      <w:r>
        <w:rPr>
          <w:rFonts w:ascii="Times New Roman" w:hAnsi="Times New Roman" w:cs="Times New Roman"/>
          <w:sz w:val="24"/>
          <w:szCs w:val="24"/>
        </w:rPr>
        <w:t xml:space="preserve">pověřilo ředitele CHH a ÚHŠ aktualizací materiálu Plán investic 2022–2025 s termínem do 30. 11. 2022.  </w:t>
      </w:r>
    </w:p>
    <w:p w14:paraId="3135A8F8" w14:textId="04B157B2" w:rsidR="00E57AC3" w:rsidRDefault="00E57AC3" w:rsidP="00E57AC3">
      <w:pPr>
        <w:pStyle w:val="Bezmezer"/>
        <w:ind w:left="786"/>
        <w:jc w:val="both"/>
        <w:rPr>
          <w:rFonts w:ascii="Times New Roman" w:hAnsi="Times New Roman" w:cs="Times New Roman"/>
          <w:i/>
          <w:iCs/>
          <w:color w:val="4472C4" w:themeColor="accent5"/>
          <w:sz w:val="24"/>
          <w:szCs w:val="24"/>
        </w:rPr>
      </w:pPr>
      <w:r>
        <w:rPr>
          <w:rFonts w:ascii="Times New Roman" w:hAnsi="Times New Roman" w:cs="Times New Roman"/>
          <w:i/>
          <w:iCs/>
          <w:color w:val="4472C4" w:themeColor="accent5"/>
          <w:sz w:val="24"/>
          <w:szCs w:val="24"/>
        </w:rPr>
        <w:t xml:space="preserve">Splněno. </w:t>
      </w:r>
    </w:p>
    <w:p w14:paraId="227E0110" w14:textId="77777777" w:rsidR="00E57AC3" w:rsidRDefault="00E57AC3" w:rsidP="00E57AC3">
      <w:pPr>
        <w:pStyle w:val="Bezmezer"/>
        <w:ind w:left="786"/>
        <w:jc w:val="both"/>
        <w:rPr>
          <w:rFonts w:ascii="Times New Roman" w:hAnsi="Times New Roman" w:cs="Times New Roman"/>
          <w:i/>
          <w:iCs/>
          <w:color w:val="4472C4" w:themeColor="accent5"/>
          <w:sz w:val="24"/>
          <w:szCs w:val="24"/>
        </w:rPr>
      </w:pPr>
    </w:p>
    <w:p w14:paraId="227F668C" w14:textId="136F00FD" w:rsidR="00E57AC3" w:rsidRDefault="004251DB" w:rsidP="00E57AC3">
      <w:pPr>
        <w:pStyle w:val="Bezmezer"/>
        <w:ind w:left="786"/>
        <w:jc w:val="both"/>
        <w:rPr>
          <w:rFonts w:ascii="Times New Roman" w:hAnsi="Times New Roman" w:cs="Times New Roman"/>
          <w:b/>
          <w:bCs/>
          <w:sz w:val="24"/>
          <w:szCs w:val="24"/>
        </w:rPr>
      </w:pPr>
      <w:r>
        <w:rPr>
          <w:rFonts w:ascii="Times New Roman" w:hAnsi="Times New Roman" w:cs="Times New Roman"/>
          <w:b/>
          <w:bCs/>
          <w:sz w:val="24"/>
          <w:szCs w:val="24"/>
        </w:rPr>
        <w:t xml:space="preserve">Skladovací prostory – Přibyslav </w:t>
      </w:r>
    </w:p>
    <w:p w14:paraId="0C8DD6DD" w14:textId="517E308D" w:rsidR="00E57AC3" w:rsidRPr="00E57AC3" w:rsidRDefault="004251DB" w:rsidP="00E57AC3">
      <w:pPr>
        <w:pStyle w:val="Bezmezer"/>
        <w:ind w:left="786"/>
        <w:jc w:val="both"/>
        <w:rPr>
          <w:rFonts w:ascii="Times New Roman" w:hAnsi="Times New Roman" w:cs="Times New Roman"/>
          <w:sz w:val="24"/>
          <w:szCs w:val="24"/>
        </w:rPr>
      </w:pPr>
      <w:r>
        <w:rPr>
          <w:rFonts w:ascii="Times New Roman" w:hAnsi="Times New Roman" w:cs="Times New Roman"/>
          <w:sz w:val="24"/>
          <w:szCs w:val="24"/>
        </w:rPr>
        <w:t>Starostka uvedla, že je nezbytné v rámci investičních požadavků do plánu investic zapracovat výměnu vstupních vrat v tomto objektu</w:t>
      </w:r>
      <w:r w:rsidR="00E57AC3">
        <w:rPr>
          <w:rFonts w:ascii="Times New Roman" w:hAnsi="Times New Roman" w:cs="Times New Roman"/>
          <w:sz w:val="24"/>
          <w:szCs w:val="24"/>
        </w:rPr>
        <w:t xml:space="preserve">.  </w:t>
      </w:r>
    </w:p>
    <w:p w14:paraId="38789322" w14:textId="47F70B27" w:rsidR="00E57AC3" w:rsidRDefault="00E57AC3" w:rsidP="00E57AC3">
      <w:pPr>
        <w:pStyle w:val="Bezmezer"/>
        <w:ind w:left="786"/>
        <w:jc w:val="both"/>
        <w:rPr>
          <w:rFonts w:ascii="Times New Roman" w:hAnsi="Times New Roman" w:cs="Times New Roman"/>
          <w:i/>
          <w:iCs/>
          <w:color w:val="4472C4" w:themeColor="accent5"/>
          <w:sz w:val="24"/>
          <w:szCs w:val="24"/>
        </w:rPr>
      </w:pPr>
      <w:r>
        <w:rPr>
          <w:rFonts w:ascii="Times New Roman" w:hAnsi="Times New Roman" w:cs="Times New Roman"/>
          <w:i/>
          <w:iCs/>
          <w:color w:val="4472C4" w:themeColor="accent5"/>
          <w:sz w:val="24"/>
          <w:szCs w:val="24"/>
        </w:rPr>
        <w:t xml:space="preserve">Splněno. </w:t>
      </w:r>
      <w:r w:rsidR="004251DB">
        <w:rPr>
          <w:rFonts w:ascii="Times New Roman" w:hAnsi="Times New Roman" w:cs="Times New Roman"/>
          <w:i/>
          <w:iCs/>
          <w:color w:val="4472C4" w:themeColor="accent5"/>
          <w:sz w:val="24"/>
          <w:szCs w:val="24"/>
        </w:rPr>
        <w:t>Výměna vstupních vrat byla realizována.</w:t>
      </w:r>
    </w:p>
    <w:p w14:paraId="6B73BFFE" w14:textId="52995188" w:rsidR="004251DB" w:rsidRDefault="004251DB" w:rsidP="00E57AC3">
      <w:pPr>
        <w:pStyle w:val="Bezmezer"/>
        <w:ind w:left="786"/>
        <w:jc w:val="both"/>
        <w:rPr>
          <w:rFonts w:ascii="Times New Roman" w:hAnsi="Times New Roman" w:cs="Times New Roman"/>
          <w:i/>
          <w:iCs/>
          <w:color w:val="4472C4" w:themeColor="accent5"/>
          <w:sz w:val="24"/>
          <w:szCs w:val="24"/>
        </w:rPr>
      </w:pPr>
    </w:p>
    <w:p w14:paraId="6203A8EF" w14:textId="2C805DA7" w:rsidR="004251DB" w:rsidRDefault="004251DB" w:rsidP="004251DB">
      <w:pPr>
        <w:pStyle w:val="Bezmezer"/>
        <w:ind w:left="786"/>
        <w:jc w:val="both"/>
        <w:rPr>
          <w:rFonts w:ascii="Times New Roman" w:hAnsi="Times New Roman" w:cs="Times New Roman"/>
          <w:b/>
          <w:bCs/>
          <w:sz w:val="24"/>
          <w:szCs w:val="24"/>
        </w:rPr>
      </w:pPr>
      <w:r>
        <w:rPr>
          <w:rFonts w:ascii="Times New Roman" w:hAnsi="Times New Roman" w:cs="Times New Roman"/>
          <w:b/>
          <w:bCs/>
          <w:sz w:val="24"/>
          <w:szCs w:val="24"/>
        </w:rPr>
        <w:t xml:space="preserve">Konsolidace zákon o účetnictví </w:t>
      </w:r>
    </w:p>
    <w:p w14:paraId="4174B4E9" w14:textId="1525405A" w:rsidR="004251DB" w:rsidRPr="00E57AC3" w:rsidRDefault="004251DB" w:rsidP="004251DB">
      <w:pPr>
        <w:pStyle w:val="Bezmezer"/>
        <w:ind w:left="786"/>
        <w:jc w:val="both"/>
        <w:rPr>
          <w:rFonts w:ascii="Times New Roman" w:hAnsi="Times New Roman" w:cs="Times New Roman"/>
          <w:sz w:val="24"/>
          <w:szCs w:val="24"/>
        </w:rPr>
      </w:pPr>
      <w:r w:rsidRPr="00E57AC3">
        <w:rPr>
          <w:rFonts w:ascii="Times New Roman" w:hAnsi="Times New Roman" w:cs="Times New Roman"/>
          <w:sz w:val="24"/>
          <w:szCs w:val="24"/>
        </w:rPr>
        <w:t xml:space="preserve">Vedení </w:t>
      </w:r>
      <w:r>
        <w:rPr>
          <w:rFonts w:ascii="Times New Roman" w:hAnsi="Times New Roman" w:cs="Times New Roman"/>
          <w:sz w:val="24"/>
          <w:szCs w:val="24"/>
        </w:rPr>
        <w:t>pověřilo náměstka Z. Nytru zpracováním podkladů pro připomínkové řízení.</w:t>
      </w:r>
    </w:p>
    <w:p w14:paraId="354D318D" w14:textId="7086D32D" w:rsidR="004251DB" w:rsidRDefault="004251DB" w:rsidP="004251DB">
      <w:pPr>
        <w:pStyle w:val="Bezmezer"/>
        <w:ind w:left="786"/>
        <w:jc w:val="both"/>
        <w:rPr>
          <w:rFonts w:ascii="Times New Roman" w:hAnsi="Times New Roman" w:cs="Times New Roman"/>
          <w:i/>
          <w:iCs/>
          <w:color w:val="4472C4" w:themeColor="accent5"/>
          <w:sz w:val="24"/>
          <w:szCs w:val="24"/>
        </w:rPr>
      </w:pPr>
      <w:r>
        <w:rPr>
          <w:rFonts w:ascii="Times New Roman" w:hAnsi="Times New Roman" w:cs="Times New Roman"/>
          <w:i/>
          <w:iCs/>
          <w:color w:val="4472C4" w:themeColor="accent5"/>
          <w:sz w:val="24"/>
          <w:szCs w:val="24"/>
        </w:rPr>
        <w:t xml:space="preserve">Splněno. Připomínky </w:t>
      </w:r>
      <w:r w:rsidR="00E61016">
        <w:rPr>
          <w:rFonts w:ascii="Times New Roman" w:hAnsi="Times New Roman" w:cs="Times New Roman"/>
          <w:i/>
          <w:iCs/>
          <w:color w:val="4472C4" w:themeColor="accent5"/>
          <w:sz w:val="24"/>
          <w:szCs w:val="24"/>
        </w:rPr>
        <w:t>SH ČMS byly odeslán na MF ČR.</w:t>
      </w:r>
    </w:p>
    <w:p w14:paraId="5ED9BBBA" w14:textId="77777777" w:rsidR="004251DB" w:rsidRDefault="004251DB" w:rsidP="00E57AC3">
      <w:pPr>
        <w:pStyle w:val="Bezmezer"/>
        <w:ind w:left="786"/>
        <w:jc w:val="both"/>
        <w:rPr>
          <w:rFonts w:ascii="Times New Roman" w:hAnsi="Times New Roman" w:cs="Times New Roman"/>
          <w:i/>
          <w:iCs/>
          <w:color w:val="4472C4" w:themeColor="accent5"/>
          <w:sz w:val="24"/>
          <w:szCs w:val="24"/>
        </w:rPr>
      </w:pPr>
    </w:p>
    <w:p w14:paraId="7FFCDB8B" w14:textId="77777777" w:rsidR="00E57AC3" w:rsidRDefault="00E57AC3" w:rsidP="00E57AC3">
      <w:pPr>
        <w:pStyle w:val="Bezmezer"/>
        <w:ind w:left="786"/>
        <w:jc w:val="both"/>
        <w:rPr>
          <w:rFonts w:ascii="Times New Roman" w:hAnsi="Times New Roman" w:cs="Times New Roman"/>
          <w:i/>
          <w:iCs/>
          <w:color w:val="4472C4" w:themeColor="accent5"/>
          <w:sz w:val="24"/>
          <w:szCs w:val="24"/>
        </w:rPr>
      </w:pPr>
    </w:p>
    <w:p w14:paraId="6568D745" w14:textId="21CB83A9" w:rsidR="007756F2" w:rsidRDefault="007756F2" w:rsidP="00C42A91">
      <w:pPr>
        <w:pStyle w:val="Bezmezer"/>
        <w:jc w:val="both"/>
        <w:rPr>
          <w:rFonts w:ascii="Times New Roman" w:hAnsi="Times New Roman" w:cs="Times New Roman"/>
          <w:sz w:val="24"/>
          <w:szCs w:val="24"/>
        </w:rPr>
      </w:pPr>
    </w:p>
    <w:p w14:paraId="1786AECF" w14:textId="77777777" w:rsidR="005C723E" w:rsidRDefault="005C723E" w:rsidP="00C42A91">
      <w:pPr>
        <w:pStyle w:val="Bezmezer"/>
        <w:jc w:val="both"/>
        <w:rPr>
          <w:rFonts w:ascii="Times New Roman" w:hAnsi="Times New Roman" w:cs="Times New Roman"/>
          <w:sz w:val="24"/>
          <w:szCs w:val="24"/>
        </w:rPr>
      </w:pPr>
    </w:p>
    <w:p w14:paraId="19ED40CC" w14:textId="77777777" w:rsidR="00E61016" w:rsidRPr="00C42A91" w:rsidRDefault="00E61016" w:rsidP="00C42A91">
      <w:pPr>
        <w:pStyle w:val="Bezmezer"/>
        <w:jc w:val="both"/>
        <w:rPr>
          <w:rFonts w:ascii="Times New Roman" w:hAnsi="Times New Roman" w:cs="Times New Roman"/>
          <w:sz w:val="24"/>
          <w:szCs w:val="24"/>
        </w:rPr>
      </w:pPr>
    </w:p>
    <w:p w14:paraId="48EEBBF2" w14:textId="0EC326ED" w:rsidR="00D16EA2" w:rsidRDefault="009A1277" w:rsidP="00D16EA2">
      <w:pPr>
        <w:pStyle w:val="Bezmezer"/>
        <w:numPr>
          <w:ilvl w:val="0"/>
          <w:numId w:val="1"/>
        </w:numPr>
        <w:jc w:val="both"/>
        <w:rPr>
          <w:rFonts w:ascii="Times New Roman" w:hAnsi="Times New Roman" w:cs="Times New Roman"/>
          <w:b/>
          <w:bCs/>
          <w:color w:val="4472C4" w:themeColor="accent5"/>
          <w:sz w:val="24"/>
          <w:szCs w:val="24"/>
        </w:rPr>
      </w:pPr>
      <w:r>
        <w:rPr>
          <w:rFonts w:ascii="Times New Roman" w:hAnsi="Times New Roman" w:cs="Times New Roman"/>
          <w:b/>
          <w:bCs/>
          <w:color w:val="4472C4" w:themeColor="accent5"/>
          <w:sz w:val="24"/>
          <w:szCs w:val="24"/>
        </w:rPr>
        <w:t>Příprava jednání VV SH ČMS</w:t>
      </w:r>
      <w:r w:rsidR="007A6087">
        <w:rPr>
          <w:rFonts w:ascii="Times New Roman" w:hAnsi="Times New Roman" w:cs="Times New Roman"/>
          <w:b/>
          <w:bCs/>
          <w:color w:val="4472C4" w:themeColor="accent5"/>
          <w:sz w:val="24"/>
          <w:szCs w:val="24"/>
        </w:rPr>
        <w:t xml:space="preserve"> </w:t>
      </w:r>
      <w:r w:rsidR="00ED259C">
        <w:rPr>
          <w:rFonts w:ascii="Times New Roman" w:hAnsi="Times New Roman" w:cs="Times New Roman"/>
          <w:b/>
          <w:bCs/>
          <w:color w:val="4472C4" w:themeColor="accent5"/>
          <w:sz w:val="24"/>
          <w:szCs w:val="24"/>
        </w:rPr>
        <w:t xml:space="preserve">dne </w:t>
      </w:r>
      <w:r w:rsidR="004251DB">
        <w:rPr>
          <w:rFonts w:ascii="Times New Roman" w:hAnsi="Times New Roman" w:cs="Times New Roman"/>
          <w:b/>
          <w:bCs/>
          <w:color w:val="4472C4" w:themeColor="accent5"/>
          <w:sz w:val="24"/>
          <w:szCs w:val="24"/>
        </w:rPr>
        <w:t>19</w:t>
      </w:r>
      <w:r w:rsidR="007A6087">
        <w:rPr>
          <w:rFonts w:ascii="Times New Roman" w:hAnsi="Times New Roman" w:cs="Times New Roman"/>
          <w:b/>
          <w:bCs/>
          <w:color w:val="4472C4" w:themeColor="accent5"/>
          <w:sz w:val="24"/>
          <w:szCs w:val="24"/>
        </w:rPr>
        <w:t xml:space="preserve">. </w:t>
      </w:r>
      <w:r w:rsidR="00ED259C">
        <w:rPr>
          <w:rFonts w:ascii="Times New Roman" w:hAnsi="Times New Roman" w:cs="Times New Roman"/>
          <w:b/>
          <w:bCs/>
          <w:color w:val="4472C4" w:themeColor="accent5"/>
          <w:sz w:val="24"/>
          <w:szCs w:val="24"/>
        </w:rPr>
        <w:t>1</w:t>
      </w:r>
      <w:r w:rsidR="007A6087">
        <w:rPr>
          <w:rFonts w:ascii="Times New Roman" w:hAnsi="Times New Roman" w:cs="Times New Roman"/>
          <w:b/>
          <w:bCs/>
          <w:color w:val="4472C4" w:themeColor="accent5"/>
          <w:sz w:val="24"/>
          <w:szCs w:val="24"/>
        </w:rPr>
        <w:t>.</w:t>
      </w:r>
      <w:r w:rsidR="00FD6279">
        <w:rPr>
          <w:rFonts w:ascii="Times New Roman" w:hAnsi="Times New Roman" w:cs="Times New Roman"/>
          <w:b/>
          <w:bCs/>
          <w:color w:val="4472C4" w:themeColor="accent5"/>
          <w:sz w:val="24"/>
          <w:szCs w:val="24"/>
        </w:rPr>
        <w:t xml:space="preserve"> 202</w:t>
      </w:r>
      <w:r w:rsidR="004251DB">
        <w:rPr>
          <w:rFonts w:ascii="Times New Roman" w:hAnsi="Times New Roman" w:cs="Times New Roman"/>
          <w:b/>
          <w:bCs/>
          <w:color w:val="4472C4" w:themeColor="accent5"/>
          <w:sz w:val="24"/>
          <w:szCs w:val="24"/>
        </w:rPr>
        <w:t>3</w:t>
      </w:r>
    </w:p>
    <w:p w14:paraId="7686D6C4" w14:textId="2A4550FD" w:rsidR="00ED259C" w:rsidRDefault="00ED259C" w:rsidP="00BA3717">
      <w:pPr>
        <w:pStyle w:val="Odstavecseseznamem"/>
        <w:ind w:left="786"/>
        <w:jc w:val="both"/>
        <w:rPr>
          <w:iCs/>
          <w:shd w:val="clear" w:color="auto" w:fill="FFFFFF"/>
        </w:rPr>
      </w:pPr>
      <w:r>
        <w:rPr>
          <w:iCs/>
          <w:shd w:val="clear" w:color="auto" w:fill="FFFFFF"/>
        </w:rPr>
        <w:t>Starostka představila pozvánku na jednání</w:t>
      </w:r>
      <w:r w:rsidR="00396FA8">
        <w:rPr>
          <w:iCs/>
          <w:shd w:val="clear" w:color="auto" w:fill="FFFFFF"/>
        </w:rPr>
        <w:t xml:space="preserve"> VV SH ČMS</w:t>
      </w:r>
      <w:r>
        <w:rPr>
          <w:iCs/>
          <w:shd w:val="clear" w:color="auto" w:fill="FFFFFF"/>
        </w:rPr>
        <w:t xml:space="preserve">. </w:t>
      </w:r>
    </w:p>
    <w:p w14:paraId="135D32D8" w14:textId="69BC4491" w:rsidR="00D4282B" w:rsidRPr="00D4282B" w:rsidRDefault="005E7370" w:rsidP="00BA3717">
      <w:pPr>
        <w:pStyle w:val="Odstavecseseznamem"/>
        <w:ind w:left="786"/>
        <w:jc w:val="both"/>
        <w:rPr>
          <w:i/>
          <w:color w:val="4472C4" w:themeColor="accent5"/>
          <w:shd w:val="clear" w:color="auto" w:fill="FFFFFF"/>
        </w:rPr>
      </w:pPr>
      <w:r>
        <w:rPr>
          <w:i/>
          <w:color w:val="4472C4" w:themeColor="accent5"/>
          <w:shd w:val="clear" w:color="auto" w:fill="FFFFFF"/>
        </w:rPr>
        <w:t xml:space="preserve">Vedení </w:t>
      </w:r>
      <w:r w:rsidR="0038241A">
        <w:rPr>
          <w:i/>
          <w:color w:val="4472C4" w:themeColor="accent5"/>
          <w:shd w:val="clear" w:color="auto" w:fill="FFFFFF"/>
        </w:rPr>
        <w:t xml:space="preserve">po úpravách schválilo </w:t>
      </w:r>
      <w:r w:rsidR="00ED259C">
        <w:rPr>
          <w:i/>
          <w:color w:val="4472C4" w:themeColor="accent5"/>
          <w:shd w:val="clear" w:color="auto" w:fill="FFFFFF"/>
        </w:rPr>
        <w:t>pozvánk</w:t>
      </w:r>
      <w:r w:rsidR="0038241A">
        <w:rPr>
          <w:i/>
          <w:color w:val="4472C4" w:themeColor="accent5"/>
          <w:shd w:val="clear" w:color="auto" w:fill="FFFFFF"/>
        </w:rPr>
        <w:t>u</w:t>
      </w:r>
      <w:r w:rsidR="00ED259C">
        <w:rPr>
          <w:i/>
          <w:color w:val="4472C4" w:themeColor="accent5"/>
          <w:shd w:val="clear" w:color="auto" w:fill="FFFFFF"/>
        </w:rPr>
        <w:t xml:space="preserve"> </w:t>
      </w:r>
      <w:r>
        <w:rPr>
          <w:i/>
          <w:color w:val="4472C4" w:themeColor="accent5"/>
          <w:shd w:val="clear" w:color="auto" w:fill="FFFFFF"/>
        </w:rPr>
        <w:t>na jednání V</w:t>
      </w:r>
      <w:r w:rsidR="00B8424B">
        <w:rPr>
          <w:i/>
          <w:color w:val="4472C4" w:themeColor="accent5"/>
          <w:shd w:val="clear" w:color="auto" w:fill="FFFFFF"/>
        </w:rPr>
        <w:t>V</w:t>
      </w:r>
      <w:r w:rsidR="00396FA8">
        <w:rPr>
          <w:i/>
          <w:color w:val="4472C4" w:themeColor="accent5"/>
          <w:shd w:val="clear" w:color="auto" w:fill="FFFFFF"/>
        </w:rPr>
        <w:t xml:space="preserve"> SH ČMS</w:t>
      </w:r>
      <w:r w:rsidR="0038241A">
        <w:rPr>
          <w:i/>
          <w:color w:val="4472C4" w:themeColor="accent5"/>
          <w:shd w:val="clear" w:color="auto" w:fill="FFFFFF"/>
        </w:rPr>
        <w:t xml:space="preserve"> 1</w:t>
      </w:r>
      <w:r w:rsidR="004251DB">
        <w:rPr>
          <w:i/>
          <w:color w:val="4472C4" w:themeColor="accent5"/>
          <w:shd w:val="clear" w:color="auto" w:fill="FFFFFF"/>
        </w:rPr>
        <w:t>9</w:t>
      </w:r>
      <w:r w:rsidR="0038241A">
        <w:rPr>
          <w:i/>
          <w:color w:val="4472C4" w:themeColor="accent5"/>
          <w:shd w:val="clear" w:color="auto" w:fill="FFFFFF"/>
        </w:rPr>
        <w:t xml:space="preserve">. </w:t>
      </w:r>
      <w:r w:rsidR="004251DB">
        <w:rPr>
          <w:i/>
          <w:color w:val="4472C4" w:themeColor="accent5"/>
          <w:shd w:val="clear" w:color="auto" w:fill="FFFFFF"/>
        </w:rPr>
        <w:t>ledna</w:t>
      </w:r>
      <w:r>
        <w:rPr>
          <w:i/>
          <w:color w:val="4472C4" w:themeColor="accent5"/>
          <w:shd w:val="clear" w:color="auto" w:fill="FFFFFF"/>
        </w:rPr>
        <w:t>.</w:t>
      </w:r>
    </w:p>
    <w:p w14:paraId="1B7E5A89" w14:textId="164B5150" w:rsidR="0095169D" w:rsidRDefault="0095169D" w:rsidP="007756F2">
      <w:pPr>
        <w:pStyle w:val="Bezmezer"/>
        <w:jc w:val="both"/>
        <w:rPr>
          <w:rFonts w:ascii="Times New Roman" w:hAnsi="Times New Roman" w:cs="Times New Roman"/>
          <w:i/>
          <w:iCs/>
          <w:color w:val="4472C4" w:themeColor="accent5"/>
          <w:sz w:val="24"/>
          <w:szCs w:val="24"/>
        </w:rPr>
      </w:pPr>
    </w:p>
    <w:p w14:paraId="53A0EE66" w14:textId="02275197" w:rsidR="00FD6279" w:rsidRDefault="004251DB" w:rsidP="0095169D">
      <w:pPr>
        <w:pStyle w:val="Bezmezer"/>
        <w:numPr>
          <w:ilvl w:val="0"/>
          <w:numId w:val="1"/>
        </w:numPr>
        <w:jc w:val="both"/>
        <w:rPr>
          <w:rFonts w:ascii="Times New Roman" w:hAnsi="Times New Roman" w:cs="Times New Roman"/>
          <w:b/>
          <w:bCs/>
          <w:color w:val="4472C4" w:themeColor="accent5"/>
          <w:sz w:val="24"/>
          <w:szCs w:val="24"/>
        </w:rPr>
      </w:pPr>
      <w:r>
        <w:rPr>
          <w:rFonts w:ascii="Times New Roman" w:hAnsi="Times New Roman" w:cs="Times New Roman"/>
          <w:b/>
          <w:bCs/>
          <w:color w:val="4472C4" w:themeColor="accent5"/>
          <w:sz w:val="24"/>
          <w:szCs w:val="24"/>
        </w:rPr>
        <w:t>Souhrnná zpráva ÚKRR 2022 (stížnosti, kontroly, řešení)</w:t>
      </w:r>
    </w:p>
    <w:p w14:paraId="313EC0CB" w14:textId="01637A2C" w:rsidR="00995D67" w:rsidRDefault="003860E7" w:rsidP="00ED259C">
      <w:pPr>
        <w:pStyle w:val="Bezmezer"/>
        <w:ind w:left="786"/>
        <w:jc w:val="both"/>
        <w:rPr>
          <w:rFonts w:ascii="Times New Roman" w:hAnsi="Times New Roman" w:cs="Times New Roman"/>
          <w:sz w:val="24"/>
          <w:szCs w:val="24"/>
        </w:rPr>
      </w:pPr>
      <w:r>
        <w:rPr>
          <w:rFonts w:ascii="Times New Roman" w:hAnsi="Times New Roman" w:cs="Times New Roman"/>
          <w:sz w:val="24"/>
          <w:szCs w:val="24"/>
        </w:rPr>
        <w:t xml:space="preserve">Vedoucí ÚKRR Jan </w:t>
      </w:r>
      <w:proofErr w:type="spellStart"/>
      <w:r>
        <w:rPr>
          <w:rFonts w:ascii="Times New Roman" w:hAnsi="Times New Roman" w:cs="Times New Roman"/>
          <w:sz w:val="24"/>
          <w:szCs w:val="24"/>
        </w:rPr>
        <w:t>Bochňák</w:t>
      </w:r>
      <w:proofErr w:type="spellEnd"/>
      <w:r>
        <w:rPr>
          <w:rFonts w:ascii="Times New Roman" w:hAnsi="Times New Roman" w:cs="Times New Roman"/>
          <w:sz w:val="24"/>
          <w:szCs w:val="24"/>
        </w:rPr>
        <w:t xml:space="preserve"> podal přehled o stížnostech a kontrolách, které řešila ÚKRR v předchozím roce. </w:t>
      </w:r>
    </w:p>
    <w:p w14:paraId="63C2B380" w14:textId="4FE6A8C7" w:rsidR="003860E7" w:rsidRPr="00B26FBD" w:rsidRDefault="003860E7" w:rsidP="003860E7">
      <w:pPr>
        <w:pStyle w:val="Odstavecseseznamem"/>
        <w:numPr>
          <w:ilvl w:val="0"/>
          <w:numId w:val="27"/>
        </w:numPr>
      </w:pPr>
      <w:r>
        <w:t>Dva požadavky ze státních orgánů (MŠMT, NSA</w:t>
      </w:r>
      <w:r w:rsidRPr="00A27977">
        <w:t>) na provedení rozsáhlých</w:t>
      </w:r>
      <w:r>
        <w:t xml:space="preserve"> kontrol </w:t>
      </w:r>
      <w:r w:rsidRPr="002A604B">
        <w:t>čerpání dotačních prostředků</w:t>
      </w:r>
      <w:r>
        <w:t xml:space="preserve"> na různých pobočných spolcích</w:t>
      </w:r>
      <w:r w:rsidRPr="002A604B">
        <w:t>. Tyto kontroly</w:t>
      </w:r>
      <w:r>
        <w:t xml:space="preserve"> </w:t>
      </w:r>
      <w:r w:rsidRPr="002A604B">
        <w:t>prováděly kontrolní orgány uvedených organizací v součinnosti se zaměstnanci</w:t>
      </w:r>
      <w:r>
        <w:t xml:space="preserve"> </w:t>
      </w:r>
      <w:r w:rsidRPr="002A604B">
        <w:t>SH ČMS.</w:t>
      </w:r>
      <w:r>
        <w:t xml:space="preserve"> Při těchto kontrolách nebyly zjištěny žádné nedostatky, závěrečné shrnutí kontrol byla následující:</w:t>
      </w:r>
    </w:p>
    <w:p w14:paraId="3F6D2E5D" w14:textId="5EE5A7FE" w:rsidR="003860E7" w:rsidRPr="00B26FBD" w:rsidRDefault="003860E7" w:rsidP="003860E7">
      <w:pPr>
        <w:pStyle w:val="Odstavecseseznamem"/>
        <w:numPr>
          <w:ilvl w:val="0"/>
          <w:numId w:val="26"/>
        </w:numPr>
        <w:spacing w:after="160" w:line="259" w:lineRule="auto"/>
        <w:rPr>
          <w:rStyle w:val="markedcontent"/>
        </w:rPr>
      </w:pPr>
      <w:r>
        <w:t>Kontrola MŠMT:</w:t>
      </w:r>
    </w:p>
    <w:p w14:paraId="5A986FBD" w14:textId="77777777" w:rsidR="003860E7" w:rsidRDefault="003860E7" w:rsidP="003860E7">
      <w:pPr>
        <w:pStyle w:val="Odstavecseseznamem"/>
        <w:ind w:left="0" w:firstLine="720"/>
        <w:rPr>
          <w:rStyle w:val="markedcontent"/>
          <w:rFonts w:ascii="Arial" w:hAnsi="Arial" w:cs="Arial"/>
          <w:sz w:val="25"/>
          <w:szCs w:val="25"/>
        </w:rPr>
      </w:pPr>
      <w:r w:rsidRPr="00EB258E">
        <w:rPr>
          <w:rStyle w:val="markedcontent"/>
          <w:rFonts w:cstheme="minorHAnsi"/>
        </w:rPr>
        <w:t>Poskytnutá dotace byla čerpaná pro účel, na jaký byla poskytnuta</w:t>
      </w:r>
      <w:r>
        <w:rPr>
          <w:rStyle w:val="markedcontent"/>
          <w:rFonts w:cstheme="minorHAnsi"/>
        </w:rPr>
        <w:t>.</w:t>
      </w:r>
      <w:r>
        <w:rPr>
          <w:rStyle w:val="markedcontent"/>
          <w:rFonts w:ascii="Arial" w:hAnsi="Arial" w:cs="Arial"/>
          <w:sz w:val="25"/>
          <w:szCs w:val="25"/>
        </w:rPr>
        <w:t xml:space="preserve"> </w:t>
      </w:r>
    </w:p>
    <w:p w14:paraId="25038A37" w14:textId="77777777" w:rsidR="003860E7" w:rsidRDefault="003860E7" w:rsidP="003860E7">
      <w:pPr>
        <w:pStyle w:val="Odstavecseseznamem"/>
        <w:ind w:left="0" w:firstLine="720"/>
        <w:rPr>
          <w:rStyle w:val="markedcontent"/>
          <w:rFonts w:cstheme="minorHAnsi"/>
        </w:rPr>
      </w:pPr>
      <w:r w:rsidRPr="00EB258E">
        <w:rPr>
          <w:rStyle w:val="markedcontent"/>
          <w:rFonts w:cstheme="minorHAnsi"/>
        </w:rPr>
        <w:t>Poskytnuté prostředky byly v kontrolovaném období čerpány v souladu s</w:t>
      </w:r>
      <w:r>
        <w:rPr>
          <w:rStyle w:val="markedcontent"/>
          <w:rFonts w:cstheme="minorHAnsi"/>
        </w:rPr>
        <w:t> </w:t>
      </w:r>
      <w:r w:rsidRPr="00EB258E">
        <w:rPr>
          <w:rStyle w:val="markedcontent"/>
          <w:rFonts w:cstheme="minorHAnsi"/>
        </w:rPr>
        <w:t>příslušnými</w:t>
      </w:r>
    </w:p>
    <w:p w14:paraId="13DA30AE" w14:textId="51D1C354" w:rsidR="003860E7" w:rsidRDefault="003860E7" w:rsidP="003860E7">
      <w:pPr>
        <w:pStyle w:val="Odstavecseseznamem"/>
        <w:ind w:left="0" w:firstLine="720"/>
        <w:rPr>
          <w:rStyle w:val="markedcontent"/>
          <w:rFonts w:cstheme="minorHAnsi"/>
        </w:rPr>
      </w:pPr>
      <w:r w:rsidRPr="00EB258E">
        <w:rPr>
          <w:rStyle w:val="markedcontent"/>
          <w:rFonts w:cstheme="minorHAnsi"/>
        </w:rPr>
        <w:t>rozhodnutími o poskytnutí</w:t>
      </w:r>
      <w:r>
        <w:rPr>
          <w:rFonts w:cstheme="minorHAnsi"/>
        </w:rPr>
        <w:t xml:space="preserve"> </w:t>
      </w:r>
      <w:r w:rsidRPr="00EB258E">
        <w:rPr>
          <w:rStyle w:val="markedcontent"/>
          <w:rFonts w:cstheme="minorHAnsi"/>
        </w:rPr>
        <w:t xml:space="preserve">dotace a v souladu </w:t>
      </w:r>
      <w:r w:rsidR="00255D77">
        <w:rPr>
          <w:rStyle w:val="markedcontent"/>
          <w:rFonts w:cstheme="minorHAnsi"/>
        </w:rPr>
        <w:t xml:space="preserve">s </w:t>
      </w:r>
      <w:r w:rsidRPr="00EB258E">
        <w:rPr>
          <w:rStyle w:val="markedcontent"/>
          <w:rFonts w:cstheme="minorHAnsi"/>
        </w:rPr>
        <w:t>podmínkami pro účast státního</w:t>
      </w:r>
    </w:p>
    <w:p w14:paraId="348A4EBD" w14:textId="77777777" w:rsidR="003860E7" w:rsidRDefault="003860E7" w:rsidP="003860E7">
      <w:pPr>
        <w:pStyle w:val="Odstavecseseznamem"/>
        <w:ind w:left="0" w:firstLine="720"/>
        <w:rPr>
          <w:rStyle w:val="markedcontent"/>
          <w:rFonts w:cstheme="minorHAnsi"/>
        </w:rPr>
      </w:pPr>
      <w:r w:rsidRPr="00EB258E">
        <w:rPr>
          <w:rStyle w:val="markedcontent"/>
          <w:rFonts w:cstheme="minorHAnsi"/>
        </w:rPr>
        <w:t>rozpočtu na financování akce.</w:t>
      </w:r>
    </w:p>
    <w:p w14:paraId="050A7E44" w14:textId="77777777" w:rsidR="003860E7" w:rsidRDefault="003860E7" w:rsidP="003860E7">
      <w:pPr>
        <w:pStyle w:val="Odstavecseseznamem"/>
        <w:numPr>
          <w:ilvl w:val="0"/>
          <w:numId w:val="26"/>
        </w:numPr>
        <w:spacing w:after="160" w:line="259" w:lineRule="auto"/>
        <w:rPr>
          <w:rStyle w:val="markedcontent"/>
          <w:rFonts w:cstheme="minorHAnsi"/>
        </w:rPr>
      </w:pPr>
      <w:r w:rsidRPr="007A2E75">
        <w:rPr>
          <w:rStyle w:val="markedcontent"/>
          <w:rFonts w:cstheme="minorHAnsi"/>
        </w:rPr>
        <w:t>Kontrola NSA:</w:t>
      </w:r>
    </w:p>
    <w:p w14:paraId="245433F7" w14:textId="6A882BF0" w:rsidR="003860E7" w:rsidRPr="003860E7" w:rsidRDefault="003860E7" w:rsidP="003860E7">
      <w:pPr>
        <w:pStyle w:val="Odstavecseseznamem"/>
        <w:spacing w:after="160" w:line="259" w:lineRule="auto"/>
        <w:ind w:left="709"/>
        <w:rPr>
          <w:rStyle w:val="markedcontent"/>
          <w:rFonts w:cstheme="minorHAnsi"/>
        </w:rPr>
      </w:pPr>
      <w:r w:rsidRPr="003860E7">
        <w:rPr>
          <w:rStyle w:val="markedcontent"/>
          <w:rFonts w:cstheme="minorHAnsi"/>
        </w:rPr>
        <w:t>Při kontrole hospodaření s prostředky státního rozpočtu kapitoly 362 Národní sportovní</w:t>
      </w:r>
      <w:r w:rsidRPr="003860E7">
        <w:rPr>
          <w:rFonts w:cstheme="minorHAnsi"/>
        </w:rPr>
        <w:t xml:space="preserve"> </w:t>
      </w:r>
      <w:r w:rsidRPr="003860E7">
        <w:rPr>
          <w:rStyle w:val="markedcontent"/>
          <w:rFonts w:cstheme="minorHAnsi"/>
        </w:rPr>
        <w:t>agentura u příjemce za kontrolované období 2021 nebyly z hlediska účelovosti a efektivnosti</w:t>
      </w:r>
      <w:r w:rsidRPr="003860E7">
        <w:rPr>
          <w:rFonts w:cstheme="minorHAnsi"/>
        </w:rPr>
        <w:t xml:space="preserve"> </w:t>
      </w:r>
      <w:r w:rsidRPr="003860E7">
        <w:rPr>
          <w:rStyle w:val="markedcontent"/>
          <w:rFonts w:cstheme="minorHAnsi"/>
        </w:rPr>
        <w:t>v kontrolovaných oblastech u kontrolovaného vzorku operací shledány nedostatky.</w:t>
      </w:r>
    </w:p>
    <w:p w14:paraId="4D5A5E20" w14:textId="77777777" w:rsidR="003860E7" w:rsidRDefault="003860E7" w:rsidP="003860E7">
      <w:pPr>
        <w:rPr>
          <w:rStyle w:val="markedcontent"/>
          <w:rFonts w:cstheme="minorHAnsi"/>
        </w:rPr>
      </w:pPr>
      <w:r>
        <w:rPr>
          <w:rStyle w:val="markedcontent"/>
          <w:rFonts w:cstheme="minorHAnsi"/>
        </w:rPr>
        <w:t xml:space="preserve">             Protokoly obou kontrol jsou uloženy v Kanceláři SH ČMS.</w:t>
      </w:r>
    </w:p>
    <w:p w14:paraId="1ED9D1D6" w14:textId="77777777" w:rsidR="003860E7" w:rsidRPr="00B26FBD" w:rsidRDefault="003860E7" w:rsidP="003860E7">
      <w:pPr>
        <w:rPr>
          <w:rFonts w:cstheme="minorHAnsi"/>
        </w:rPr>
      </w:pPr>
    </w:p>
    <w:p w14:paraId="18365104" w14:textId="02AAEA19" w:rsidR="003860E7" w:rsidRDefault="003860E7" w:rsidP="00385D7B">
      <w:pPr>
        <w:pStyle w:val="Odstavecseseznamem"/>
        <w:numPr>
          <w:ilvl w:val="0"/>
          <w:numId w:val="27"/>
        </w:numPr>
        <w:spacing w:after="160" w:line="259" w:lineRule="auto"/>
      </w:pPr>
      <w:r w:rsidRPr="00B26FBD">
        <w:t xml:space="preserve">ÚKRR dokončila kontrolu v SDH </w:t>
      </w:r>
      <w:proofErr w:type="spellStart"/>
      <w:r w:rsidRPr="00B26FBD">
        <w:t>Tedražice</w:t>
      </w:r>
      <w:proofErr w:type="spellEnd"/>
      <w:r w:rsidRPr="00B26FBD">
        <w:t>, okres Klatovy</w:t>
      </w:r>
      <w:r>
        <w:t xml:space="preserve"> </w:t>
      </w:r>
      <w:r w:rsidRPr="00B26FBD">
        <w:t xml:space="preserve">na základě stížnosti p. </w:t>
      </w:r>
      <w:proofErr w:type="spellStart"/>
      <w:r w:rsidRPr="00B26FBD">
        <w:t>Kodýtkové</w:t>
      </w:r>
      <w:proofErr w:type="spellEnd"/>
      <w:r w:rsidRPr="00B26FBD">
        <w:t>. Všichni zúčastnění (stěžovatelka, zástupci sboru), byli informováni o výsledku kontroly a řešení stížnosti. Zástupcům sboru byly poskytnuty vzory dokumentů, důležité pro řádné vedení sboru, včetně protokolu o kontrole.</w:t>
      </w:r>
    </w:p>
    <w:p w14:paraId="76C7CE36" w14:textId="13EDE3B2" w:rsidR="003860E7" w:rsidRPr="00172F88" w:rsidRDefault="003860E7" w:rsidP="00385D7B">
      <w:pPr>
        <w:pStyle w:val="Odstavecseseznamem"/>
        <w:numPr>
          <w:ilvl w:val="0"/>
          <w:numId w:val="27"/>
        </w:numPr>
        <w:spacing w:after="160" w:line="259" w:lineRule="auto"/>
      </w:pPr>
      <w:r>
        <w:t xml:space="preserve">V termínu 6/22 došla přes DS na SH ČMS stížnost obce Němčovice, p. starosta </w:t>
      </w:r>
      <w:proofErr w:type="spellStart"/>
      <w:r>
        <w:t>Fersmann</w:t>
      </w:r>
      <w:proofErr w:type="spellEnd"/>
      <w:r>
        <w:t xml:space="preserve">, na postup KSH Plzeňského kraje při vyřizování žádosti o informace dle zákona 106/1999 Sb. o svobodném přístupu k informacím. Při řešení této stížnosti bylo potvrzeno, že SH ČMS ani její pobočné spolky nejsou povinnými osobami dle výše uvedeného zákona. Od KSH Plzeňského kraje byla získána dílčí informace, která se týkala dotazů na plnění soudního rozhodnutí p. </w:t>
      </w:r>
      <w:proofErr w:type="spellStart"/>
      <w:r>
        <w:t>Vidršperkové</w:t>
      </w:r>
      <w:proofErr w:type="spellEnd"/>
      <w:r>
        <w:t xml:space="preserve">. Tato informace byla poskytnuta p. starostovi </w:t>
      </w:r>
      <w:proofErr w:type="spellStart"/>
      <w:r>
        <w:t>Fersmannovi</w:t>
      </w:r>
      <w:proofErr w:type="spellEnd"/>
      <w:r>
        <w:t>, obec Němčovice.</w:t>
      </w:r>
    </w:p>
    <w:p w14:paraId="0B1F6413" w14:textId="61027BE6" w:rsidR="003860E7" w:rsidRPr="002A604B" w:rsidRDefault="003860E7" w:rsidP="00060A4F">
      <w:pPr>
        <w:pStyle w:val="Odstavecseseznamem"/>
        <w:numPr>
          <w:ilvl w:val="0"/>
          <w:numId w:val="27"/>
        </w:numPr>
        <w:spacing w:after="160" w:line="259" w:lineRule="auto"/>
      </w:pPr>
      <w:r>
        <w:t>V průběhu r. 2022 byla v OSH Mladá Boleslav provedena kontrola účetnictví, vzhledem k tomu, že vzniklo podezření na nedodržování zákona o minimální mzdě.</w:t>
      </w:r>
      <w:r w:rsidR="00385D7B">
        <w:t xml:space="preserve"> Kontrola pochybení neprokázala.</w:t>
      </w:r>
      <w:r>
        <w:t xml:space="preserve"> </w:t>
      </w:r>
    </w:p>
    <w:p w14:paraId="7AB5E271" w14:textId="6624B8ED" w:rsidR="00385D7B" w:rsidRDefault="00385D7B" w:rsidP="00385D7B">
      <w:pPr>
        <w:pStyle w:val="Odstavecseseznamem"/>
        <w:numPr>
          <w:ilvl w:val="0"/>
          <w:numId w:val="27"/>
        </w:numPr>
        <w:spacing w:after="160" w:line="259" w:lineRule="auto"/>
      </w:pPr>
      <w:r>
        <w:t xml:space="preserve">Do Kanceláře </w:t>
      </w:r>
      <w:r w:rsidR="003860E7">
        <w:t xml:space="preserve">SH ČMS </w:t>
      </w:r>
      <w:r>
        <w:t xml:space="preserve">byla doručena </w:t>
      </w:r>
      <w:r w:rsidR="003860E7">
        <w:t xml:space="preserve">žádost p. Škorpíka v. z. Ivana Kropáčka o pomoc při řešení užívání cizího pozemku pro provoz lyžařského vleku SDH Sedliště, 592 42 Jimramov. Tato žádost byla postoupena ÚKRR. Po zjištění okolností, vlastnických vztahů v dané věci </w:t>
      </w:r>
      <w:r>
        <w:t>bylo</w:t>
      </w:r>
      <w:r w:rsidR="003860E7">
        <w:t xml:space="preserve"> konstatováno, že SH ČMS nemůže do této záležitosti vstupovat, neboť se jedná o cizí soukromý majetek a vlastník lyžařského </w:t>
      </w:r>
      <w:r>
        <w:t>vleku – SDH</w:t>
      </w:r>
      <w:r w:rsidR="003860E7">
        <w:t xml:space="preserve"> Sedliště je samostatnou právnickou osobou a </w:t>
      </w:r>
      <w:r w:rsidR="003860E7">
        <w:lastRenderedPageBreak/>
        <w:t xml:space="preserve">tudíž je tato záležitost řešitelná pouze mezi těmito subjekty. </w:t>
      </w:r>
      <w:r>
        <w:t xml:space="preserve">Odpověď byla </w:t>
      </w:r>
      <w:r w:rsidR="008013F9">
        <w:t xml:space="preserve">odeslána </w:t>
      </w:r>
      <w:r w:rsidR="003860E7">
        <w:t xml:space="preserve">p. Škorpíkovi v. z. </w:t>
      </w:r>
      <w:r w:rsidR="003860E7" w:rsidRPr="00241328">
        <w:t>p. Kropáčkovi.</w:t>
      </w:r>
    </w:p>
    <w:p w14:paraId="5783B657" w14:textId="51E0DAA7" w:rsidR="003860E7" w:rsidRPr="00905168" w:rsidRDefault="003860E7" w:rsidP="00905168">
      <w:pPr>
        <w:pStyle w:val="Odstavecseseznamem"/>
        <w:numPr>
          <w:ilvl w:val="0"/>
          <w:numId w:val="27"/>
        </w:numPr>
        <w:spacing w:after="160" w:line="259" w:lineRule="auto"/>
      </w:pPr>
      <w:r>
        <w:t>ÚKRR provedla v r.</w:t>
      </w:r>
      <w:r w:rsidR="00385D7B">
        <w:t xml:space="preserve"> </w:t>
      </w:r>
      <w:r>
        <w:t>2022 kontrolu provozu autoparku na Kanceláři SH ČMS. Při kontrole nebyly zjištěny žádné vážné nedostatky. Připomínky byly uvedeny v zápisu o kontrole.</w:t>
      </w:r>
    </w:p>
    <w:p w14:paraId="705A3630" w14:textId="015A8947" w:rsidR="00B8424B" w:rsidRPr="00B8424B" w:rsidRDefault="00995D67" w:rsidP="00B8424B">
      <w:pPr>
        <w:pStyle w:val="Odstavecseseznamem"/>
        <w:ind w:left="786"/>
        <w:jc w:val="both"/>
        <w:rPr>
          <w:i/>
          <w:color w:val="4472C4" w:themeColor="accent5"/>
          <w:shd w:val="clear" w:color="auto" w:fill="FFFFFF"/>
        </w:rPr>
      </w:pPr>
      <w:r>
        <w:rPr>
          <w:i/>
          <w:color w:val="4472C4" w:themeColor="accent5"/>
          <w:shd w:val="clear" w:color="auto" w:fill="FFFFFF"/>
        </w:rPr>
        <w:t>V</w:t>
      </w:r>
      <w:r w:rsidR="00905168">
        <w:rPr>
          <w:i/>
          <w:color w:val="4472C4" w:themeColor="accent5"/>
          <w:shd w:val="clear" w:color="auto" w:fill="FFFFFF"/>
        </w:rPr>
        <w:t xml:space="preserve">edení vzalo </w:t>
      </w:r>
      <w:r w:rsidR="00385D7B">
        <w:rPr>
          <w:i/>
          <w:color w:val="4472C4" w:themeColor="accent5"/>
          <w:shd w:val="clear" w:color="auto" w:fill="FFFFFF"/>
        </w:rPr>
        <w:t>souhrnnou zprávu ÚKRR</w:t>
      </w:r>
      <w:r w:rsidR="00905168">
        <w:rPr>
          <w:i/>
          <w:color w:val="4472C4" w:themeColor="accent5"/>
          <w:shd w:val="clear" w:color="auto" w:fill="FFFFFF"/>
        </w:rPr>
        <w:t xml:space="preserve"> na vědomí.</w:t>
      </w:r>
    </w:p>
    <w:p w14:paraId="052CEFC5" w14:textId="3F4F2AC4" w:rsidR="00FD6279" w:rsidRPr="00FD6279" w:rsidRDefault="00FD6279" w:rsidP="00FD6279">
      <w:pPr>
        <w:pStyle w:val="Bezmezer"/>
        <w:ind w:left="786"/>
        <w:jc w:val="both"/>
        <w:rPr>
          <w:rFonts w:ascii="Times New Roman" w:hAnsi="Times New Roman" w:cs="Times New Roman"/>
          <w:sz w:val="24"/>
          <w:szCs w:val="24"/>
        </w:rPr>
      </w:pPr>
      <w:r>
        <w:rPr>
          <w:rFonts w:ascii="Times New Roman" w:hAnsi="Times New Roman" w:cs="Times New Roman"/>
          <w:iCs/>
          <w:sz w:val="24"/>
          <w:szCs w:val="24"/>
        </w:rPr>
        <w:t xml:space="preserve"> </w:t>
      </w:r>
    </w:p>
    <w:p w14:paraId="6E0F6F29" w14:textId="1F5BDA04" w:rsidR="00B8424B" w:rsidRDefault="004251DB" w:rsidP="0095169D">
      <w:pPr>
        <w:pStyle w:val="Bezmezer"/>
        <w:numPr>
          <w:ilvl w:val="0"/>
          <w:numId w:val="1"/>
        </w:numPr>
        <w:jc w:val="both"/>
        <w:rPr>
          <w:rFonts w:ascii="Times New Roman" w:hAnsi="Times New Roman" w:cs="Times New Roman"/>
          <w:b/>
          <w:bCs/>
          <w:color w:val="4472C4" w:themeColor="accent5"/>
          <w:sz w:val="24"/>
          <w:szCs w:val="24"/>
        </w:rPr>
      </w:pPr>
      <w:r>
        <w:rPr>
          <w:rFonts w:ascii="Times New Roman" w:hAnsi="Times New Roman" w:cs="Times New Roman"/>
          <w:b/>
          <w:bCs/>
          <w:color w:val="4472C4" w:themeColor="accent5"/>
          <w:sz w:val="24"/>
          <w:szCs w:val="24"/>
        </w:rPr>
        <w:t xml:space="preserve">Aktualizace Termínového kalendáře SH ČMS včetně </w:t>
      </w:r>
      <w:r w:rsidR="007B6A22">
        <w:rPr>
          <w:rFonts w:ascii="Times New Roman" w:hAnsi="Times New Roman" w:cs="Times New Roman"/>
          <w:b/>
          <w:bCs/>
          <w:color w:val="4472C4" w:themeColor="accent5"/>
          <w:sz w:val="24"/>
          <w:szCs w:val="24"/>
        </w:rPr>
        <w:t xml:space="preserve">plánu zahraničních cest </w:t>
      </w:r>
    </w:p>
    <w:p w14:paraId="1FE9C440" w14:textId="296BE606" w:rsidR="00ED259C" w:rsidRDefault="00905168" w:rsidP="007B6A22">
      <w:pPr>
        <w:pStyle w:val="Bezmezer"/>
        <w:ind w:left="768"/>
        <w:jc w:val="both"/>
        <w:rPr>
          <w:rFonts w:ascii="Times New Roman" w:hAnsi="Times New Roman" w:cs="Times New Roman"/>
          <w:sz w:val="24"/>
          <w:szCs w:val="24"/>
        </w:rPr>
      </w:pPr>
      <w:r>
        <w:rPr>
          <w:rFonts w:ascii="Times New Roman" w:hAnsi="Times New Roman" w:cs="Times New Roman"/>
          <w:sz w:val="24"/>
          <w:szCs w:val="24"/>
        </w:rPr>
        <w:t>Vedení bylo seznámeno s doplněním termínového kalendáře</w:t>
      </w:r>
      <w:r w:rsidR="007B6A22">
        <w:rPr>
          <w:rFonts w:ascii="Times New Roman" w:hAnsi="Times New Roman" w:cs="Times New Roman"/>
          <w:sz w:val="24"/>
          <w:szCs w:val="24"/>
        </w:rPr>
        <w:t xml:space="preserve"> akcí</w:t>
      </w:r>
      <w:r>
        <w:rPr>
          <w:rFonts w:ascii="Times New Roman" w:hAnsi="Times New Roman" w:cs="Times New Roman"/>
          <w:sz w:val="24"/>
          <w:szCs w:val="24"/>
        </w:rPr>
        <w:t xml:space="preserve"> na rok 2023</w:t>
      </w:r>
      <w:r w:rsidR="007B6A22">
        <w:rPr>
          <w:rFonts w:ascii="Times New Roman" w:hAnsi="Times New Roman" w:cs="Times New Roman"/>
          <w:sz w:val="24"/>
          <w:szCs w:val="24"/>
        </w:rPr>
        <w:t xml:space="preserve">. </w:t>
      </w:r>
    </w:p>
    <w:p w14:paraId="6021B0F1" w14:textId="46FF48ED" w:rsidR="007E701A" w:rsidRPr="00706BAC" w:rsidRDefault="008E272C" w:rsidP="00706BAC">
      <w:pPr>
        <w:pStyle w:val="Bezmezer"/>
        <w:ind w:left="786"/>
        <w:jc w:val="both"/>
        <w:rPr>
          <w:rFonts w:ascii="Times New Roman" w:hAnsi="Times New Roman" w:cs="Times New Roman"/>
          <w:i/>
          <w:iCs/>
          <w:color w:val="4472C4" w:themeColor="accent5"/>
          <w:sz w:val="24"/>
          <w:szCs w:val="24"/>
        </w:rPr>
      </w:pPr>
      <w:r w:rsidRPr="00706BAC">
        <w:rPr>
          <w:rFonts w:ascii="Times New Roman" w:hAnsi="Times New Roman" w:cs="Times New Roman"/>
          <w:i/>
          <w:iCs/>
          <w:color w:val="4472C4" w:themeColor="accent5"/>
          <w:sz w:val="24"/>
          <w:szCs w:val="24"/>
        </w:rPr>
        <w:t xml:space="preserve">Vedení </w:t>
      </w:r>
      <w:r w:rsidR="007B6A22">
        <w:rPr>
          <w:rFonts w:ascii="Times New Roman" w:hAnsi="Times New Roman" w:cs="Times New Roman"/>
          <w:i/>
          <w:iCs/>
          <w:color w:val="4472C4" w:themeColor="accent5"/>
          <w:sz w:val="24"/>
          <w:szCs w:val="24"/>
        </w:rPr>
        <w:t xml:space="preserve">vzalo </w:t>
      </w:r>
      <w:r w:rsidR="00905168">
        <w:rPr>
          <w:rFonts w:ascii="Times New Roman" w:hAnsi="Times New Roman" w:cs="Times New Roman"/>
          <w:i/>
          <w:iCs/>
          <w:color w:val="4472C4" w:themeColor="accent5"/>
          <w:sz w:val="24"/>
          <w:szCs w:val="24"/>
        </w:rPr>
        <w:t>informace na vědomí.</w:t>
      </w:r>
    </w:p>
    <w:p w14:paraId="3A01F945" w14:textId="77777777" w:rsidR="00B8424B" w:rsidRDefault="00B8424B" w:rsidP="00B8424B">
      <w:pPr>
        <w:pStyle w:val="Bezmezer"/>
        <w:ind w:left="786"/>
        <w:jc w:val="both"/>
        <w:rPr>
          <w:rFonts w:ascii="Times New Roman" w:hAnsi="Times New Roman" w:cs="Times New Roman"/>
          <w:b/>
          <w:bCs/>
          <w:color w:val="4472C4" w:themeColor="accent5"/>
          <w:sz w:val="24"/>
          <w:szCs w:val="24"/>
        </w:rPr>
      </w:pPr>
    </w:p>
    <w:p w14:paraId="4D5FAF05" w14:textId="2E882CE4" w:rsidR="00ED259C" w:rsidRDefault="007B6A22" w:rsidP="00060A4F">
      <w:pPr>
        <w:pStyle w:val="Bezmezer"/>
        <w:numPr>
          <w:ilvl w:val="0"/>
          <w:numId w:val="1"/>
        </w:numPr>
        <w:jc w:val="both"/>
        <w:rPr>
          <w:rFonts w:ascii="Times New Roman" w:hAnsi="Times New Roman" w:cs="Times New Roman"/>
          <w:b/>
          <w:bCs/>
          <w:color w:val="4472C4" w:themeColor="accent5"/>
          <w:sz w:val="24"/>
          <w:szCs w:val="24"/>
        </w:rPr>
      </w:pPr>
      <w:r>
        <w:rPr>
          <w:rFonts w:ascii="Times New Roman" w:hAnsi="Times New Roman" w:cs="Times New Roman"/>
          <w:b/>
          <w:bCs/>
          <w:color w:val="4472C4" w:themeColor="accent5"/>
          <w:sz w:val="24"/>
          <w:szCs w:val="24"/>
        </w:rPr>
        <w:t xml:space="preserve">Rozpočty CHH, ÚHŠ </w:t>
      </w:r>
    </w:p>
    <w:p w14:paraId="2D035DB2" w14:textId="2F9E9F41" w:rsidR="007A7ED6" w:rsidRDefault="008E272C" w:rsidP="007A7ED6">
      <w:pPr>
        <w:pStyle w:val="Bezmezer"/>
        <w:ind w:left="786"/>
        <w:jc w:val="both"/>
        <w:rPr>
          <w:rFonts w:ascii="Times New Roman" w:hAnsi="Times New Roman" w:cs="Times New Roman"/>
          <w:sz w:val="24"/>
          <w:szCs w:val="24"/>
        </w:rPr>
      </w:pPr>
      <w:r w:rsidRPr="007B6A22">
        <w:rPr>
          <w:rFonts w:ascii="Times New Roman" w:hAnsi="Times New Roman" w:cs="Times New Roman"/>
          <w:sz w:val="24"/>
          <w:szCs w:val="24"/>
        </w:rPr>
        <w:t xml:space="preserve">Starostka </w:t>
      </w:r>
      <w:r w:rsidR="00905168">
        <w:rPr>
          <w:rFonts w:ascii="Times New Roman" w:hAnsi="Times New Roman" w:cs="Times New Roman"/>
          <w:sz w:val="24"/>
          <w:szCs w:val="24"/>
        </w:rPr>
        <w:t>předložila vedení</w:t>
      </w:r>
      <w:r w:rsidR="00DA23FF">
        <w:rPr>
          <w:rFonts w:ascii="Times New Roman" w:hAnsi="Times New Roman" w:cs="Times New Roman"/>
          <w:sz w:val="24"/>
          <w:szCs w:val="24"/>
        </w:rPr>
        <w:t xml:space="preserve"> </w:t>
      </w:r>
      <w:r w:rsidR="007A7ED6">
        <w:rPr>
          <w:rFonts w:ascii="Times New Roman" w:hAnsi="Times New Roman" w:cs="Times New Roman"/>
          <w:sz w:val="24"/>
          <w:szCs w:val="24"/>
        </w:rPr>
        <w:t>návrhy</w:t>
      </w:r>
      <w:r w:rsidR="00DA23FF">
        <w:rPr>
          <w:rFonts w:ascii="Times New Roman" w:hAnsi="Times New Roman" w:cs="Times New Roman"/>
          <w:sz w:val="24"/>
          <w:szCs w:val="24"/>
        </w:rPr>
        <w:t xml:space="preserve"> rozpočtu</w:t>
      </w:r>
      <w:r w:rsidR="00905168">
        <w:rPr>
          <w:rFonts w:ascii="Times New Roman" w:hAnsi="Times New Roman" w:cs="Times New Roman"/>
          <w:sz w:val="24"/>
          <w:szCs w:val="24"/>
        </w:rPr>
        <w:t xml:space="preserve"> u ÚHŠ JK a ÚHŠ BP a zahájila diskusi k tomuto bodu. Z diskuse vyplynulo</w:t>
      </w:r>
      <w:r w:rsidRPr="007B6A22">
        <w:rPr>
          <w:rFonts w:ascii="Times New Roman" w:hAnsi="Times New Roman" w:cs="Times New Roman"/>
          <w:sz w:val="24"/>
          <w:szCs w:val="24"/>
        </w:rPr>
        <w:t>,</w:t>
      </w:r>
      <w:r w:rsidR="007B6A22" w:rsidRPr="007B6A22">
        <w:rPr>
          <w:rFonts w:ascii="Times New Roman" w:hAnsi="Times New Roman" w:cs="Times New Roman"/>
          <w:sz w:val="24"/>
          <w:szCs w:val="24"/>
        </w:rPr>
        <w:t xml:space="preserve"> </w:t>
      </w:r>
      <w:r w:rsidR="00905168">
        <w:rPr>
          <w:rFonts w:ascii="Times New Roman" w:hAnsi="Times New Roman" w:cs="Times New Roman"/>
          <w:sz w:val="24"/>
          <w:szCs w:val="24"/>
        </w:rPr>
        <w:t>že je nezbytná úprava rozpočtů ÚHŠ JK a CHH Přibyslav tak, aby rozpočet byl vyrovnaný, popřípadě obsahoval návrh vedení ÚHŠ a CHH na vykrytí deficitu rozpočtu. U všech třech institucí je třeba doplnit do rozpočtu údaje: zůstatek na BÚ a v pokladně k 31.</w:t>
      </w:r>
      <w:r w:rsidR="005C723E">
        <w:rPr>
          <w:rFonts w:ascii="Times New Roman" w:hAnsi="Times New Roman" w:cs="Times New Roman"/>
          <w:sz w:val="24"/>
          <w:szCs w:val="24"/>
        </w:rPr>
        <w:t xml:space="preserve"> </w:t>
      </w:r>
      <w:r w:rsidR="00905168">
        <w:rPr>
          <w:rFonts w:ascii="Times New Roman" w:hAnsi="Times New Roman" w:cs="Times New Roman"/>
          <w:sz w:val="24"/>
          <w:szCs w:val="24"/>
        </w:rPr>
        <w:t>12.</w:t>
      </w:r>
      <w:r w:rsidR="005C723E">
        <w:rPr>
          <w:rFonts w:ascii="Times New Roman" w:hAnsi="Times New Roman" w:cs="Times New Roman"/>
          <w:sz w:val="24"/>
          <w:szCs w:val="24"/>
        </w:rPr>
        <w:t xml:space="preserve"> </w:t>
      </w:r>
      <w:r w:rsidR="00905168">
        <w:rPr>
          <w:rFonts w:ascii="Times New Roman" w:hAnsi="Times New Roman" w:cs="Times New Roman"/>
          <w:sz w:val="24"/>
          <w:szCs w:val="24"/>
        </w:rPr>
        <w:t xml:space="preserve">2022. </w:t>
      </w:r>
      <w:r w:rsidR="007A7ED6">
        <w:rPr>
          <w:rFonts w:ascii="Times New Roman" w:hAnsi="Times New Roman" w:cs="Times New Roman"/>
          <w:sz w:val="24"/>
          <w:szCs w:val="24"/>
        </w:rPr>
        <w:t xml:space="preserve">  </w:t>
      </w:r>
    </w:p>
    <w:p w14:paraId="6AF25DA2" w14:textId="345ABAB5" w:rsidR="007B6A22" w:rsidRPr="007A7ED6" w:rsidRDefault="00905168" w:rsidP="007A7ED6">
      <w:pPr>
        <w:pStyle w:val="Bezmezer"/>
        <w:ind w:left="786"/>
        <w:jc w:val="both"/>
        <w:rPr>
          <w:rFonts w:ascii="Times New Roman" w:hAnsi="Times New Roman" w:cs="Times New Roman"/>
          <w:i/>
          <w:iCs/>
          <w:color w:val="4472C4" w:themeColor="accent5"/>
          <w:sz w:val="24"/>
          <w:szCs w:val="24"/>
        </w:rPr>
      </w:pPr>
      <w:r>
        <w:rPr>
          <w:rFonts w:ascii="Times New Roman" w:hAnsi="Times New Roman" w:cs="Times New Roman"/>
          <w:i/>
          <w:iCs/>
          <w:color w:val="4472C4" w:themeColor="accent5"/>
          <w:sz w:val="24"/>
          <w:szCs w:val="24"/>
        </w:rPr>
        <w:t>Vedení pověřuje starostku jednáním s řediteli ÚHŠ a CHH za účelem úpravy a doplnění rozpočtu na rok 2023.</w:t>
      </w:r>
    </w:p>
    <w:p w14:paraId="6EFF063C" w14:textId="77777777" w:rsidR="007B6A22" w:rsidRPr="007B6A22" w:rsidRDefault="007B6A22" w:rsidP="007B6A22">
      <w:pPr>
        <w:pStyle w:val="Bezmezer"/>
        <w:ind w:left="786"/>
        <w:jc w:val="both"/>
        <w:rPr>
          <w:rFonts w:ascii="Times New Roman" w:hAnsi="Times New Roman" w:cs="Times New Roman"/>
          <w:sz w:val="24"/>
          <w:szCs w:val="24"/>
        </w:rPr>
      </w:pPr>
    </w:p>
    <w:p w14:paraId="15F1048B" w14:textId="74F7AD9D" w:rsidR="00905168" w:rsidRDefault="00905168" w:rsidP="007B6A22">
      <w:pPr>
        <w:pStyle w:val="Bezmezer"/>
        <w:ind w:left="786"/>
        <w:jc w:val="both"/>
        <w:rPr>
          <w:rFonts w:ascii="Times New Roman" w:hAnsi="Times New Roman" w:cs="Times New Roman"/>
          <w:sz w:val="24"/>
          <w:szCs w:val="24"/>
        </w:rPr>
      </w:pPr>
      <w:r>
        <w:rPr>
          <w:rFonts w:ascii="Times New Roman" w:hAnsi="Times New Roman" w:cs="Times New Roman"/>
          <w:sz w:val="24"/>
          <w:szCs w:val="24"/>
        </w:rPr>
        <w:t>V souvislosti s přípravou rozpočtu CHH Přibyslav vedení konstatovalo, že stále nemá od ředitele Nadace NPHH</w:t>
      </w:r>
      <w:r w:rsidR="00004FF4">
        <w:rPr>
          <w:rFonts w:ascii="Times New Roman" w:hAnsi="Times New Roman" w:cs="Times New Roman"/>
          <w:sz w:val="24"/>
          <w:szCs w:val="24"/>
        </w:rPr>
        <w:t xml:space="preserve"> písemně požadovaný materiál -</w:t>
      </w:r>
      <w:r w:rsidR="003B48DC">
        <w:rPr>
          <w:rFonts w:ascii="Times New Roman" w:hAnsi="Times New Roman" w:cs="Times New Roman"/>
          <w:sz w:val="24"/>
          <w:szCs w:val="24"/>
        </w:rPr>
        <w:t xml:space="preserve"> studii možností</w:t>
      </w:r>
      <w:r>
        <w:rPr>
          <w:rFonts w:ascii="Times New Roman" w:hAnsi="Times New Roman" w:cs="Times New Roman"/>
          <w:sz w:val="24"/>
          <w:szCs w:val="24"/>
        </w:rPr>
        <w:t xml:space="preserve"> nakládání se jměním nadace.</w:t>
      </w:r>
    </w:p>
    <w:p w14:paraId="22D3A033" w14:textId="77777777" w:rsidR="00905168" w:rsidRPr="00905168" w:rsidRDefault="00905168" w:rsidP="007B6A22">
      <w:pPr>
        <w:pStyle w:val="Bezmezer"/>
        <w:ind w:left="786"/>
        <w:jc w:val="both"/>
        <w:rPr>
          <w:rFonts w:ascii="Times New Roman" w:hAnsi="Times New Roman" w:cs="Times New Roman"/>
          <w:i/>
          <w:iCs/>
          <w:color w:val="4472C4" w:themeColor="accent5"/>
          <w:sz w:val="24"/>
          <w:szCs w:val="24"/>
        </w:rPr>
      </w:pPr>
      <w:r w:rsidRPr="00905168">
        <w:rPr>
          <w:rFonts w:ascii="Times New Roman" w:hAnsi="Times New Roman" w:cs="Times New Roman"/>
          <w:i/>
          <w:iCs/>
          <w:color w:val="4472C4" w:themeColor="accent5"/>
          <w:sz w:val="24"/>
          <w:szCs w:val="24"/>
        </w:rPr>
        <w:t xml:space="preserve">Vedení pověřuje starostku zadáním odborného právního posudku: práva a povinnosti zřizovatele nadace. </w:t>
      </w:r>
    </w:p>
    <w:p w14:paraId="5F676E45" w14:textId="77777777" w:rsidR="008E272C" w:rsidRDefault="008E272C" w:rsidP="008E272C">
      <w:pPr>
        <w:pStyle w:val="Bezmezer"/>
        <w:jc w:val="both"/>
        <w:rPr>
          <w:rFonts w:ascii="Times New Roman" w:hAnsi="Times New Roman" w:cs="Times New Roman"/>
          <w:b/>
          <w:bCs/>
          <w:color w:val="4472C4" w:themeColor="accent5"/>
          <w:sz w:val="24"/>
          <w:szCs w:val="24"/>
        </w:rPr>
      </w:pPr>
    </w:p>
    <w:p w14:paraId="4526675E" w14:textId="5446C31A" w:rsidR="00ED259C" w:rsidRDefault="007B6A22" w:rsidP="00060A4F">
      <w:pPr>
        <w:pStyle w:val="Bezmezer"/>
        <w:numPr>
          <w:ilvl w:val="0"/>
          <w:numId w:val="1"/>
        </w:numPr>
        <w:jc w:val="both"/>
        <w:rPr>
          <w:rFonts w:ascii="Times New Roman" w:hAnsi="Times New Roman" w:cs="Times New Roman"/>
          <w:b/>
          <w:bCs/>
          <w:color w:val="4472C4" w:themeColor="accent5"/>
          <w:sz w:val="24"/>
          <w:szCs w:val="24"/>
        </w:rPr>
      </w:pPr>
      <w:r>
        <w:rPr>
          <w:rFonts w:ascii="Times New Roman" w:hAnsi="Times New Roman" w:cs="Times New Roman"/>
          <w:b/>
          <w:bCs/>
          <w:color w:val="4472C4" w:themeColor="accent5"/>
          <w:sz w:val="24"/>
          <w:szCs w:val="24"/>
        </w:rPr>
        <w:t xml:space="preserve">Investiční záměry 2023–2025 </w:t>
      </w:r>
    </w:p>
    <w:p w14:paraId="0E195836" w14:textId="77777777" w:rsidR="00004FF4" w:rsidRDefault="00905168" w:rsidP="007B6A22">
      <w:pPr>
        <w:pStyle w:val="Bezmezer"/>
        <w:ind w:left="786"/>
        <w:jc w:val="both"/>
        <w:rPr>
          <w:rFonts w:ascii="Times New Roman" w:hAnsi="Times New Roman" w:cs="Times New Roman"/>
          <w:sz w:val="24"/>
          <w:szCs w:val="24"/>
        </w:rPr>
      </w:pPr>
      <w:r>
        <w:rPr>
          <w:rFonts w:ascii="Times New Roman" w:hAnsi="Times New Roman" w:cs="Times New Roman"/>
          <w:sz w:val="24"/>
          <w:szCs w:val="24"/>
        </w:rPr>
        <w:t>Starostka předložila vedení materiál: I</w:t>
      </w:r>
      <w:r w:rsidR="007B6A22" w:rsidRPr="007B6A22">
        <w:rPr>
          <w:rFonts w:ascii="Times New Roman" w:hAnsi="Times New Roman" w:cs="Times New Roman"/>
          <w:sz w:val="24"/>
          <w:szCs w:val="24"/>
        </w:rPr>
        <w:t>nvestiční záměry</w:t>
      </w:r>
      <w:r>
        <w:rPr>
          <w:rFonts w:ascii="Times New Roman" w:hAnsi="Times New Roman" w:cs="Times New Roman"/>
          <w:sz w:val="24"/>
          <w:szCs w:val="24"/>
        </w:rPr>
        <w:t xml:space="preserve"> SH ČMS</w:t>
      </w:r>
      <w:r w:rsidR="007B6A22" w:rsidRPr="007B6A22">
        <w:rPr>
          <w:rFonts w:ascii="Times New Roman" w:hAnsi="Times New Roman" w:cs="Times New Roman"/>
          <w:sz w:val="24"/>
          <w:szCs w:val="24"/>
        </w:rPr>
        <w:t xml:space="preserve"> </w:t>
      </w:r>
      <w:r w:rsidR="00C205A9">
        <w:rPr>
          <w:rFonts w:ascii="Times New Roman" w:hAnsi="Times New Roman" w:cs="Times New Roman"/>
          <w:sz w:val="24"/>
          <w:szCs w:val="24"/>
        </w:rPr>
        <w:t xml:space="preserve">pro období 2023–2025. </w:t>
      </w:r>
      <w:r>
        <w:rPr>
          <w:rFonts w:ascii="Times New Roman" w:hAnsi="Times New Roman" w:cs="Times New Roman"/>
          <w:sz w:val="24"/>
          <w:szCs w:val="24"/>
        </w:rPr>
        <w:t>Materiál je doplněn dle aktuální</w:t>
      </w:r>
      <w:r w:rsidR="00004FF4">
        <w:rPr>
          <w:rFonts w:ascii="Times New Roman" w:hAnsi="Times New Roman" w:cs="Times New Roman"/>
          <w:sz w:val="24"/>
          <w:szCs w:val="24"/>
        </w:rPr>
        <w:t>ho stavu, jsou zaznamenány real</w:t>
      </w:r>
      <w:r>
        <w:rPr>
          <w:rFonts w:ascii="Times New Roman" w:hAnsi="Times New Roman" w:cs="Times New Roman"/>
          <w:sz w:val="24"/>
          <w:szCs w:val="24"/>
        </w:rPr>
        <w:t xml:space="preserve">izované </w:t>
      </w:r>
      <w:r w:rsidRPr="005C723E">
        <w:rPr>
          <w:rFonts w:ascii="Times New Roman" w:hAnsi="Times New Roman" w:cs="Times New Roman"/>
          <w:b/>
          <w:bCs/>
          <w:sz w:val="24"/>
          <w:szCs w:val="24"/>
        </w:rPr>
        <w:t>investiční záměry z roku 2</w:t>
      </w:r>
      <w:r w:rsidR="00FA691F" w:rsidRPr="005C723E">
        <w:rPr>
          <w:rFonts w:ascii="Times New Roman" w:hAnsi="Times New Roman" w:cs="Times New Roman"/>
          <w:b/>
          <w:bCs/>
          <w:sz w:val="24"/>
          <w:szCs w:val="24"/>
        </w:rPr>
        <w:t>022</w:t>
      </w:r>
      <w:r w:rsidR="00FA691F">
        <w:rPr>
          <w:rFonts w:ascii="Times New Roman" w:hAnsi="Times New Roman" w:cs="Times New Roman"/>
          <w:sz w:val="24"/>
          <w:szCs w:val="24"/>
        </w:rPr>
        <w:t xml:space="preserve">: </w:t>
      </w:r>
    </w:p>
    <w:p w14:paraId="52A3CD55" w14:textId="53A2EEE7" w:rsidR="00905168" w:rsidRDefault="00FA691F" w:rsidP="00004FF4">
      <w:pPr>
        <w:pStyle w:val="Bezmezer"/>
        <w:numPr>
          <w:ilvl w:val="0"/>
          <w:numId w:val="28"/>
        </w:numPr>
        <w:jc w:val="both"/>
        <w:rPr>
          <w:rFonts w:ascii="Times New Roman" w:hAnsi="Times New Roman" w:cs="Times New Roman"/>
          <w:sz w:val="24"/>
          <w:szCs w:val="24"/>
        </w:rPr>
      </w:pPr>
      <w:r>
        <w:rPr>
          <w:rFonts w:ascii="Times New Roman" w:hAnsi="Times New Roman" w:cs="Times New Roman"/>
          <w:sz w:val="24"/>
          <w:szCs w:val="24"/>
        </w:rPr>
        <w:t>ÚHŠ JK –</w:t>
      </w:r>
      <w:r w:rsidR="00004FF4">
        <w:rPr>
          <w:rFonts w:ascii="Times New Roman" w:hAnsi="Times New Roman" w:cs="Times New Roman"/>
          <w:sz w:val="24"/>
          <w:szCs w:val="24"/>
        </w:rPr>
        <w:t xml:space="preserve"> podpořený záměr: Oprava dřevěných chatek byl na žádost ÚHŠ JK ukončen a nahrazen investicí do projektu: Energetická podpora (studie, projektová dokumentace) a Oprava zděných chatek.</w:t>
      </w:r>
    </w:p>
    <w:p w14:paraId="0B2A6292" w14:textId="17DF3EB3" w:rsidR="00004FF4" w:rsidRDefault="00004FF4" w:rsidP="00004FF4">
      <w:pPr>
        <w:pStyle w:val="Bezmezer"/>
        <w:numPr>
          <w:ilvl w:val="0"/>
          <w:numId w:val="28"/>
        </w:numPr>
        <w:jc w:val="both"/>
        <w:rPr>
          <w:rFonts w:ascii="Times New Roman" w:hAnsi="Times New Roman" w:cs="Times New Roman"/>
          <w:sz w:val="24"/>
          <w:szCs w:val="24"/>
        </w:rPr>
      </w:pPr>
      <w:r>
        <w:rPr>
          <w:rFonts w:ascii="Times New Roman" w:hAnsi="Times New Roman" w:cs="Times New Roman"/>
          <w:sz w:val="24"/>
          <w:szCs w:val="24"/>
        </w:rPr>
        <w:t>Hasičský dům – podpořený záměr: Kotelna – ohřev teplé vody, výměna kotlů, Terasa Blanická – studie, projektová dokumentace.</w:t>
      </w:r>
    </w:p>
    <w:p w14:paraId="6A750D66" w14:textId="35E05668" w:rsidR="00004FF4" w:rsidRDefault="00004FF4" w:rsidP="00004FF4">
      <w:pPr>
        <w:pStyle w:val="Bezmezer"/>
        <w:numPr>
          <w:ilvl w:val="0"/>
          <w:numId w:val="28"/>
        </w:numPr>
        <w:jc w:val="both"/>
        <w:rPr>
          <w:rFonts w:ascii="Times New Roman" w:hAnsi="Times New Roman" w:cs="Times New Roman"/>
          <w:sz w:val="24"/>
          <w:szCs w:val="24"/>
        </w:rPr>
      </w:pPr>
      <w:r>
        <w:rPr>
          <w:rFonts w:ascii="Times New Roman" w:hAnsi="Times New Roman" w:cs="Times New Roman"/>
          <w:sz w:val="24"/>
          <w:szCs w:val="24"/>
        </w:rPr>
        <w:t>CHH Přibyslav – podpořený záměr: Zastřešení druhého nádvoří – projektová dokumentace, stavební povolení.</w:t>
      </w:r>
    </w:p>
    <w:p w14:paraId="7A5FB6E8" w14:textId="26F7F42D" w:rsidR="00004FF4" w:rsidRDefault="00004FF4" w:rsidP="00004FF4">
      <w:pPr>
        <w:pStyle w:val="Bezmezer"/>
        <w:numPr>
          <w:ilvl w:val="0"/>
          <w:numId w:val="28"/>
        </w:numPr>
        <w:jc w:val="both"/>
        <w:rPr>
          <w:rFonts w:ascii="Times New Roman" w:hAnsi="Times New Roman" w:cs="Times New Roman"/>
          <w:sz w:val="24"/>
          <w:szCs w:val="24"/>
        </w:rPr>
      </w:pPr>
      <w:r>
        <w:rPr>
          <w:rFonts w:ascii="Times New Roman" w:hAnsi="Times New Roman" w:cs="Times New Roman"/>
          <w:sz w:val="24"/>
          <w:szCs w:val="24"/>
        </w:rPr>
        <w:t>Hala Přibyslav – podpořený záměr: Dokončení projektové dokumentace, územní rozhodnutí.</w:t>
      </w:r>
    </w:p>
    <w:p w14:paraId="115F1E85" w14:textId="5E55B017" w:rsidR="00004FF4" w:rsidRPr="005C723E" w:rsidRDefault="00004FF4" w:rsidP="00004FF4">
      <w:pPr>
        <w:pStyle w:val="Bezmezer"/>
        <w:ind w:left="786"/>
        <w:jc w:val="both"/>
        <w:rPr>
          <w:rFonts w:ascii="Times New Roman" w:hAnsi="Times New Roman" w:cs="Times New Roman"/>
          <w:b/>
          <w:bCs/>
          <w:sz w:val="24"/>
          <w:szCs w:val="24"/>
        </w:rPr>
      </w:pPr>
      <w:r w:rsidRPr="005C723E">
        <w:rPr>
          <w:rFonts w:ascii="Times New Roman" w:hAnsi="Times New Roman" w:cs="Times New Roman"/>
          <w:b/>
          <w:bCs/>
          <w:sz w:val="24"/>
          <w:szCs w:val="24"/>
        </w:rPr>
        <w:t>Investiční záměry 2023</w:t>
      </w:r>
    </w:p>
    <w:p w14:paraId="00E87CCE" w14:textId="0183DB40" w:rsidR="00004FF4" w:rsidRDefault="00004FF4" w:rsidP="00004FF4">
      <w:pPr>
        <w:pStyle w:val="Bezmezer"/>
        <w:numPr>
          <w:ilvl w:val="0"/>
          <w:numId w:val="30"/>
        </w:numPr>
        <w:jc w:val="both"/>
        <w:rPr>
          <w:rFonts w:ascii="Times New Roman" w:hAnsi="Times New Roman" w:cs="Times New Roman"/>
          <w:sz w:val="24"/>
          <w:szCs w:val="24"/>
        </w:rPr>
      </w:pPr>
      <w:r>
        <w:rPr>
          <w:rFonts w:ascii="Times New Roman" w:hAnsi="Times New Roman" w:cs="Times New Roman"/>
          <w:sz w:val="24"/>
          <w:szCs w:val="24"/>
        </w:rPr>
        <w:t>ÚHŠ JK</w:t>
      </w:r>
      <w:r w:rsidR="00F33733">
        <w:rPr>
          <w:rFonts w:ascii="Times New Roman" w:hAnsi="Times New Roman" w:cs="Times New Roman"/>
          <w:sz w:val="24"/>
          <w:szCs w:val="24"/>
        </w:rPr>
        <w:t>: Energetická podpora – realizace, dále v závislosti na výši získané dotace na tento záměr</w:t>
      </w:r>
    </w:p>
    <w:p w14:paraId="74560393" w14:textId="6A195209" w:rsidR="00004FF4" w:rsidRDefault="00004FF4" w:rsidP="00004FF4">
      <w:pPr>
        <w:pStyle w:val="Bezmezer"/>
        <w:numPr>
          <w:ilvl w:val="0"/>
          <w:numId w:val="30"/>
        </w:numPr>
        <w:jc w:val="both"/>
        <w:rPr>
          <w:rFonts w:ascii="Times New Roman" w:hAnsi="Times New Roman" w:cs="Times New Roman"/>
          <w:sz w:val="24"/>
          <w:szCs w:val="24"/>
        </w:rPr>
      </w:pPr>
      <w:r>
        <w:rPr>
          <w:rFonts w:ascii="Times New Roman" w:hAnsi="Times New Roman" w:cs="Times New Roman"/>
          <w:sz w:val="24"/>
          <w:szCs w:val="24"/>
        </w:rPr>
        <w:t>Hasičský dům: Energetická podpora – studie, projektová dokumentace; Opravy balkónů – zpracování nabídek; Klimatizace „horních kanceláří“ –</w:t>
      </w:r>
      <w:r w:rsidR="00F33733">
        <w:rPr>
          <w:rFonts w:ascii="Times New Roman" w:hAnsi="Times New Roman" w:cs="Times New Roman"/>
          <w:sz w:val="24"/>
          <w:szCs w:val="24"/>
        </w:rPr>
        <w:t xml:space="preserve"> studie, realizace; umístění loga SH ČMS na HD</w:t>
      </w:r>
    </w:p>
    <w:p w14:paraId="5E603959" w14:textId="614B8F97" w:rsidR="007B6A22" w:rsidRDefault="00F33733" w:rsidP="00004FF4">
      <w:pPr>
        <w:pStyle w:val="Bezmezer"/>
        <w:numPr>
          <w:ilvl w:val="0"/>
          <w:numId w:val="30"/>
        </w:numPr>
        <w:jc w:val="both"/>
        <w:rPr>
          <w:rFonts w:ascii="Times New Roman" w:hAnsi="Times New Roman" w:cs="Times New Roman"/>
          <w:sz w:val="24"/>
          <w:szCs w:val="24"/>
        </w:rPr>
      </w:pPr>
      <w:r>
        <w:rPr>
          <w:rFonts w:ascii="Times New Roman" w:hAnsi="Times New Roman" w:cs="Times New Roman"/>
          <w:sz w:val="24"/>
          <w:szCs w:val="24"/>
        </w:rPr>
        <w:t>CHH: Energetická podpora – studie, Sociální zařízení (u hlavního sálu + v expozici) – studie, projektová dokumentace, realizace, Objekt bývalé vinárny a bistra – studie</w:t>
      </w:r>
    </w:p>
    <w:p w14:paraId="2F90F4AC" w14:textId="6BFC5C0F" w:rsidR="00F33733" w:rsidRPr="007B6A22" w:rsidRDefault="00F33733" w:rsidP="00004FF4">
      <w:pPr>
        <w:pStyle w:val="Bezmezer"/>
        <w:numPr>
          <w:ilvl w:val="0"/>
          <w:numId w:val="30"/>
        </w:numPr>
        <w:jc w:val="both"/>
        <w:rPr>
          <w:rFonts w:ascii="Times New Roman" w:hAnsi="Times New Roman" w:cs="Times New Roman"/>
          <w:sz w:val="24"/>
          <w:szCs w:val="24"/>
        </w:rPr>
      </w:pPr>
      <w:r>
        <w:rPr>
          <w:rFonts w:ascii="Times New Roman" w:hAnsi="Times New Roman" w:cs="Times New Roman"/>
          <w:sz w:val="24"/>
          <w:szCs w:val="24"/>
        </w:rPr>
        <w:t>TZ Drahotín: Střešní krytina – havarijní stav</w:t>
      </w:r>
    </w:p>
    <w:p w14:paraId="73708FC7" w14:textId="77777777" w:rsidR="000460EE" w:rsidRDefault="000460EE" w:rsidP="000460EE">
      <w:pPr>
        <w:pStyle w:val="Bezmezer"/>
        <w:ind w:left="786"/>
        <w:jc w:val="both"/>
        <w:rPr>
          <w:rFonts w:ascii="Times New Roman" w:hAnsi="Times New Roman" w:cs="Times New Roman"/>
          <w:i/>
          <w:iCs/>
          <w:color w:val="4472C4" w:themeColor="accent5"/>
          <w:sz w:val="24"/>
          <w:szCs w:val="24"/>
        </w:rPr>
      </w:pPr>
    </w:p>
    <w:p w14:paraId="4A1D4690" w14:textId="12238CC2" w:rsidR="00CA10DA" w:rsidRDefault="00F33733" w:rsidP="000460EE">
      <w:pPr>
        <w:pStyle w:val="Bezmezer"/>
        <w:ind w:left="786"/>
        <w:jc w:val="both"/>
        <w:rPr>
          <w:rFonts w:ascii="Times New Roman" w:hAnsi="Times New Roman" w:cs="Times New Roman"/>
          <w:i/>
          <w:iCs/>
          <w:color w:val="4472C4" w:themeColor="accent5"/>
          <w:sz w:val="24"/>
          <w:szCs w:val="24"/>
        </w:rPr>
      </w:pPr>
      <w:r>
        <w:rPr>
          <w:rFonts w:ascii="Times New Roman" w:hAnsi="Times New Roman" w:cs="Times New Roman"/>
          <w:i/>
          <w:iCs/>
          <w:color w:val="4472C4" w:themeColor="accent5"/>
          <w:sz w:val="24"/>
          <w:szCs w:val="24"/>
        </w:rPr>
        <w:lastRenderedPageBreak/>
        <w:t>Vedení bere na vědomí investiční záměry realizované v roce 2022.</w:t>
      </w:r>
    </w:p>
    <w:p w14:paraId="78DBA300" w14:textId="2F1FDE33" w:rsidR="00F33733" w:rsidRPr="000460EE" w:rsidRDefault="00F33733" w:rsidP="000460EE">
      <w:pPr>
        <w:pStyle w:val="Bezmezer"/>
        <w:ind w:left="786"/>
        <w:jc w:val="both"/>
        <w:rPr>
          <w:rFonts w:ascii="Times New Roman" w:hAnsi="Times New Roman" w:cs="Times New Roman"/>
          <w:sz w:val="24"/>
          <w:szCs w:val="24"/>
        </w:rPr>
      </w:pPr>
      <w:r>
        <w:rPr>
          <w:rFonts w:ascii="Times New Roman" w:hAnsi="Times New Roman" w:cs="Times New Roman"/>
          <w:i/>
          <w:iCs/>
          <w:color w:val="4472C4" w:themeColor="accent5"/>
          <w:sz w:val="24"/>
          <w:szCs w:val="24"/>
        </w:rPr>
        <w:t>Vedení schvaluje investiční záměry pro rok 2023 v souladu se schváleným rozpočtem SH ČMS na rok 2023.</w:t>
      </w:r>
    </w:p>
    <w:p w14:paraId="3D8E0985" w14:textId="77777777" w:rsidR="0055090F" w:rsidRDefault="0055090F" w:rsidP="0055090F">
      <w:pPr>
        <w:pStyle w:val="Bezmezer"/>
        <w:ind w:left="786"/>
        <w:jc w:val="both"/>
        <w:rPr>
          <w:rFonts w:ascii="Times New Roman" w:hAnsi="Times New Roman" w:cs="Times New Roman"/>
          <w:b/>
          <w:bCs/>
          <w:color w:val="4472C4" w:themeColor="accent5"/>
          <w:sz w:val="24"/>
          <w:szCs w:val="24"/>
        </w:rPr>
      </w:pPr>
    </w:p>
    <w:p w14:paraId="00A2FB16" w14:textId="2F652BBF" w:rsidR="00ED259C" w:rsidRDefault="00ED259C" w:rsidP="00060A4F">
      <w:pPr>
        <w:pStyle w:val="Bezmezer"/>
        <w:numPr>
          <w:ilvl w:val="0"/>
          <w:numId w:val="1"/>
        </w:numPr>
        <w:jc w:val="both"/>
        <w:rPr>
          <w:rFonts w:ascii="Times New Roman" w:hAnsi="Times New Roman" w:cs="Times New Roman"/>
          <w:b/>
          <w:bCs/>
          <w:color w:val="4472C4" w:themeColor="accent5"/>
          <w:sz w:val="24"/>
          <w:szCs w:val="24"/>
        </w:rPr>
      </w:pPr>
      <w:r>
        <w:rPr>
          <w:rFonts w:ascii="Times New Roman" w:hAnsi="Times New Roman" w:cs="Times New Roman"/>
          <w:b/>
          <w:bCs/>
          <w:color w:val="4472C4" w:themeColor="accent5"/>
          <w:sz w:val="24"/>
          <w:szCs w:val="24"/>
        </w:rPr>
        <w:t>Různé</w:t>
      </w:r>
    </w:p>
    <w:p w14:paraId="574C03C5" w14:textId="1A397E0D" w:rsidR="001F2992" w:rsidRDefault="001F2992" w:rsidP="001F2992">
      <w:pPr>
        <w:pStyle w:val="Bezmezer"/>
        <w:ind w:left="786"/>
        <w:jc w:val="both"/>
        <w:rPr>
          <w:rFonts w:ascii="Times New Roman" w:hAnsi="Times New Roman" w:cs="Times New Roman"/>
          <w:b/>
          <w:bCs/>
          <w:color w:val="4472C4" w:themeColor="accent5"/>
          <w:sz w:val="24"/>
          <w:szCs w:val="24"/>
        </w:rPr>
      </w:pPr>
    </w:p>
    <w:p w14:paraId="40110E13" w14:textId="03D316E0" w:rsidR="00657539" w:rsidRPr="00EE515D" w:rsidRDefault="00657539" w:rsidP="00657539">
      <w:pPr>
        <w:pStyle w:val="Bezmezer"/>
        <w:ind w:left="786"/>
        <w:jc w:val="both"/>
        <w:rPr>
          <w:rFonts w:ascii="Times New Roman" w:hAnsi="Times New Roman" w:cs="Times New Roman"/>
          <w:b/>
          <w:bCs/>
          <w:sz w:val="24"/>
          <w:szCs w:val="24"/>
        </w:rPr>
      </w:pPr>
      <w:r w:rsidRPr="00EE515D">
        <w:rPr>
          <w:rFonts w:ascii="Times New Roman" w:hAnsi="Times New Roman" w:cs="Times New Roman"/>
          <w:b/>
          <w:bCs/>
          <w:sz w:val="24"/>
          <w:szCs w:val="24"/>
        </w:rPr>
        <w:t>Hotel Přibyslav</w:t>
      </w:r>
    </w:p>
    <w:p w14:paraId="16DA8D50" w14:textId="77777777" w:rsidR="00F33733" w:rsidRDefault="00EE515D" w:rsidP="00657539">
      <w:pPr>
        <w:pStyle w:val="Bezmezer"/>
        <w:ind w:left="786"/>
        <w:jc w:val="both"/>
        <w:rPr>
          <w:rFonts w:ascii="Times New Roman" w:hAnsi="Times New Roman" w:cs="Times New Roman"/>
          <w:sz w:val="24"/>
          <w:szCs w:val="24"/>
        </w:rPr>
      </w:pPr>
      <w:r>
        <w:rPr>
          <w:rFonts w:ascii="Times New Roman" w:hAnsi="Times New Roman" w:cs="Times New Roman"/>
          <w:sz w:val="24"/>
          <w:szCs w:val="24"/>
        </w:rPr>
        <w:t>Na úvod starostka poděkovala všem zaměstnancům hotelu Přiby</w:t>
      </w:r>
      <w:r w:rsidR="00F33733">
        <w:rPr>
          <w:rFonts w:ascii="Times New Roman" w:hAnsi="Times New Roman" w:cs="Times New Roman"/>
          <w:sz w:val="24"/>
          <w:szCs w:val="24"/>
        </w:rPr>
        <w:t xml:space="preserve">slav za jejich práci </w:t>
      </w:r>
      <w:r w:rsidR="00861E33">
        <w:rPr>
          <w:rFonts w:ascii="Times New Roman" w:hAnsi="Times New Roman" w:cs="Times New Roman"/>
          <w:sz w:val="24"/>
          <w:szCs w:val="24"/>
        </w:rPr>
        <w:t>v uplynulém období</w:t>
      </w:r>
      <w:r w:rsidR="00F33733">
        <w:rPr>
          <w:rFonts w:ascii="Times New Roman" w:hAnsi="Times New Roman" w:cs="Times New Roman"/>
          <w:sz w:val="24"/>
          <w:szCs w:val="24"/>
        </w:rPr>
        <w:t>.</w:t>
      </w:r>
    </w:p>
    <w:p w14:paraId="156D6B45" w14:textId="05CF557A" w:rsidR="00786C27" w:rsidRDefault="00F33733" w:rsidP="00786C27">
      <w:pPr>
        <w:pStyle w:val="Bezmezer"/>
        <w:ind w:left="786"/>
        <w:jc w:val="both"/>
        <w:rPr>
          <w:rFonts w:ascii="Times New Roman" w:hAnsi="Times New Roman" w:cs="Times New Roman"/>
          <w:sz w:val="24"/>
          <w:szCs w:val="24"/>
        </w:rPr>
      </w:pPr>
      <w:r>
        <w:rPr>
          <w:rFonts w:ascii="Times New Roman" w:hAnsi="Times New Roman" w:cs="Times New Roman"/>
          <w:sz w:val="24"/>
          <w:szCs w:val="24"/>
        </w:rPr>
        <w:t>Dále inform</w:t>
      </w:r>
      <w:r w:rsidR="00D12043">
        <w:rPr>
          <w:rFonts w:ascii="Times New Roman" w:hAnsi="Times New Roman" w:cs="Times New Roman"/>
          <w:sz w:val="24"/>
          <w:szCs w:val="24"/>
        </w:rPr>
        <w:t>ovala, že</w:t>
      </w:r>
      <w:r w:rsidR="008F3A4B">
        <w:rPr>
          <w:rFonts w:ascii="Times New Roman" w:hAnsi="Times New Roman" w:cs="Times New Roman"/>
          <w:sz w:val="24"/>
          <w:szCs w:val="24"/>
        </w:rPr>
        <w:t xml:space="preserve"> </w:t>
      </w:r>
      <w:r w:rsidR="008013F9">
        <w:rPr>
          <w:rFonts w:ascii="Times New Roman" w:hAnsi="Times New Roman" w:cs="Times New Roman"/>
          <w:sz w:val="24"/>
          <w:szCs w:val="24"/>
        </w:rPr>
        <w:t>na základě usnesení VV ze dne 1.1</w:t>
      </w:r>
      <w:r w:rsidR="001D731B">
        <w:rPr>
          <w:rFonts w:ascii="Times New Roman" w:hAnsi="Times New Roman" w:cs="Times New Roman"/>
          <w:sz w:val="24"/>
          <w:szCs w:val="24"/>
        </w:rPr>
        <w:t>2</w:t>
      </w:r>
      <w:r w:rsidR="008013F9">
        <w:rPr>
          <w:rFonts w:ascii="Times New Roman" w:hAnsi="Times New Roman" w:cs="Times New Roman"/>
          <w:sz w:val="24"/>
          <w:szCs w:val="24"/>
        </w:rPr>
        <w:t>.</w:t>
      </w:r>
      <w:r w:rsidR="001D731B">
        <w:rPr>
          <w:rFonts w:ascii="Times New Roman" w:hAnsi="Times New Roman" w:cs="Times New Roman"/>
          <w:sz w:val="24"/>
          <w:szCs w:val="24"/>
        </w:rPr>
        <w:t>2022</w:t>
      </w:r>
      <w:r w:rsidR="00786C27">
        <w:rPr>
          <w:rFonts w:ascii="Times New Roman" w:hAnsi="Times New Roman" w:cs="Times New Roman"/>
          <w:sz w:val="24"/>
          <w:szCs w:val="24"/>
        </w:rPr>
        <w:t xml:space="preserve">: </w:t>
      </w:r>
      <w:r w:rsidR="00786C27" w:rsidRPr="00786C27">
        <w:rPr>
          <w:rFonts w:ascii="Times New Roman" w:hAnsi="Times New Roman" w:cs="Times New Roman"/>
          <w:i/>
          <w:sz w:val="24"/>
          <w:szCs w:val="24"/>
        </w:rPr>
        <w:t>Citace</w:t>
      </w:r>
      <w:r w:rsidR="00350A40">
        <w:rPr>
          <w:rFonts w:ascii="Times New Roman" w:hAnsi="Times New Roman" w:cs="Times New Roman"/>
          <w:i/>
          <w:sz w:val="24"/>
          <w:szCs w:val="24"/>
        </w:rPr>
        <w:t>:</w:t>
      </w:r>
    </w:p>
    <w:p w14:paraId="3D5492EE" w14:textId="1B5EF426" w:rsidR="00786C27" w:rsidRDefault="00542E0B" w:rsidP="00786C27">
      <w:pPr>
        <w:pStyle w:val="Bezmezer"/>
        <w:ind w:left="2977" w:hanging="2269"/>
        <w:jc w:val="both"/>
        <w:rPr>
          <w:rFonts w:cs="Calibri"/>
          <w:i/>
          <w:iCs/>
          <w:sz w:val="24"/>
          <w:szCs w:val="24"/>
          <w:lang w:eastAsia="ar-SA"/>
        </w:rPr>
      </w:pPr>
      <w:r>
        <w:rPr>
          <w:rFonts w:cs="Calibri"/>
          <w:i/>
          <w:iCs/>
          <w:sz w:val="24"/>
          <w:szCs w:val="24"/>
          <w:lang w:eastAsia="ar-SA"/>
        </w:rPr>
        <w:t xml:space="preserve"> </w:t>
      </w:r>
      <w:r w:rsidR="00786C27" w:rsidRPr="00786C27">
        <w:rPr>
          <w:rFonts w:cs="Calibri"/>
          <w:i/>
          <w:iCs/>
          <w:sz w:val="24"/>
          <w:szCs w:val="24"/>
          <w:lang w:eastAsia="ar-SA"/>
        </w:rPr>
        <w:t xml:space="preserve">Usnesení č. 168/1-12-2022: </w:t>
      </w:r>
      <w:r w:rsidR="00786C27" w:rsidRPr="00786C27">
        <w:rPr>
          <w:rFonts w:cs="Calibri"/>
          <w:i/>
          <w:iCs/>
          <w:sz w:val="24"/>
          <w:szCs w:val="24"/>
          <w:lang w:eastAsia="ar-SA"/>
        </w:rPr>
        <w:tab/>
        <w:t>VV SH ČMS pověřuje Vedení SH ČMS jednat o pronájmu</w:t>
      </w:r>
    </w:p>
    <w:p w14:paraId="11C7BC22" w14:textId="4F7F83E0" w:rsidR="00786C27" w:rsidRPr="00786C27" w:rsidRDefault="00542E0B" w:rsidP="00786C27">
      <w:pPr>
        <w:pStyle w:val="Bezmezer"/>
        <w:ind w:left="2977" w:hanging="2269"/>
        <w:jc w:val="both"/>
        <w:rPr>
          <w:rFonts w:cs="Calibri"/>
          <w:i/>
          <w:iCs/>
          <w:sz w:val="24"/>
          <w:szCs w:val="24"/>
          <w:lang w:eastAsia="ar-SA"/>
        </w:rPr>
      </w:pPr>
      <w:r>
        <w:rPr>
          <w:rFonts w:cs="Calibri"/>
          <w:i/>
          <w:iCs/>
          <w:sz w:val="24"/>
          <w:szCs w:val="24"/>
          <w:lang w:eastAsia="ar-SA"/>
        </w:rPr>
        <w:t xml:space="preserve"> </w:t>
      </w:r>
      <w:r w:rsidR="00786C27" w:rsidRPr="00786C27">
        <w:rPr>
          <w:rFonts w:cs="Calibri"/>
          <w:i/>
          <w:iCs/>
          <w:sz w:val="24"/>
          <w:szCs w:val="24"/>
          <w:lang w:eastAsia="ar-SA"/>
        </w:rPr>
        <w:t>Hotelu Přibyslav s nájemci J. Kubát a M. Dušek, popřípadě dalšími.</w:t>
      </w:r>
    </w:p>
    <w:p w14:paraId="4B88F20E" w14:textId="5484AC2C" w:rsidR="00786C27" w:rsidRDefault="00786C27" w:rsidP="00786C27">
      <w:pPr>
        <w:pStyle w:val="Bezmezer"/>
        <w:ind w:left="708"/>
        <w:jc w:val="both"/>
        <w:rPr>
          <w:rFonts w:ascii="Times New Roman" w:hAnsi="Times New Roman" w:cs="Times New Roman"/>
          <w:sz w:val="24"/>
          <w:szCs w:val="24"/>
        </w:rPr>
      </w:pPr>
      <w:r>
        <w:rPr>
          <w:rFonts w:ascii="Times New Roman" w:hAnsi="Times New Roman" w:cs="Times New Roman"/>
          <w:sz w:val="24"/>
          <w:szCs w:val="24"/>
        </w:rPr>
        <w:t xml:space="preserve"> B</w:t>
      </w:r>
      <w:r w:rsidR="008013F9">
        <w:rPr>
          <w:rFonts w:ascii="Times New Roman" w:hAnsi="Times New Roman" w:cs="Times New Roman"/>
          <w:sz w:val="24"/>
          <w:szCs w:val="24"/>
        </w:rPr>
        <w:t>ezprostředně po jednání</w:t>
      </w:r>
      <w:r w:rsidR="001D731B">
        <w:rPr>
          <w:rFonts w:ascii="Times New Roman" w:hAnsi="Times New Roman" w:cs="Times New Roman"/>
          <w:sz w:val="24"/>
          <w:szCs w:val="24"/>
        </w:rPr>
        <w:t xml:space="preserve"> </w:t>
      </w:r>
      <w:r w:rsidR="008013F9">
        <w:rPr>
          <w:rFonts w:ascii="Times New Roman" w:hAnsi="Times New Roman" w:cs="Times New Roman"/>
          <w:sz w:val="24"/>
          <w:szCs w:val="24"/>
        </w:rPr>
        <w:t xml:space="preserve">oslovila emailem (mailová komunikace k dispozici) v tu </w:t>
      </w:r>
      <w:r>
        <w:rPr>
          <w:rFonts w:ascii="Times New Roman" w:hAnsi="Times New Roman" w:cs="Times New Roman"/>
          <w:sz w:val="24"/>
          <w:szCs w:val="24"/>
        </w:rPr>
        <w:t xml:space="preserve">  </w:t>
      </w:r>
    </w:p>
    <w:p w14:paraId="1D5AEFBC" w14:textId="6E2DD524" w:rsidR="00786C27" w:rsidRDefault="00786C27" w:rsidP="00786C27">
      <w:pPr>
        <w:pStyle w:val="Bezmezer"/>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8013F9">
        <w:rPr>
          <w:rFonts w:ascii="Times New Roman" w:hAnsi="Times New Roman" w:cs="Times New Roman"/>
          <w:sz w:val="24"/>
          <w:szCs w:val="24"/>
        </w:rPr>
        <w:t xml:space="preserve">dobu </w:t>
      </w:r>
      <w:r w:rsidR="00333D88">
        <w:rPr>
          <w:rFonts w:ascii="Times New Roman" w:hAnsi="Times New Roman" w:cs="Times New Roman"/>
          <w:sz w:val="24"/>
          <w:szCs w:val="24"/>
        </w:rPr>
        <w:t>jediné</w:t>
      </w:r>
      <w:r w:rsidR="008013F9">
        <w:rPr>
          <w:rFonts w:ascii="Times New Roman" w:hAnsi="Times New Roman" w:cs="Times New Roman"/>
          <w:sz w:val="24"/>
          <w:szCs w:val="24"/>
        </w:rPr>
        <w:t xml:space="preserve"> </w:t>
      </w:r>
      <w:r w:rsidR="00333D88">
        <w:rPr>
          <w:rFonts w:ascii="Times New Roman" w:hAnsi="Times New Roman" w:cs="Times New Roman"/>
          <w:sz w:val="24"/>
          <w:szCs w:val="24"/>
        </w:rPr>
        <w:t>známé</w:t>
      </w:r>
      <w:r w:rsidR="008013F9">
        <w:rPr>
          <w:rFonts w:ascii="Times New Roman" w:hAnsi="Times New Roman" w:cs="Times New Roman"/>
          <w:sz w:val="24"/>
          <w:szCs w:val="24"/>
        </w:rPr>
        <w:t xml:space="preserve"> zájemce </w:t>
      </w:r>
      <w:r w:rsidR="00333D88">
        <w:rPr>
          <w:rFonts w:ascii="Times New Roman" w:hAnsi="Times New Roman" w:cs="Times New Roman"/>
          <w:sz w:val="24"/>
          <w:szCs w:val="24"/>
        </w:rPr>
        <w:t xml:space="preserve">(č.1) </w:t>
      </w:r>
      <w:r w:rsidR="008013F9">
        <w:rPr>
          <w:rFonts w:ascii="Times New Roman" w:hAnsi="Times New Roman" w:cs="Times New Roman"/>
          <w:sz w:val="24"/>
          <w:szCs w:val="24"/>
        </w:rPr>
        <w:t xml:space="preserve">o pronájem </w:t>
      </w:r>
      <w:r w:rsidR="0042308E">
        <w:rPr>
          <w:rFonts w:ascii="Times New Roman" w:hAnsi="Times New Roman" w:cs="Times New Roman"/>
          <w:sz w:val="24"/>
          <w:szCs w:val="24"/>
        </w:rPr>
        <w:t>(</w:t>
      </w:r>
      <w:r w:rsidR="001171D8">
        <w:rPr>
          <w:rFonts w:ascii="Times New Roman" w:hAnsi="Times New Roman" w:cs="Times New Roman"/>
          <w:sz w:val="24"/>
          <w:szCs w:val="24"/>
        </w:rPr>
        <w:t xml:space="preserve">viz. usnesení) </w:t>
      </w:r>
      <w:r w:rsidR="008013F9">
        <w:rPr>
          <w:rFonts w:ascii="Times New Roman" w:hAnsi="Times New Roman" w:cs="Times New Roman"/>
          <w:sz w:val="24"/>
          <w:szCs w:val="24"/>
        </w:rPr>
        <w:t xml:space="preserve">a navrhla termín pro </w:t>
      </w:r>
      <w:r>
        <w:rPr>
          <w:rFonts w:ascii="Times New Roman" w:hAnsi="Times New Roman" w:cs="Times New Roman"/>
          <w:sz w:val="24"/>
          <w:szCs w:val="24"/>
        </w:rPr>
        <w:t xml:space="preserve"> </w:t>
      </w:r>
    </w:p>
    <w:p w14:paraId="059C1960" w14:textId="77777777" w:rsidR="00786C27" w:rsidRDefault="00786C27" w:rsidP="00786C27">
      <w:pPr>
        <w:pStyle w:val="Bezmezer"/>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8013F9">
        <w:rPr>
          <w:rFonts w:ascii="Times New Roman" w:hAnsi="Times New Roman" w:cs="Times New Roman"/>
          <w:sz w:val="24"/>
          <w:szCs w:val="24"/>
        </w:rPr>
        <w:t>zahájení jednání o přípravě smlouvy s ekonomem SH ČMS.</w:t>
      </w:r>
      <w:r w:rsidR="001D731B">
        <w:rPr>
          <w:rFonts w:ascii="Times New Roman" w:hAnsi="Times New Roman" w:cs="Times New Roman"/>
          <w:sz w:val="24"/>
          <w:szCs w:val="24"/>
        </w:rPr>
        <w:t xml:space="preserve"> Zájemce termín </w:t>
      </w:r>
    </w:p>
    <w:p w14:paraId="5E35522D" w14:textId="1601B3E7" w:rsidR="008013F9" w:rsidRDefault="00786C27" w:rsidP="00786C27">
      <w:pPr>
        <w:pStyle w:val="Bezmezer"/>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1D731B">
        <w:rPr>
          <w:rFonts w:ascii="Times New Roman" w:hAnsi="Times New Roman" w:cs="Times New Roman"/>
          <w:sz w:val="24"/>
          <w:szCs w:val="24"/>
        </w:rPr>
        <w:t>akceptoval.</w:t>
      </w:r>
    </w:p>
    <w:p w14:paraId="04482567" w14:textId="03247FA8" w:rsidR="00EE515D" w:rsidRDefault="008013F9" w:rsidP="008013F9">
      <w:pPr>
        <w:pStyle w:val="Bezmezer"/>
        <w:ind w:left="786"/>
        <w:jc w:val="both"/>
        <w:rPr>
          <w:rFonts w:ascii="Times New Roman" w:hAnsi="Times New Roman" w:cs="Times New Roman"/>
          <w:sz w:val="24"/>
          <w:szCs w:val="24"/>
        </w:rPr>
      </w:pPr>
      <w:r>
        <w:rPr>
          <w:rFonts w:ascii="Times New Roman" w:hAnsi="Times New Roman" w:cs="Times New Roman"/>
          <w:sz w:val="24"/>
          <w:szCs w:val="24"/>
        </w:rPr>
        <w:t>Následně</w:t>
      </w:r>
      <w:r w:rsidR="001171D8">
        <w:rPr>
          <w:rFonts w:ascii="Times New Roman" w:hAnsi="Times New Roman" w:cs="Times New Roman"/>
          <w:sz w:val="24"/>
          <w:szCs w:val="24"/>
        </w:rPr>
        <w:t>,</w:t>
      </w:r>
      <w:r w:rsidR="0042308E">
        <w:rPr>
          <w:rFonts w:ascii="Times New Roman" w:hAnsi="Times New Roman" w:cs="Times New Roman"/>
          <w:sz w:val="24"/>
          <w:szCs w:val="24"/>
        </w:rPr>
        <w:t xml:space="preserve"> ještě</w:t>
      </w:r>
      <w:r>
        <w:rPr>
          <w:rFonts w:ascii="Times New Roman" w:hAnsi="Times New Roman" w:cs="Times New Roman"/>
          <w:sz w:val="24"/>
          <w:szCs w:val="24"/>
        </w:rPr>
        <w:t xml:space="preserve"> před uskutečněním tohoto jednání</w:t>
      </w:r>
      <w:r w:rsidR="001171D8">
        <w:rPr>
          <w:rFonts w:ascii="Times New Roman" w:hAnsi="Times New Roman" w:cs="Times New Roman"/>
          <w:sz w:val="24"/>
          <w:szCs w:val="24"/>
        </w:rPr>
        <w:t>,</w:t>
      </w:r>
      <w:r>
        <w:rPr>
          <w:rFonts w:ascii="Times New Roman" w:hAnsi="Times New Roman" w:cs="Times New Roman"/>
          <w:sz w:val="24"/>
          <w:szCs w:val="24"/>
        </w:rPr>
        <w:t xml:space="preserve"> o</w:t>
      </w:r>
      <w:r w:rsidR="00F33733">
        <w:rPr>
          <w:rFonts w:ascii="Times New Roman" w:hAnsi="Times New Roman" w:cs="Times New Roman"/>
          <w:sz w:val="24"/>
          <w:szCs w:val="24"/>
        </w:rPr>
        <w:t xml:space="preserve">slovil SH ČMS </w:t>
      </w:r>
      <w:r w:rsidR="008F3A4B">
        <w:rPr>
          <w:rFonts w:ascii="Times New Roman" w:hAnsi="Times New Roman" w:cs="Times New Roman"/>
          <w:sz w:val="24"/>
          <w:szCs w:val="24"/>
        </w:rPr>
        <w:t xml:space="preserve">prostřednictvím náměstka </w:t>
      </w:r>
      <w:proofErr w:type="spellStart"/>
      <w:r w:rsidR="008F3A4B">
        <w:rPr>
          <w:rFonts w:ascii="Times New Roman" w:hAnsi="Times New Roman" w:cs="Times New Roman"/>
          <w:sz w:val="24"/>
          <w:szCs w:val="24"/>
        </w:rPr>
        <w:t>Bidmona</w:t>
      </w:r>
      <w:proofErr w:type="spellEnd"/>
      <w:r w:rsidR="008F3A4B">
        <w:rPr>
          <w:rFonts w:ascii="Times New Roman" w:hAnsi="Times New Roman" w:cs="Times New Roman"/>
          <w:sz w:val="24"/>
          <w:szCs w:val="24"/>
        </w:rPr>
        <w:t xml:space="preserve"> </w:t>
      </w:r>
      <w:r w:rsidR="00F33733">
        <w:rPr>
          <w:rFonts w:ascii="Times New Roman" w:hAnsi="Times New Roman" w:cs="Times New Roman"/>
          <w:sz w:val="24"/>
          <w:szCs w:val="24"/>
        </w:rPr>
        <w:t>další záje</w:t>
      </w:r>
      <w:r w:rsidR="008F3A4B">
        <w:rPr>
          <w:rFonts w:ascii="Times New Roman" w:hAnsi="Times New Roman" w:cs="Times New Roman"/>
          <w:sz w:val="24"/>
          <w:szCs w:val="24"/>
        </w:rPr>
        <w:t>mce</w:t>
      </w:r>
      <w:r w:rsidR="00333D88">
        <w:rPr>
          <w:rFonts w:ascii="Times New Roman" w:hAnsi="Times New Roman" w:cs="Times New Roman"/>
          <w:sz w:val="24"/>
          <w:szCs w:val="24"/>
        </w:rPr>
        <w:t xml:space="preserve"> (č.2)</w:t>
      </w:r>
      <w:r w:rsidR="008F3A4B">
        <w:rPr>
          <w:rFonts w:ascii="Times New Roman" w:hAnsi="Times New Roman" w:cs="Times New Roman"/>
          <w:sz w:val="24"/>
          <w:szCs w:val="24"/>
        </w:rPr>
        <w:t xml:space="preserve"> o pronájem hotelu. </w:t>
      </w:r>
      <w:r>
        <w:rPr>
          <w:rFonts w:ascii="Times New Roman" w:hAnsi="Times New Roman" w:cs="Times New Roman"/>
          <w:sz w:val="24"/>
          <w:szCs w:val="24"/>
        </w:rPr>
        <w:t>Jednalo</w:t>
      </w:r>
      <w:r w:rsidR="00F33733">
        <w:rPr>
          <w:rFonts w:ascii="Times New Roman" w:hAnsi="Times New Roman" w:cs="Times New Roman"/>
          <w:sz w:val="24"/>
          <w:szCs w:val="24"/>
        </w:rPr>
        <w:t xml:space="preserve"> se o právnickou osobu, která </w:t>
      </w:r>
      <w:r>
        <w:rPr>
          <w:rFonts w:ascii="Times New Roman" w:hAnsi="Times New Roman" w:cs="Times New Roman"/>
          <w:sz w:val="24"/>
          <w:szCs w:val="24"/>
        </w:rPr>
        <w:t>projevila záje</w:t>
      </w:r>
      <w:r w:rsidR="00174375">
        <w:rPr>
          <w:rFonts w:ascii="Times New Roman" w:hAnsi="Times New Roman" w:cs="Times New Roman"/>
          <w:sz w:val="24"/>
          <w:szCs w:val="24"/>
        </w:rPr>
        <w:t>m o prohlídku objektu a posléze</w:t>
      </w:r>
      <w:r>
        <w:rPr>
          <w:rFonts w:ascii="Times New Roman" w:hAnsi="Times New Roman" w:cs="Times New Roman"/>
          <w:sz w:val="24"/>
          <w:szCs w:val="24"/>
        </w:rPr>
        <w:t xml:space="preserve"> </w:t>
      </w:r>
      <w:r w:rsidR="00F33733">
        <w:rPr>
          <w:rFonts w:ascii="Times New Roman" w:hAnsi="Times New Roman" w:cs="Times New Roman"/>
          <w:sz w:val="24"/>
          <w:szCs w:val="24"/>
        </w:rPr>
        <w:t>nabídla podmínky pronájmu s výrazně nižším ekonomickým rizikem</w:t>
      </w:r>
      <w:r w:rsidR="00D12043">
        <w:rPr>
          <w:rFonts w:ascii="Times New Roman" w:hAnsi="Times New Roman" w:cs="Times New Roman"/>
          <w:sz w:val="24"/>
          <w:szCs w:val="24"/>
        </w:rPr>
        <w:t xml:space="preserve"> pro SH ČMS</w:t>
      </w:r>
      <w:r w:rsidR="000F3869">
        <w:rPr>
          <w:rFonts w:ascii="Times New Roman" w:hAnsi="Times New Roman" w:cs="Times New Roman"/>
          <w:sz w:val="24"/>
          <w:szCs w:val="24"/>
        </w:rPr>
        <w:t>, než podmínky akceptované</w:t>
      </w:r>
      <w:r>
        <w:rPr>
          <w:rFonts w:ascii="Times New Roman" w:hAnsi="Times New Roman" w:cs="Times New Roman"/>
          <w:sz w:val="24"/>
          <w:szCs w:val="24"/>
        </w:rPr>
        <w:t xml:space="preserve"> předchozím</w:t>
      </w:r>
      <w:r w:rsidR="00D12043">
        <w:rPr>
          <w:rFonts w:ascii="Times New Roman" w:hAnsi="Times New Roman" w:cs="Times New Roman"/>
          <w:sz w:val="24"/>
          <w:szCs w:val="24"/>
        </w:rPr>
        <w:t xml:space="preserve"> zájemce</w:t>
      </w:r>
      <w:r>
        <w:rPr>
          <w:rFonts w:ascii="Times New Roman" w:hAnsi="Times New Roman" w:cs="Times New Roman"/>
          <w:sz w:val="24"/>
          <w:szCs w:val="24"/>
        </w:rPr>
        <w:t>m</w:t>
      </w:r>
      <w:r w:rsidR="00D12043">
        <w:rPr>
          <w:rFonts w:ascii="Times New Roman" w:hAnsi="Times New Roman" w:cs="Times New Roman"/>
          <w:sz w:val="24"/>
          <w:szCs w:val="24"/>
        </w:rPr>
        <w:t>.</w:t>
      </w:r>
    </w:p>
    <w:p w14:paraId="36936D2C" w14:textId="1ED17FC7" w:rsidR="008013F9" w:rsidRDefault="008013F9" w:rsidP="00786C27">
      <w:pPr>
        <w:pStyle w:val="Bezmezer"/>
        <w:ind w:left="786"/>
        <w:jc w:val="both"/>
        <w:rPr>
          <w:rFonts w:ascii="Times New Roman" w:hAnsi="Times New Roman" w:cs="Times New Roman"/>
          <w:sz w:val="24"/>
          <w:szCs w:val="24"/>
        </w:rPr>
      </w:pPr>
      <w:r>
        <w:rPr>
          <w:rFonts w:ascii="Times New Roman" w:hAnsi="Times New Roman" w:cs="Times New Roman"/>
          <w:sz w:val="24"/>
          <w:szCs w:val="24"/>
        </w:rPr>
        <w:t xml:space="preserve">Starostka uvedla, že </w:t>
      </w:r>
      <w:r w:rsidR="001D731B">
        <w:rPr>
          <w:rFonts w:ascii="Times New Roman" w:hAnsi="Times New Roman" w:cs="Times New Roman"/>
          <w:sz w:val="24"/>
          <w:szCs w:val="24"/>
        </w:rPr>
        <w:t xml:space="preserve">ji velmi mrzí </w:t>
      </w:r>
      <w:r>
        <w:rPr>
          <w:rFonts w:ascii="Times New Roman" w:hAnsi="Times New Roman" w:cs="Times New Roman"/>
          <w:sz w:val="24"/>
          <w:szCs w:val="24"/>
        </w:rPr>
        <w:t>načasování druhé nabídky</w:t>
      </w:r>
      <w:r w:rsidR="001D731B">
        <w:rPr>
          <w:rFonts w:ascii="Times New Roman" w:hAnsi="Times New Roman" w:cs="Times New Roman"/>
          <w:sz w:val="24"/>
          <w:szCs w:val="24"/>
        </w:rPr>
        <w:t>. K</w:t>
      </w:r>
      <w:r>
        <w:rPr>
          <w:rFonts w:ascii="Times New Roman" w:hAnsi="Times New Roman" w:cs="Times New Roman"/>
          <w:sz w:val="24"/>
          <w:szCs w:val="24"/>
        </w:rPr>
        <w:t>dyby byl</w:t>
      </w:r>
      <w:r w:rsidR="00212FBF">
        <w:rPr>
          <w:rFonts w:ascii="Times New Roman" w:hAnsi="Times New Roman" w:cs="Times New Roman"/>
          <w:sz w:val="24"/>
          <w:szCs w:val="24"/>
        </w:rPr>
        <w:t>a</w:t>
      </w:r>
      <w:r>
        <w:rPr>
          <w:rFonts w:ascii="Times New Roman" w:hAnsi="Times New Roman" w:cs="Times New Roman"/>
          <w:sz w:val="24"/>
          <w:szCs w:val="24"/>
        </w:rPr>
        <w:t xml:space="preserve"> k dispozici o několik dnů dříve, nemusela nastat nepříjemná</w:t>
      </w:r>
      <w:r w:rsidR="001D731B">
        <w:rPr>
          <w:rFonts w:ascii="Times New Roman" w:hAnsi="Times New Roman" w:cs="Times New Roman"/>
          <w:sz w:val="24"/>
          <w:szCs w:val="24"/>
        </w:rPr>
        <w:t xml:space="preserve"> situace, kdy byl informován první záj</w:t>
      </w:r>
      <w:r w:rsidR="00786C27">
        <w:rPr>
          <w:rFonts w:ascii="Times New Roman" w:hAnsi="Times New Roman" w:cs="Times New Roman"/>
          <w:sz w:val="24"/>
          <w:szCs w:val="24"/>
        </w:rPr>
        <w:t>emce o možném zahájení jednání</w:t>
      </w:r>
      <w:r w:rsidR="001D731B">
        <w:rPr>
          <w:rFonts w:ascii="Times New Roman" w:hAnsi="Times New Roman" w:cs="Times New Roman"/>
          <w:sz w:val="24"/>
          <w:szCs w:val="24"/>
        </w:rPr>
        <w:t>,</w:t>
      </w:r>
      <w:r w:rsidR="00786C27">
        <w:rPr>
          <w:rFonts w:ascii="Times New Roman" w:hAnsi="Times New Roman" w:cs="Times New Roman"/>
          <w:sz w:val="24"/>
          <w:szCs w:val="24"/>
        </w:rPr>
        <w:t xml:space="preserve"> ač</w:t>
      </w:r>
      <w:r w:rsidR="001D731B">
        <w:rPr>
          <w:rFonts w:ascii="Times New Roman" w:hAnsi="Times New Roman" w:cs="Times New Roman"/>
          <w:sz w:val="24"/>
          <w:szCs w:val="24"/>
        </w:rPr>
        <w:t xml:space="preserve"> bez uzavření jakékoliv písemné dohod</w:t>
      </w:r>
      <w:r w:rsidR="00786C27">
        <w:rPr>
          <w:rFonts w:ascii="Times New Roman" w:hAnsi="Times New Roman" w:cs="Times New Roman"/>
          <w:sz w:val="24"/>
          <w:szCs w:val="24"/>
        </w:rPr>
        <w:t xml:space="preserve">y či </w:t>
      </w:r>
      <w:proofErr w:type="spellStart"/>
      <w:r w:rsidR="00786C27">
        <w:rPr>
          <w:rFonts w:ascii="Times New Roman" w:hAnsi="Times New Roman" w:cs="Times New Roman"/>
          <w:sz w:val="24"/>
          <w:szCs w:val="24"/>
        </w:rPr>
        <w:t>předdohody</w:t>
      </w:r>
      <w:proofErr w:type="spellEnd"/>
      <w:r w:rsidR="00786C27">
        <w:rPr>
          <w:rFonts w:ascii="Times New Roman" w:hAnsi="Times New Roman" w:cs="Times New Roman"/>
          <w:sz w:val="24"/>
          <w:szCs w:val="24"/>
        </w:rPr>
        <w:t xml:space="preserve">. </w:t>
      </w:r>
      <w:r>
        <w:rPr>
          <w:rFonts w:ascii="Times New Roman" w:hAnsi="Times New Roman" w:cs="Times New Roman"/>
          <w:sz w:val="24"/>
          <w:szCs w:val="24"/>
        </w:rPr>
        <w:t>Nicméně v obchodních vztazích je t</w:t>
      </w:r>
      <w:r w:rsidR="0042308E">
        <w:rPr>
          <w:rFonts w:ascii="Times New Roman" w:hAnsi="Times New Roman" w:cs="Times New Roman"/>
          <w:sz w:val="24"/>
          <w:szCs w:val="24"/>
        </w:rPr>
        <w:t>řeba zejména a především hájit</w:t>
      </w:r>
      <w:r w:rsidR="00786C27">
        <w:rPr>
          <w:rFonts w:ascii="Times New Roman" w:hAnsi="Times New Roman" w:cs="Times New Roman"/>
          <w:sz w:val="24"/>
          <w:szCs w:val="24"/>
        </w:rPr>
        <w:t xml:space="preserve"> ekonomickou stabilitu </w:t>
      </w:r>
      <w:r>
        <w:rPr>
          <w:rFonts w:ascii="Times New Roman" w:hAnsi="Times New Roman" w:cs="Times New Roman"/>
          <w:sz w:val="24"/>
          <w:szCs w:val="24"/>
        </w:rPr>
        <w:t>SH ČMS</w:t>
      </w:r>
      <w:r w:rsidR="0042308E">
        <w:rPr>
          <w:rFonts w:ascii="Times New Roman" w:hAnsi="Times New Roman" w:cs="Times New Roman"/>
          <w:sz w:val="24"/>
          <w:szCs w:val="24"/>
        </w:rPr>
        <w:t>.</w:t>
      </w:r>
    </w:p>
    <w:p w14:paraId="4A3D4607" w14:textId="566F91FA" w:rsidR="0042308E" w:rsidRDefault="0042308E" w:rsidP="00D12043">
      <w:pPr>
        <w:pStyle w:val="Bezmezer"/>
        <w:ind w:left="786"/>
        <w:jc w:val="both"/>
        <w:rPr>
          <w:rFonts w:ascii="Times New Roman" w:hAnsi="Times New Roman" w:cs="Times New Roman"/>
          <w:sz w:val="24"/>
          <w:szCs w:val="24"/>
        </w:rPr>
      </w:pPr>
      <w:r>
        <w:rPr>
          <w:rFonts w:ascii="Times New Roman" w:hAnsi="Times New Roman" w:cs="Times New Roman"/>
          <w:sz w:val="24"/>
          <w:szCs w:val="24"/>
        </w:rPr>
        <w:t xml:space="preserve">Další jednání </w:t>
      </w:r>
      <w:r w:rsidR="000F3869">
        <w:rPr>
          <w:rFonts w:ascii="Times New Roman" w:hAnsi="Times New Roman" w:cs="Times New Roman"/>
          <w:sz w:val="24"/>
          <w:szCs w:val="24"/>
        </w:rPr>
        <w:t>se zájemcem č.1</w:t>
      </w:r>
      <w:r>
        <w:rPr>
          <w:rFonts w:ascii="Times New Roman" w:hAnsi="Times New Roman" w:cs="Times New Roman"/>
          <w:sz w:val="24"/>
          <w:szCs w:val="24"/>
        </w:rPr>
        <w:t xml:space="preserve">, kromě výše uvedeného, </w:t>
      </w:r>
      <w:r w:rsidR="00786C27">
        <w:rPr>
          <w:rFonts w:ascii="Times New Roman" w:hAnsi="Times New Roman" w:cs="Times New Roman"/>
          <w:sz w:val="24"/>
          <w:szCs w:val="24"/>
        </w:rPr>
        <w:t xml:space="preserve">kde byla sdělena skutečnost dalšího zájemce, </w:t>
      </w:r>
      <w:r>
        <w:rPr>
          <w:rFonts w:ascii="Times New Roman" w:hAnsi="Times New Roman" w:cs="Times New Roman"/>
          <w:sz w:val="24"/>
          <w:szCs w:val="24"/>
        </w:rPr>
        <w:t xml:space="preserve">již neproběhlo. </w:t>
      </w:r>
      <w:r w:rsidR="00D12043">
        <w:rPr>
          <w:rFonts w:ascii="Times New Roman" w:hAnsi="Times New Roman" w:cs="Times New Roman"/>
          <w:sz w:val="24"/>
          <w:szCs w:val="24"/>
        </w:rPr>
        <w:t xml:space="preserve"> </w:t>
      </w:r>
    </w:p>
    <w:p w14:paraId="0D0B52EB" w14:textId="31C29651" w:rsidR="00D12043" w:rsidRDefault="0042308E" w:rsidP="0042308E">
      <w:pPr>
        <w:pStyle w:val="Bezmezer"/>
        <w:ind w:left="786"/>
        <w:jc w:val="both"/>
        <w:rPr>
          <w:rFonts w:ascii="Times New Roman" w:hAnsi="Times New Roman" w:cs="Times New Roman"/>
          <w:sz w:val="24"/>
          <w:szCs w:val="24"/>
        </w:rPr>
      </w:pPr>
      <w:r>
        <w:rPr>
          <w:rFonts w:ascii="Times New Roman" w:hAnsi="Times New Roman" w:cs="Times New Roman"/>
          <w:sz w:val="24"/>
          <w:szCs w:val="24"/>
        </w:rPr>
        <w:t>S</w:t>
      </w:r>
      <w:r w:rsidR="004E767A">
        <w:rPr>
          <w:rFonts w:ascii="Times New Roman" w:hAnsi="Times New Roman" w:cs="Times New Roman"/>
          <w:sz w:val="24"/>
          <w:szCs w:val="24"/>
        </w:rPr>
        <w:t>e</w:t>
      </w:r>
      <w:r w:rsidR="00D12043">
        <w:rPr>
          <w:rFonts w:ascii="Times New Roman" w:hAnsi="Times New Roman" w:cs="Times New Roman"/>
          <w:sz w:val="24"/>
          <w:szCs w:val="24"/>
        </w:rPr>
        <w:t xml:space="preserve"> zájemcem</w:t>
      </w:r>
      <w:r w:rsidR="004E767A">
        <w:rPr>
          <w:rFonts w:ascii="Times New Roman" w:hAnsi="Times New Roman" w:cs="Times New Roman"/>
          <w:sz w:val="24"/>
          <w:szCs w:val="24"/>
        </w:rPr>
        <w:t xml:space="preserve"> č.2 </w:t>
      </w:r>
      <w:r>
        <w:rPr>
          <w:rFonts w:ascii="Times New Roman" w:hAnsi="Times New Roman" w:cs="Times New Roman"/>
          <w:sz w:val="24"/>
          <w:szCs w:val="24"/>
        </w:rPr>
        <w:t>byla uzavřena pouze jednorázová</w:t>
      </w:r>
      <w:r w:rsidR="003674E6">
        <w:rPr>
          <w:rFonts w:ascii="Times New Roman" w:hAnsi="Times New Roman" w:cs="Times New Roman"/>
          <w:sz w:val="24"/>
          <w:szCs w:val="24"/>
        </w:rPr>
        <w:t>,</w:t>
      </w:r>
      <w:r>
        <w:rPr>
          <w:rFonts w:ascii="Times New Roman" w:hAnsi="Times New Roman" w:cs="Times New Roman"/>
          <w:sz w:val="24"/>
          <w:szCs w:val="24"/>
        </w:rPr>
        <w:t xml:space="preserve"> krátkodobá smlouva za účelem zajištění ubytovací a stravovací poptávky v měsíci lednu. </w:t>
      </w:r>
    </w:p>
    <w:p w14:paraId="5EDC5CE8" w14:textId="701543D8" w:rsidR="0042308E" w:rsidRDefault="004E767A" w:rsidP="0042308E">
      <w:pPr>
        <w:pStyle w:val="Bezmezer"/>
        <w:ind w:left="786"/>
        <w:jc w:val="both"/>
        <w:rPr>
          <w:rFonts w:ascii="Times New Roman" w:hAnsi="Times New Roman" w:cs="Times New Roman"/>
          <w:sz w:val="24"/>
          <w:szCs w:val="24"/>
        </w:rPr>
      </w:pPr>
      <w:r>
        <w:rPr>
          <w:rFonts w:ascii="Times New Roman" w:hAnsi="Times New Roman" w:cs="Times New Roman"/>
          <w:sz w:val="24"/>
          <w:szCs w:val="24"/>
        </w:rPr>
        <w:t>Další postup projedná</w:t>
      </w:r>
      <w:r w:rsidR="0042308E">
        <w:rPr>
          <w:rFonts w:ascii="Times New Roman" w:hAnsi="Times New Roman" w:cs="Times New Roman"/>
          <w:sz w:val="24"/>
          <w:szCs w:val="24"/>
        </w:rPr>
        <w:t xml:space="preserve"> vedení a VV SH ČMS.</w:t>
      </w:r>
    </w:p>
    <w:p w14:paraId="10DD7B2B" w14:textId="50A65934" w:rsidR="0042308E" w:rsidRDefault="0042308E" w:rsidP="0042308E">
      <w:pPr>
        <w:pStyle w:val="Bezmezer"/>
        <w:ind w:left="786"/>
        <w:jc w:val="both"/>
        <w:rPr>
          <w:rFonts w:ascii="Times New Roman" w:hAnsi="Times New Roman" w:cs="Times New Roman"/>
          <w:sz w:val="24"/>
          <w:szCs w:val="24"/>
        </w:rPr>
      </w:pPr>
      <w:r>
        <w:rPr>
          <w:rFonts w:ascii="Times New Roman" w:hAnsi="Times New Roman" w:cs="Times New Roman"/>
          <w:sz w:val="24"/>
          <w:szCs w:val="24"/>
        </w:rPr>
        <w:t>Byl předložen písemný podnikatelský plán druhého zájemce.</w:t>
      </w:r>
    </w:p>
    <w:p w14:paraId="73FBB48B" w14:textId="0C0E9861" w:rsidR="00D12043" w:rsidRPr="00293150" w:rsidRDefault="00D12043" w:rsidP="00D12043">
      <w:pPr>
        <w:pStyle w:val="Bezmezer"/>
        <w:ind w:left="786"/>
        <w:jc w:val="both"/>
        <w:rPr>
          <w:rFonts w:ascii="Times New Roman" w:hAnsi="Times New Roman" w:cs="Times New Roman"/>
          <w:i/>
          <w:iCs/>
          <w:color w:val="4472C4" w:themeColor="accent5"/>
          <w:sz w:val="24"/>
          <w:szCs w:val="24"/>
        </w:rPr>
      </w:pPr>
      <w:r w:rsidRPr="00293150">
        <w:rPr>
          <w:rFonts w:ascii="Times New Roman" w:hAnsi="Times New Roman" w:cs="Times New Roman"/>
          <w:i/>
          <w:iCs/>
          <w:color w:val="4472C4" w:themeColor="accent5"/>
          <w:sz w:val="24"/>
          <w:szCs w:val="24"/>
        </w:rPr>
        <w:t xml:space="preserve">Vedení bere na vědomí informace o </w:t>
      </w:r>
      <w:r w:rsidR="003674E6">
        <w:rPr>
          <w:rFonts w:ascii="Times New Roman" w:hAnsi="Times New Roman" w:cs="Times New Roman"/>
          <w:i/>
          <w:iCs/>
          <w:color w:val="4472C4" w:themeColor="accent5"/>
          <w:sz w:val="24"/>
          <w:szCs w:val="24"/>
        </w:rPr>
        <w:t xml:space="preserve">postupu ve věci </w:t>
      </w:r>
      <w:r w:rsidRPr="00293150">
        <w:rPr>
          <w:rFonts w:ascii="Times New Roman" w:hAnsi="Times New Roman" w:cs="Times New Roman"/>
          <w:i/>
          <w:iCs/>
          <w:color w:val="4472C4" w:themeColor="accent5"/>
          <w:sz w:val="24"/>
          <w:szCs w:val="24"/>
        </w:rPr>
        <w:t xml:space="preserve">pronájmu Hotelu Přibyslav a předkládá VV návrh na </w:t>
      </w:r>
      <w:r w:rsidR="00293150" w:rsidRPr="00293150">
        <w:rPr>
          <w:rFonts w:ascii="Times New Roman" w:hAnsi="Times New Roman" w:cs="Times New Roman"/>
          <w:i/>
          <w:iCs/>
          <w:color w:val="4472C4" w:themeColor="accent5"/>
          <w:sz w:val="24"/>
          <w:szCs w:val="24"/>
        </w:rPr>
        <w:t xml:space="preserve">schválení nového nájemce. </w:t>
      </w:r>
    </w:p>
    <w:p w14:paraId="75B2135C" w14:textId="77777777" w:rsidR="00293150" w:rsidRDefault="00293150" w:rsidP="00D12043">
      <w:pPr>
        <w:pStyle w:val="Bezmezer"/>
        <w:ind w:left="708"/>
        <w:jc w:val="both"/>
        <w:rPr>
          <w:rFonts w:ascii="Times New Roman" w:hAnsi="Times New Roman" w:cs="Times New Roman"/>
          <w:sz w:val="24"/>
          <w:szCs w:val="24"/>
        </w:rPr>
      </w:pPr>
    </w:p>
    <w:p w14:paraId="212EC011" w14:textId="58BC2093" w:rsidR="00B80DF2" w:rsidRDefault="00293150" w:rsidP="005C723E">
      <w:pPr>
        <w:pStyle w:val="Bezmezer"/>
        <w:ind w:left="851"/>
        <w:jc w:val="both"/>
        <w:rPr>
          <w:rFonts w:ascii="Times New Roman" w:hAnsi="Times New Roman" w:cs="Times New Roman"/>
          <w:sz w:val="24"/>
          <w:szCs w:val="24"/>
        </w:rPr>
      </w:pPr>
      <w:r>
        <w:rPr>
          <w:rFonts w:ascii="Times New Roman" w:hAnsi="Times New Roman" w:cs="Times New Roman"/>
          <w:sz w:val="24"/>
          <w:szCs w:val="24"/>
        </w:rPr>
        <w:t xml:space="preserve">Dále </w:t>
      </w:r>
      <w:r w:rsidR="00786C27">
        <w:rPr>
          <w:rFonts w:ascii="Times New Roman" w:hAnsi="Times New Roman" w:cs="Times New Roman"/>
          <w:sz w:val="24"/>
          <w:szCs w:val="24"/>
        </w:rPr>
        <w:t xml:space="preserve">J. </w:t>
      </w:r>
      <w:proofErr w:type="spellStart"/>
      <w:r w:rsidR="00786C27">
        <w:rPr>
          <w:rFonts w:ascii="Times New Roman" w:hAnsi="Times New Roman" w:cs="Times New Roman"/>
          <w:sz w:val="24"/>
          <w:szCs w:val="24"/>
        </w:rPr>
        <w:t>Bidmon</w:t>
      </w:r>
      <w:proofErr w:type="spellEnd"/>
      <w:r w:rsidR="00786C27">
        <w:rPr>
          <w:rFonts w:ascii="Times New Roman" w:hAnsi="Times New Roman" w:cs="Times New Roman"/>
          <w:sz w:val="24"/>
          <w:szCs w:val="24"/>
        </w:rPr>
        <w:t xml:space="preserve"> okomentoval </w:t>
      </w:r>
      <w:r w:rsidR="001526C8">
        <w:rPr>
          <w:rFonts w:ascii="Times New Roman" w:hAnsi="Times New Roman" w:cs="Times New Roman"/>
          <w:sz w:val="24"/>
          <w:szCs w:val="24"/>
        </w:rPr>
        <w:t xml:space="preserve">předávací </w:t>
      </w:r>
      <w:r w:rsidR="001526C8" w:rsidRPr="00657539">
        <w:rPr>
          <w:rFonts w:ascii="Times New Roman" w:hAnsi="Times New Roman" w:cs="Times New Roman"/>
          <w:sz w:val="24"/>
          <w:szCs w:val="24"/>
        </w:rPr>
        <w:t>protokol</w:t>
      </w:r>
      <w:r w:rsidR="001526C8">
        <w:rPr>
          <w:rFonts w:ascii="Times New Roman" w:hAnsi="Times New Roman" w:cs="Times New Roman"/>
          <w:sz w:val="24"/>
          <w:szCs w:val="24"/>
        </w:rPr>
        <w:t>, který byl sepsán</w:t>
      </w:r>
      <w:r w:rsidR="00657539" w:rsidRPr="00657539">
        <w:rPr>
          <w:rFonts w:ascii="Times New Roman" w:hAnsi="Times New Roman" w:cs="Times New Roman"/>
          <w:sz w:val="24"/>
          <w:szCs w:val="24"/>
        </w:rPr>
        <w:t xml:space="preserve"> 27. 12.</w:t>
      </w:r>
      <w:r w:rsidR="001526C8">
        <w:rPr>
          <w:rFonts w:ascii="Times New Roman" w:hAnsi="Times New Roman" w:cs="Times New Roman"/>
          <w:sz w:val="24"/>
          <w:szCs w:val="24"/>
        </w:rPr>
        <w:t xml:space="preserve"> 2022 při předávání hotelu Přibyslav</w:t>
      </w:r>
      <w:r w:rsidR="00B80DF2">
        <w:rPr>
          <w:rFonts w:ascii="Times New Roman" w:hAnsi="Times New Roman" w:cs="Times New Roman"/>
          <w:sz w:val="24"/>
          <w:szCs w:val="24"/>
        </w:rPr>
        <w:t xml:space="preserve"> (za přítomnosti zástupců První hasičské</w:t>
      </w:r>
      <w:r>
        <w:rPr>
          <w:rFonts w:ascii="Times New Roman" w:hAnsi="Times New Roman" w:cs="Times New Roman"/>
          <w:sz w:val="24"/>
          <w:szCs w:val="24"/>
        </w:rPr>
        <w:t xml:space="preserve"> a HVP</w:t>
      </w:r>
      <w:r w:rsidR="00B80DF2">
        <w:rPr>
          <w:rFonts w:ascii="Times New Roman" w:hAnsi="Times New Roman" w:cs="Times New Roman"/>
          <w:sz w:val="24"/>
          <w:szCs w:val="24"/>
        </w:rPr>
        <w:t>)</w:t>
      </w:r>
      <w:r w:rsidR="001526C8">
        <w:rPr>
          <w:rFonts w:ascii="Times New Roman" w:hAnsi="Times New Roman" w:cs="Times New Roman"/>
          <w:sz w:val="24"/>
          <w:szCs w:val="24"/>
        </w:rPr>
        <w:t xml:space="preserve">. </w:t>
      </w:r>
      <w:r>
        <w:rPr>
          <w:rFonts w:ascii="Times New Roman" w:hAnsi="Times New Roman" w:cs="Times New Roman"/>
          <w:sz w:val="24"/>
          <w:szCs w:val="24"/>
        </w:rPr>
        <w:t>Součástí protokolu je s</w:t>
      </w:r>
      <w:r w:rsidR="00657539" w:rsidRPr="00657539">
        <w:rPr>
          <w:rFonts w:ascii="Times New Roman" w:hAnsi="Times New Roman" w:cs="Times New Roman"/>
          <w:sz w:val="24"/>
          <w:szCs w:val="24"/>
        </w:rPr>
        <w:t xml:space="preserve">eznam předaných věcí + seznam </w:t>
      </w:r>
      <w:r>
        <w:rPr>
          <w:rFonts w:ascii="Times New Roman" w:hAnsi="Times New Roman" w:cs="Times New Roman"/>
          <w:sz w:val="24"/>
          <w:szCs w:val="24"/>
        </w:rPr>
        <w:t xml:space="preserve">věcí, u kterých probíhají s První hasičskou jednání o prodeji. </w:t>
      </w:r>
    </w:p>
    <w:p w14:paraId="6D8809E1" w14:textId="6C1E0C26" w:rsidR="002407F9" w:rsidRDefault="005C723E" w:rsidP="005C723E">
      <w:pPr>
        <w:pStyle w:val="Bezmezer"/>
        <w:ind w:left="851" w:hanging="143"/>
        <w:jc w:val="both"/>
        <w:rPr>
          <w:rFonts w:ascii="Times New Roman" w:hAnsi="Times New Roman" w:cs="Times New Roman"/>
          <w:i/>
          <w:iCs/>
          <w:color w:val="4472C4" w:themeColor="accent5"/>
          <w:sz w:val="24"/>
          <w:szCs w:val="24"/>
        </w:rPr>
      </w:pPr>
      <w:r>
        <w:rPr>
          <w:rFonts w:ascii="Times New Roman" w:hAnsi="Times New Roman" w:cs="Times New Roman"/>
          <w:i/>
          <w:iCs/>
          <w:color w:val="4472C4" w:themeColor="accent5"/>
          <w:sz w:val="24"/>
          <w:szCs w:val="24"/>
        </w:rPr>
        <w:t xml:space="preserve">  </w:t>
      </w:r>
      <w:r w:rsidR="002407F9" w:rsidRPr="004F3030">
        <w:rPr>
          <w:rFonts w:ascii="Times New Roman" w:hAnsi="Times New Roman" w:cs="Times New Roman"/>
          <w:i/>
          <w:iCs/>
          <w:color w:val="4472C4" w:themeColor="accent5"/>
          <w:sz w:val="24"/>
          <w:szCs w:val="24"/>
        </w:rPr>
        <w:t xml:space="preserve">Vedení vzalo </w:t>
      </w:r>
      <w:r w:rsidR="002407F9">
        <w:rPr>
          <w:rFonts w:ascii="Times New Roman" w:hAnsi="Times New Roman" w:cs="Times New Roman"/>
          <w:i/>
          <w:iCs/>
          <w:color w:val="4472C4" w:themeColor="accent5"/>
          <w:sz w:val="24"/>
          <w:szCs w:val="24"/>
        </w:rPr>
        <w:t xml:space="preserve">informace </w:t>
      </w:r>
      <w:r w:rsidR="00293150">
        <w:rPr>
          <w:rFonts w:ascii="Times New Roman" w:hAnsi="Times New Roman" w:cs="Times New Roman"/>
          <w:i/>
          <w:iCs/>
          <w:color w:val="4472C4" w:themeColor="accent5"/>
          <w:sz w:val="24"/>
          <w:szCs w:val="24"/>
        </w:rPr>
        <w:t>na vědomí a pověřuje starostku a prvního náměstka dalším jednáním s První hasičskou a HVP.</w:t>
      </w:r>
    </w:p>
    <w:p w14:paraId="6EA386B5" w14:textId="72A7D95F" w:rsidR="00293150" w:rsidRDefault="00293150" w:rsidP="00293150">
      <w:pPr>
        <w:pStyle w:val="Bezmezer"/>
        <w:ind w:left="708"/>
        <w:jc w:val="both"/>
        <w:rPr>
          <w:rFonts w:ascii="Times New Roman" w:hAnsi="Times New Roman" w:cs="Times New Roman"/>
          <w:i/>
          <w:iCs/>
          <w:color w:val="4472C4" w:themeColor="accent5"/>
          <w:sz w:val="24"/>
          <w:szCs w:val="24"/>
        </w:rPr>
      </w:pPr>
    </w:p>
    <w:p w14:paraId="2C4B05F4" w14:textId="4C396F0E" w:rsidR="00293150" w:rsidRDefault="00293150" w:rsidP="00293150">
      <w:pPr>
        <w:pStyle w:val="Bezmezer"/>
        <w:ind w:left="786"/>
        <w:jc w:val="both"/>
        <w:rPr>
          <w:rFonts w:ascii="Times New Roman" w:hAnsi="Times New Roman" w:cs="Times New Roman"/>
          <w:sz w:val="24"/>
          <w:szCs w:val="24"/>
        </w:rPr>
      </w:pPr>
      <w:r w:rsidRPr="00293150">
        <w:rPr>
          <w:rFonts w:ascii="Times New Roman" w:hAnsi="Times New Roman" w:cs="Times New Roman"/>
          <w:sz w:val="24"/>
          <w:szCs w:val="24"/>
        </w:rPr>
        <w:t xml:space="preserve">Starostka dále předložila vedení návrh smlouvy SH ČMS x HVP o odkupu movitých věcí umístěných v Hotelu Přibyslav, které jsou v majetku HVP. Nabídka je učiněna na základě znaleckého posudku, ke kterému se vedení SH vyjádřilo již na minulých jednáních. Požadavky vedení jsou ve finální smlouvě zohledněny. </w:t>
      </w:r>
    </w:p>
    <w:p w14:paraId="52663C42" w14:textId="52199DF9" w:rsidR="00293150" w:rsidRPr="00293150" w:rsidRDefault="00293150" w:rsidP="00293150">
      <w:pPr>
        <w:pStyle w:val="Bezmezer"/>
        <w:ind w:left="786"/>
        <w:jc w:val="both"/>
        <w:rPr>
          <w:rFonts w:ascii="Times New Roman" w:hAnsi="Times New Roman" w:cs="Times New Roman"/>
          <w:i/>
          <w:iCs/>
          <w:color w:val="4472C4" w:themeColor="accent5"/>
          <w:sz w:val="24"/>
          <w:szCs w:val="24"/>
        </w:rPr>
      </w:pPr>
      <w:r w:rsidRPr="00293150">
        <w:rPr>
          <w:rFonts w:ascii="Times New Roman" w:hAnsi="Times New Roman" w:cs="Times New Roman"/>
          <w:i/>
          <w:iCs/>
          <w:color w:val="4472C4" w:themeColor="accent5"/>
          <w:sz w:val="24"/>
          <w:szCs w:val="24"/>
        </w:rPr>
        <w:t>Vedení schvaluje smlouvu o odkupu movitých věcí v Hotelu Přibyslav od HVP a pověřuje starostku</w:t>
      </w:r>
      <w:r w:rsidR="00DA7D48">
        <w:rPr>
          <w:rFonts w:ascii="Times New Roman" w:hAnsi="Times New Roman" w:cs="Times New Roman"/>
          <w:i/>
          <w:iCs/>
          <w:color w:val="4472C4" w:themeColor="accent5"/>
          <w:sz w:val="24"/>
          <w:szCs w:val="24"/>
        </w:rPr>
        <w:t xml:space="preserve"> v souladu s podpisovým řádem SH ČMS podpisem smlouvy.</w:t>
      </w:r>
    </w:p>
    <w:p w14:paraId="6955B5A2" w14:textId="16D269BA" w:rsidR="00657539" w:rsidRPr="00657539" w:rsidRDefault="00657539" w:rsidP="001526C8">
      <w:pPr>
        <w:pStyle w:val="Bezmezer"/>
        <w:ind w:left="786"/>
        <w:jc w:val="both"/>
        <w:rPr>
          <w:rFonts w:ascii="Times New Roman" w:hAnsi="Times New Roman" w:cs="Times New Roman"/>
          <w:sz w:val="24"/>
          <w:szCs w:val="24"/>
        </w:rPr>
      </w:pPr>
      <w:r w:rsidRPr="00657539">
        <w:rPr>
          <w:rFonts w:ascii="Times New Roman" w:hAnsi="Times New Roman" w:cs="Times New Roman"/>
          <w:sz w:val="24"/>
          <w:szCs w:val="24"/>
        </w:rPr>
        <w:t xml:space="preserve"> </w:t>
      </w:r>
    </w:p>
    <w:p w14:paraId="34CEA3BE" w14:textId="77777777" w:rsidR="00333D88" w:rsidRDefault="00333D88" w:rsidP="00657539">
      <w:pPr>
        <w:pStyle w:val="Bezmezer"/>
        <w:ind w:left="786"/>
        <w:jc w:val="both"/>
        <w:rPr>
          <w:rFonts w:ascii="Times New Roman" w:hAnsi="Times New Roman" w:cs="Times New Roman"/>
          <w:b/>
          <w:bCs/>
          <w:sz w:val="24"/>
          <w:szCs w:val="24"/>
        </w:rPr>
      </w:pPr>
    </w:p>
    <w:p w14:paraId="1825F3AD" w14:textId="7957B52E" w:rsidR="00657539" w:rsidRPr="00B80DF2" w:rsidRDefault="00657539" w:rsidP="00657539">
      <w:pPr>
        <w:pStyle w:val="Bezmezer"/>
        <w:ind w:left="786"/>
        <w:jc w:val="both"/>
        <w:rPr>
          <w:rFonts w:ascii="Times New Roman" w:hAnsi="Times New Roman" w:cs="Times New Roman"/>
          <w:b/>
          <w:bCs/>
          <w:sz w:val="24"/>
          <w:szCs w:val="24"/>
        </w:rPr>
      </w:pPr>
      <w:r w:rsidRPr="00B80DF2">
        <w:rPr>
          <w:rFonts w:ascii="Times New Roman" w:hAnsi="Times New Roman" w:cs="Times New Roman"/>
          <w:b/>
          <w:bCs/>
          <w:sz w:val="24"/>
          <w:szCs w:val="24"/>
        </w:rPr>
        <w:lastRenderedPageBreak/>
        <w:t>Dopis starosty OSH Žďár</w:t>
      </w:r>
      <w:r w:rsidR="00387587">
        <w:rPr>
          <w:rFonts w:ascii="Times New Roman" w:hAnsi="Times New Roman" w:cs="Times New Roman"/>
          <w:b/>
          <w:bCs/>
          <w:sz w:val="24"/>
          <w:szCs w:val="24"/>
        </w:rPr>
        <w:t xml:space="preserve"> nad Sázavou</w:t>
      </w:r>
    </w:p>
    <w:p w14:paraId="1D732991" w14:textId="1AAA97D5" w:rsidR="00B80DF2" w:rsidRDefault="00B80DF2" w:rsidP="00657539">
      <w:pPr>
        <w:pStyle w:val="Bezmezer"/>
        <w:ind w:left="786"/>
        <w:jc w:val="both"/>
        <w:rPr>
          <w:rFonts w:ascii="Times New Roman" w:hAnsi="Times New Roman" w:cs="Times New Roman"/>
          <w:sz w:val="24"/>
          <w:szCs w:val="24"/>
        </w:rPr>
      </w:pPr>
      <w:r>
        <w:rPr>
          <w:rFonts w:ascii="Times New Roman" w:hAnsi="Times New Roman" w:cs="Times New Roman"/>
          <w:sz w:val="24"/>
          <w:szCs w:val="24"/>
        </w:rPr>
        <w:t xml:space="preserve">Starostka </w:t>
      </w:r>
      <w:r w:rsidR="00DA7D48">
        <w:rPr>
          <w:rFonts w:ascii="Times New Roman" w:hAnsi="Times New Roman" w:cs="Times New Roman"/>
          <w:sz w:val="24"/>
          <w:szCs w:val="24"/>
        </w:rPr>
        <w:t xml:space="preserve">představila vedení dopis </w:t>
      </w:r>
      <w:r>
        <w:rPr>
          <w:rFonts w:ascii="Times New Roman" w:hAnsi="Times New Roman" w:cs="Times New Roman"/>
          <w:sz w:val="24"/>
          <w:szCs w:val="24"/>
        </w:rPr>
        <w:t>OSH Žďár nad Sáz</w:t>
      </w:r>
      <w:r w:rsidR="00DA7D48">
        <w:rPr>
          <w:rFonts w:ascii="Times New Roman" w:hAnsi="Times New Roman" w:cs="Times New Roman"/>
          <w:sz w:val="24"/>
          <w:szCs w:val="24"/>
        </w:rPr>
        <w:t>avou L. Zemana, který obsahuje tři pasáže:</w:t>
      </w:r>
    </w:p>
    <w:p w14:paraId="551BCBC7" w14:textId="75F5FD1E" w:rsidR="00DA7D48" w:rsidRDefault="00DA7D48" w:rsidP="00DA7D48">
      <w:pPr>
        <w:pStyle w:val="Bezmezer"/>
        <w:numPr>
          <w:ilvl w:val="0"/>
          <w:numId w:val="31"/>
        </w:numPr>
        <w:jc w:val="both"/>
        <w:rPr>
          <w:rFonts w:ascii="Times New Roman" w:hAnsi="Times New Roman" w:cs="Times New Roman"/>
          <w:sz w:val="24"/>
          <w:szCs w:val="24"/>
        </w:rPr>
      </w:pPr>
      <w:r>
        <w:rPr>
          <w:rFonts w:ascii="Times New Roman" w:hAnsi="Times New Roman" w:cs="Times New Roman"/>
          <w:sz w:val="24"/>
          <w:szCs w:val="24"/>
        </w:rPr>
        <w:t>Stanovisko VV OSH Žďár k řešení délky volebního období</w:t>
      </w:r>
    </w:p>
    <w:p w14:paraId="78FC501F" w14:textId="38A34D5F" w:rsidR="00DA7D48" w:rsidRDefault="00DA7D48" w:rsidP="00DA7D48">
      <w:pPr>
        <w:pStyle w:val="Bezmezer"/>
        <w:numPr>
          <w:ilvl w:val="0"/>
          <w:numId w:val="31"/>
        </w:numPr>
        <w:jc w:val="both"/>
        <w:rPr>
          <w:rFonts w:ascii="Times New Roman" w:hAnsi="Times New Roman" w:cs="Times New Roman"/>
          <w:sz w:val="24"/>
          <w:szCs w:val="24"/>
        </w:rPr>
      </w:pPr>
      <w:r>
        <w:rPr>
          <w:rFonts w:ascii="Times New Roman" w:hAnsi="Times New Roman" w:cs="Times New Roman"/>
          <w:sz w:val="24"/>
          <w:szCs w:val="24"/>
        </w:rPr>
        <w:t>Dotaz na ocenění 50 let Plamen</w:t>
      </w:r>
    </w:p>
    <w:p w14:paraId="6BDC09CE" w14:textId="6E0D409F" w:rsidR="00DA7D48" w:rsidRDefault="005A230A" w:rsidP="00DA7D48">
      <w:pPr>
        <w:pStyle w:val="Bezmezer"/>
        <w:numPr>
          <w:ilvl w:val="0"/>
          <w:numId w:val="31"/>
        </w:numPr>
        <w:jc w:val="both"/>
        <w:rPr>
          <w:rFonts w:ascii="Times New Roman" w:hAnsi="Times New Roman" w:cs="Times New Roman"/>
          <w:sz w:val="24"/>
          <w:szCs w:val="24"/>
        </w:rPr>
      </w:pPr>
      <w:r>
        <w:rPr>
          <w:rFonts w:ascii="Times New Roman" w:hAnsi="Times New Roman" w:cs="Times New Roman"/>
          <w:sz w:val="24"/>
          <w:szCs w:val="24"/>
        </w:rPr>
        <w:t>Ukončení činnosti Alarm revue</w:t>
      </w:r>
    </w:p>
    <w:p w14:paraId="0394E10A" w14:textId="77777777" w:rsidR="005A230A" w:rsidRPr="005A230A" w:rsidRDefault="005A230A" w:rsidP="005A230A">
      <w:pPr>
        <w:pStyle w:val="Bezmezer"/>
        <w:ind w:left="786"/>
        <w:jc w:val="both"/>
        <w:rPr>
          <w:rFonts w:ascii="Times New Roman" w:hAnsi="Times New Roman" w:cs="Times New Roman"/>
          <w:i/>
          <w:iCs/>
          <w:color w:val="4472C4" w:themeColor="accent5"/>
          <w:sz w:val="24"/>
          <w:szCs w:val="24"/>
        </w:rPr>
      </w:pPr>
      <w:r>
        <w:rPr>
          <w:rFonts w:ascii="Times New Roman" w:hAnsi="Times New Roman" w:cs="Times New Roman"/>
          <w:sz w:val="24"/>
          <w:szCs w:val="24"/>
        </w:rPr>
        <w:t xml:space="preserve"> </w:t>
      </w:r>
      <w:r w:rsidRPr="005A230A">
        <w:rPr>
          <w:rFonts w:ascii="Times New Roman" w:hAnsi="Times New Roman" w:cs="Times New Roman"/>
          <w:i/>
          <w:iCs/>
          <w:color w:val="4472C4" w:themeColor="accent5"/>
          <w:sz w:val="24"/>
          <w:szCs w:val="24"/>
        </w:rPr>
        <w:t xml:space="preserve">Vedení dopis projednalo a pověřilo jednatele </w:t>
      </w:r>
      <w:proofErr w:type="spellStart"/>
      <w:r w:rsidRPr="005A230A">
        <w:rPr>
          <w:rFonts w:ascii="Times New Roman" w:hAnsi="Times New Roman" w:cs="Times New Roman"/>
          <w:i/>
          <w:iCs/>
          <w:color w:val="4472C4" w:themeColor="accent5"/>
          <w:sz w:val="24"/>
          <w:szCs w:val="24"/>
        </w:rPr>
        <w:t>Fire</w:t>
      </w:r>
      <w:proofErr w:type="spellEnd"/>
      <w:r w:rsidRPr="005A230A">
        <w:rPr>
          <w:rFonts w:ascii="Times New Roman" w:hAnsi="Times New Roman" w:cs="Times New Roman"/>
          <w:i/>
          <w:iCs/>
          <w:color w:val="4472C4" w:themeColor="accent5"/>
          <w:sz w:val="24"/>
          <w:szCs w:val="24"/>
        </w:rPr>
        <w:t xml:space="preserve"> Editu a náměstkyni pro mládež   </w:t>
      </w:r>
    </w:p>
    <w:p w14:paraId="23749577" w14:textId="77777777" w:rsidR="005A230A" w:rsidRPr="005A230A" w:rsidRDefault="005A230A" w:rsidP="005A230A">
      <w:pPr>
        <w:pStyle w:val="Bezmezer"/>
        <w:ind w:left="786"/>
        <w:jc w:val="both"/>
        <w:rPr>
          <w:rFonts w:ascii="Times New Roman" w:hAnsi="Times New Roman" w:cs="Times New Roman"/>
          <w:i/>
          <w:iCs/>
          <w:color w:val="4472C4" w:themeColor="accent5"/>
          <w:sz w:val="24"/>
          <w:szCs w:val="24"/>
        </w:rPr>
      </w:pPr>
      <w:r w:rsidRPr="005A230A">
        <w:rPr>
          <w:rFonts w:ascii="Times New Roman" w:hAnsi="Times New Roman" w:cs="Times New Roman"/>
          <w:i/>
          <w:iCs/>
          <w:color w:val="4472C4" w:themeColor="accent5"/>
          <w:sz w:val="24"/>
          <w:szCs w:val="24"/>
        </w:rPr>
        <w:t xml:space="preserve"> vyjádřením k bodům 2. a 3. Zároveň doporučí VV vyžádat si stanovisko ÚORVO </w:t>
      </w:r>
    </w:p>
    <w:p w14:paraId="1740E273" w14:textId="518DF4E4" w:rsidR="002407F9" w:rsidRPr="005A230A" w:rsidRDefault="005A230A" w:rsidP="005A230A">
      <w:pPr>
        <w:pStyle w:val="Bezmezer"/>
        <w:ind w:left="786"/>
        <w:jc w:val="both"/>
        <w:rPr>
          <w:rFonts w:ascii="Times New Roman" w:hAnsi="Times New Roman" w:cs="Times New Roman"/>
          <w:i/>
          <w:iCs/>
          <w:color w:val="4472C4" w:themeColor="accent5"/>
          <w:sz w:val="24"/>
          <w:szCs w:val="24"/>
        </w:rPr>
      </w:pPr>
      <w:r w:rsidRPr="005A230A">
        <w:rPr>
          <w:rFonts w:ascii="Times New Roman" w:hAnsi="Times New Roman" w:cs="Times New Roman"/>
          <w:i/>
          <w:iCs/>
          <w:color w:val="4472C4" w:themeColor="accent5"/>
          <w:sz w:val="24"/>
          <w:szCs w:val="24"/>
        </w:rPr>
        <w:t xml:space="preserve"> k bodu 1.</w:t>
      </w:r>
    </w:p>
    <w:p w14:paraId="44CDF395" w14:textId="77777777" w:rsidR="00657539" w:rsidRPr="00657539" w:rsidRDefault="00657539" w:rsidP="00657539">
      <w:pPr>
        <w:pStyle w:val="Bezmezer"/>
        <w:ind w:left="786"/>
        <w:jc w:val="both"/>
        <w:rPr>
          <w:rFonts w:ascii="Times New Roman" w:hAnsi="Times New Roman" w:cs="Times New Roman"/>
          <w:sz w:val="24"/>
          <w:szCs w:val="24"/>
        </w:rPr>
      </w:pPr>
    </w:p>
    <w:p w14:paraId="090663FA" w14:textId="77137A9D" w:rsidR="002407F9" w:rsidRPr="002407F9" w:rsidRDefault="00657539" w:rsidP="00657539">
      <w:pPr>
        <w:pStyle w:val="Bezmezer"/>
        <w:ind w:left="786"/>
        <w:jc w:val="both"/>
        <w:rPr>
          <w:rFonts w:ascii="Times New Roman" w:hAnsi="Times New Roman" w:cs="Times New Roman"/>
          <w:b/>
          <w:bCs/>
          <w:sz w:val="24"/>
          <w:szCs w:val="24"/>
        </w:rPr>
      </w:pPr>
      <w:r w:rsidRPr="002407F9">
        <w:rPr>
          <w:rFonts w:ascii="Times New Roman" w:hAnsi="Times New Roman" w:cs="Times New Roman"/>
          <w:b/>
          <w:bCs/>
          <w:sz w:val="24"/>
          <w:szCs w:val="24"/>
        </w:rPr>
        <w:t>Česk</w:t>
      </w:r>
      <w:r w:rsidR="00D00BC6">
        <w:rPr>
          <w:rFonts w:ascii="Times New Roman" w:hAnsi="Times New Roman" w:cs="Times New Roman"/>
          <w:b/>
          <w:bCs/>
          <w:sz w:val="24"/>
          <w:szCs w:val="24"/>
        </w:rPr>
        <w:t>ý</w:t>
      </w:r>
      <w:r w:rsidRPr="002407F9">
        <w:rPr>
          <w:rFonts w:ascii="Times New Roman" w:hAnsi="Times New Roman" w:cs="Times New Roman"/>
          <w:b/>
          <w:bCs/>
          <w:sz w:val="24"/>
          <w:szCs w:val="24"/>
        </w:rPr>
        <w:t xml:space="preserve"> národní výbor CTIF </w:t>
      </w:r>
    </w:p>
    <w:p w14:paraId="26FB6DA7" w14:textId="66A79B1F" w:rsidR="00657539" w:rsidRDefault="00657539" w:rsidP="00635EB9">
      <w:pPr>
        <w:pStyle w:val="Bezmezer"/>
        <w:ind w:left="786"/>
        <w:jc w:val="both"/>
        <w:rPr>
          <w:rFonts w:ascii="Times New Roman" w:hAnsi="Times New Roman" w:cs="Times New Roman"/>
          <w:sz w:val="24"/>
          <w:szCs w:val="24"/>
        </w:rPr>
      </w:pPr>
      <w:r w:rsidRPr="00657539">
        <w:rPr>
          <w:rFonts w:ascii="Times New Roman" w:hAnsi="Times New Roman" w:cs="Times New Roman"/>
          <w:sz w:val="24"/>
          <w:szCs w:val="24"/>
        </w:rPr>
        <w:t>Z</w:t>
      </w:r>
      <w:r w:rsidR="002407F9">
        <w:rPr>
          <w:rFonts w:ascii="Times New Roman" w:hAnsi="Times New Roman" w:cs="Times New Roman"/>
          <w:sz w:val="24"/>
          <w:szCs w:val="24"/>
        </w:rPr>
        <w:t>. Nytra informoval přítomné</w:t>
      </w:r>
      <w:r w:rsidR="00635EB9">
        <w:rPr>
          <w:rFonts w:ascii="Times New Roman" w:hAnsi="Times New Roman" w:cs="Times New Roman"/>
          <w:sz w:val="24"/>
          <w:szCs w:val="24"/>
        </w:rPr>
        <w:t xml:space="preserve"> o kladném zhodnocení</w:t>
      </w:r>
      <w:r w:rsidR="002407F9">
        <w:rPr>
          <w:rFonts w:ascii="Times New Roman" w:hAnsi="Times New Roman" w:cs="Times New Roman"/>
          <w:sz w:val="24"/>
          <w:szCs w:val="24"/>
        </w:rPr>
        <w:t xml:space="preserve"> </w:t>
      </w:r>
      <w:r w:rsidR="00635EB9">
        <w:rPr>
          <w:rFonts w:ascii="Times New Roman" w:hAnsi="Times New Roman" w:cs="Times New Roman"/>
          <w:sz w:val="24"/>
          <w:szCs w:val="24"/>
        </w:rPr>
        <w:t xml:space="preserve">uplynulé </w:t>
      </w:r>
      <w:r w:rsidR="002407F9">
        <w:rPr>
          <w:rFonts w:ascii="Times New Roman" w:hAnsi="Times New Roman" w:cs="Times New Roman"/>
          <w:sz w:val="24"/>
          <w:szCs w:val="24"/>
        </w:rPr>
        <w:t>Mezinárodní hasičsk</w:t>
      </w:r>
      <w:r w:rsidR="00861E33">
        <w:rPr>
          <w:rFonts w:ascii="Times New Roman" w:hAnsi="Times New Roman" w:cs="Times New Roman"/>
          <w:sz w:val="24"/>
          <w:szCs w:val="24"/>
        </w:rPr>
        <w:t>é</w:t>
      </w:r>
      <w:r w:rsidR="002407F9">
        <w:rPr>
          <w:rFonts w:ascii="Times New Roman" w:hAnsi="Times New Roman" w:cs="Times New Roman"/>
          <w:sz w:val="24"/>
          <w:szCs w:val="24"/>
        </w:rPr>
        <w:t xml:space="preserve"> soutěž</w:t>
      </w:r>
      <w:r w:rsidR="00635EB9">
        <w:rPr>
          <w:rFonts w:ascii="Times New Roman" w:hAnsi="Times New Roman" w:cs="Times New Roman"/>
          <w:sz w:val="24"/>
          <w:szCs w:val="24"/>
        </w:rPr>
        <w:t>e</w:t>
      </w:r>
      <w:r w:rsidR="002407F9">
        <w:rPr>
          <w:rFonts w:ascii="Times New Roman" w:hAnsi="Times New Roman" w:cs="Times New Roman"/>
          <w:sz w:val="24"/>
          <w:szCs w:val="24"/>
        </w:rPr>
        <w:t xml:space="preserve"> v</w:t>
      </w:r>
      <w:r w:rsidR="00635EB9">
        <w:rPr>
          <w:rFonts w:ascii="Times New Roman" w:hAnsi="Times New Roman" w:cs="Times New Roman"/>
          <w:sz w:val="24"/>
          <w:szCs w:val="24"/>
        </w:rPr>
        <w:t> </w:t>
      </w:r>
      <w:proofErr w:type="spellStart"/>
      <w:r w:rsidR="002407F9">
        <w:rPr>
          <w:rFonts w:ascii="Times New Roman" w:hAnsi="Times New Roman" w:cs="Times New Roman"/>
          <w:sz w:val="24"/>
          <w:szCs w:val="24"/>
        </w:rPr>
        <w:t>Celje</w:t>
      </w:r>
      <w:proofErr w:type="spellEnd"/>
      <w:r w:rsidR="00635EB9">
        <w:rPr>
          <w:rFonts w:ascii="Times New Roman" w:hAnsi="Times New Roman" w:cs="Times New Roman"/>
          <w:sz w:val="24"/>
          <w:szCs w:val="24"/>
        </w:rPr>
        <w:t>.</w:t>
      </w:r>
      <w:r w:rsidR="002407F9">
        <w:rPr>
          <w:rFonts w:ascii="Times New Roman" w:hAnsi="Times New Roman" w:cs="Times New Roman"/>
          <w:sz w:val="24"/>
          <w:szCs w:val="24"/>
        </w:rPr>
        <w:t xml:space="preserve"> V červnu roku 2023 se bude konat další </w:t>
      </w:r>
      <w:proofErr w:type="spellStart"/>
      <w:r w:rsidR="002407F9" w:rsidRPr="002407F9">
        <w:rPr>
          <w:rFonts w:ascii="Times New Roman" w:hAnsi="Times New Roman" w:cs="Times New Roman"/>
          <w:i/>
          <w:iCs/>
          <w:sz w:val="24"/>
          <w:szCs w:val="24"/>
        </w:rPr>
        <w:t>delegation</w:t>
      </w:r>
      <w:proofErr w:type="spellEnd"/>
      <w:r w:rsidR="002407F9" w:rsidRPr="002407F9">
        <w:rPr>
          <w:rFonts w:ascii="Times New Roman" w:hAnsi="Times New Roman" w:cs="Times New Roman"/>
          <w:i/>
          <w:iCs/>
          <w:sz w:val="24"/>
          <w:szCs w:val="24"/>
        </w:rPr>
        <w:t xml:space="preserve"> </w:t>
      </w:r>
      <w:proofErr w:type="spellStart"/>
      <w:r w:rsidR="002407F9" w:rsidRPr="002407F9">
        <w:rPr>
          <w:rFonts w:ascii="Times New Roman" w:hAnsi="Times New Roman" w:cs="Times New Roman"/>
          <w:i/>
          <w:iCs/>
          <w:sz w:val="24"/>
          <w:szCs w:val="24"/>
        </w:rPr>
        <w:t>assembly</w:t>
      </w:r>
      <w:proofErr w:type="spellEnd"/>
      <w:r w:rsidR="002407F9">
        <w:rPr>
          <w:rFonts w:ascii="Times New Roman" w:hAnsi="Times New Roman" w:cs="Times New Roman"/>
          <w:i/>
          <w:iCs/>
          <w:sz w:val="24"/>
          <w:szCs w:val="24"/>
        </w:rPr>
        <w:t xml:space="preserve">, </w:t>
      </w:r>
      <w:r w:rsidR="002407F9" w:rsidRPr="00D00BC6">
        <w:rPr>
          <w:rFonts w:ascii="Times New Roman" w:hAnsi="Times New Roman" w:cs="Times New Roman"/>
          <w:sz w:val="24"/>
          <w:szCs w:val="24"/>
        </w:rPr>
        <w:t xml:space="preserve">kde by mělo dojít ke schválení </w:t>
      </w:r>
      <w:r w:rsidR="00D00BC6" w:rsidRPr="00D00BC6">
        <w:rPr>
          <w:rFonts w:ascii="Times New Roman" w:hAnsi="Times New Roman" w:cs="Times New Roman"/>
          <w:sz w:val="24"/>
          <w:szCs w:val="24"/>
        </w:rPr>
        <w:t>vzniku nové komise požárního sportu CTIF</w:t>
      </w:r>
      <w:r w:rsidR="00635EB9">
        <w:rPr>
          <w:rFonts w:ascii="Times New Roman" w:hAnsi="Times New Roman" w:cs="Times New Roman"/>
          <w:sz w:val="24"/>
          <w:szCs w:val="24"/>
        </w:rPr>
        <w:t>. Zároveň na nov</w:t>
      </w:r>
      <w:r w:rsidR="005A230A">
        <w:rPr>
          <w:rFonts w:ascii="Times New Roman" w:hAnsi="Times New Roman" w:cs="Times New Roman"/>
          <w:sz w:val="24"/>
          <w:szCs w:val="24"/>
        </w:rPr>
        <w:t>é funkční období proběhne volba</w:t>
      </w:r>
      <w:r w:rsidRPr="00657539">
        <w:rPr>
          <w:rFonts w:ascii="Times New Roman" w:hAnsi="Times New Roman" w:cs="Times New Roman"/>
          <w:sz w:val="24"/>
          <w:szCs w:val="24"/>
        </w:rPr>
        <w:t xml:space="preserve"> </w:t>
      </w:r>
      <w:r w:rsidR="00635EB9">
        <w:rPr>
          <w:rFonts w:ascii="Times New Roman" w:hAnsi="Times New Roman" w:cs="Times New Roman"/>
          <w:sz w:val="24"/>
          <w:szCs w:val="24"/>
        </w:rPr>
        <w:t>vice</w:t>
      </w:r>
      <w:r w:rsidR="005A230A">
        <w:rPr>
          <w:rFonts w:ascii="Times New Roman" w:hAnsi="Times New Roman" w:cs="Times New Roman"/>
          <w:sz w:val="24"/>
          <w:szCs w:val="24"/>
        </w:rPr>
        <w:t>prezidentů</w:t>
      </w:r>
      <w:r w:rsidRPr="00657539">
        <w:rPr>
          <w:rFonts w:ascii="Times New Roman" w:hAnsi="Times New Roman" w:cs="Times New Roman"/>
          <w:sz w:val="24"/>
          <w:szCs w:val="24"/>
        </w:rPr>
        <w:t>,</w:t>
      </w:r>
      <w:r w:rsidR="005A230A">
        <w:rPr>
          <w:rFonts w:ascii="Times New Roman" w:hAnsi="Times New Roman" w:cs="Times New Roman"/>
          <w:sz w:val="24"/>
          <w:szCs w:val="24"/>
        </w:rPr>
        <w:t xml:space="preserve"> kterým končí funkční období.</w:t>
      </w:r>
      <w:r w:rsidR="00635EB9">
        <w:rPr>
          <w:rFonts w:ascii="Times New Roman" w:hAnsi="Times New Roman" w:cs="Times New Roman"/>
          <w:sz w:val="24"/>
          <w:szCs w:val="24"/>
        </w:rPr>
        <w:t xml:space="preserve"> Z. Nytra zůstane ve vedení CTIF jako odborný konzultant. Zároveň uvedl, že</w:t>
      </w:r>
      <w:r w:rsidR="005A230A">
        <w:rPr>
          <w:rFonts w:ascii="Times New Roman" w:hAnsi="Times New Roman" w:cs="Times New Roman"/>
          <w:sz w:val="24"/>
          <w:szCs w:val="24"/>
        </w:rPr>
        <w:t xml:space="preserve"> je záměrem CTIF vrátit cyklus konání „velkých olympiád“ do lichých let, tak aby se nepotkávaly s letní ani zimní klasickou olympiádou. Je důvodné, že </w:t>
      </w:r>
      <w:r w:rsidR="00635EB9">
        <w:rPr>
          <w:rFonts w:ascii="Times New Roman" w:hAnsi="Times New Roman" w:cs="Times New Roman"/>
          <w:sz w:val="24"/>
          <w:szCs w:val="24"/>
        </w:rPr>
        <w:t xml:space="preserve">v roce 2025 </w:t>
      </w:r>
      <w:r w:rsidR="005A230A">
        <w:rPr>
          <w:rFonts w:ascii="Times New Roman" w:hAnsi="Times New Roman" w:cs="Times New Roman"/>
          <w:sz w:val="24"/>
          <w:szCs w:val="24"/>
        </w:rPr>
        <w:t>je předpoklad konání „velké olympiády“ v Německu.</w:t>
      </w:r>
    </w:p>
    <w:p w14:paraId="46F6D37F" w14:textId="49A7658B" w:rsidR="005A230A" w:rsidRDefault="005A230A" w:rsidP="00635EB9">
      <w:pPr>
        <w:pStyle w:val="Bezmezer"/>
        <w:ind w:left="786"/>
        <w:jc w:val="both"/>
        <w:rPr>
          <w:rFonts w:ascii="Times New Roman" w:hAnsi="Times New Roman" w:cs="Times New Roman"/>
          <w:sz w:val="24"/>
          <w:szCs w:val="24"/>
        </w:rPr>
      </w:pPr>
      <w:r>
        <w:rPr>
          <w:rFonts w:ascii="Times New Roman" w:hAnsi="Times New Roman" w:cs="Times New Roman"/>
          <w:sz w:val="24"/>
          <w:szCs w:val="24"/>
        </w:rPr>
        <w:t xml:space="preserve">M. Němečková dále informovala o nominaci ČAHD pro Martina Nekulu na viceprezidenta CTIF. Pan Nekula je příslušníkem HZS Moravskoslezského kraje, má rozsáhlé odborné znalosti a v CTIF by se rád věnoval právě odborné oblasti IZS a historii. Pokud bude zvolen je to šance pro ČR mít své zastoupení ve vedení nejen v oblasti sportu, ale i v odborné sféře požární ochrany. ČNV CTIF schválil nominaci M. Nekuly. </w:t>
      </w:r>
    </w:p>
    <w:p w14:paraId="6586EB14" w14:textId="5F853F01" w:rsidR="00635EB9" w:rsidRDefault="00635EB9" w:rsidP="00635EB9">
      <w:pPr>
        <w:pStyle w:val="Bezmezer"/>
        <w:ind w:left="786"/>
        <w:jc w:val="both"/>
        <w:rPr>
          <w:rFonts w:ascii="Times New Roman" w:hAnsi="Times New Roman" w:cs="Times New Roman"/>
          <w:sz w:val="24"/>
          <w:szCs w:val="24"/>
        </w:rPr>
      </w:pPr>
      <w:r w:rsidRPr="004F3030">
        <w:rPr>
          <w:rFonts w:ascii="Times New Roman" w:hAnsi="Times New Roman" w:cs="Times New Roman"/>
          <w:i/>
          <w:iCs/>
          <w:color w:val="4472C4" w:themeColor="accent5"/>
          <w:sz w:val="24"/>
          <w:szCs w:val="24"/>
        </w:rPr>
        <w:t xml:space="preserve">Vedení vzalo </w:t>
      </w:r>
      <w:r>
        <w:rPr>
          <w:rFonts w:ascii="Times New Roman" w:hAnsi="Times New Roman" w:cs="Times New Roman"/>
          <w:i/>
          <w:iCs/>
          <w:color w:val="4472C4" w:themeColor="accent5"/>
          <w:sz w:val="24"/>
          <w:szCs w:val="24"/>
        </w:rPr>
        <w:t xml:space="preserve">informace </w:t>
      </w:r>
      <w:r w:rsidRPr="004F3030">
        <w:rPr>
          <w:rFonts w:ascii="Times New Roman" w:hAnsi="Times New Roman" w:cs="Times New Roman"/>
          <w:i/>
          <w:iCs/>
          <w:color w:val="4472C4" w:themeColor="accent5"/>
          <w:sz w:val="24"/>
          <w:szCs w:val="24"/>
        </w:rPr>
        <w:t>na vědomí.</w:t>
      </w:r>
    </w:p>
    <w:p w14:paraId="16AA71CB" w14:textId="5E0D8B51" w:rsidR="00657539" w:rsidRPr="00657539" w:rsidRDefault="00657539" w:rsidP="005A230A">
      <w:pPr>
        <w:pStyle w:val="Bezmezer"/>
        <w:jc w:val="both"/>
        <w:rPr>
          <w:rFonts w:ascii="Times New Roman" w:hAnsi="Times New Roman" w:cs="Times New Roman"/>
          <w:sz w:val="24"/>
          <w:szCs w:val="24"/>
        </w:rPr>
      </w:pPr>
    </w:p>
    <w:p w14:paraId="0A1379FB" w14:textId="26CF6FA3" w:rsidR="006A0F87" w:rsidRDefault="006A0F87" w:rsidP="00657539">
      <w:pPr>
        <w:pStyle w:val="Bezmezer"/>
        <w:ind w:left="786"/>
        <w:jc w:val="both"/>
        <w:rPr>
          <w:rFonts w:ascii="Times New Roman" w:hAnsi="Times New Roman" w:cs="Times New Roman"/>
          <w:b/>
          <w:bCs/>
          <w:sz w:val="24"/>
          <w:szCs w:val="24"/>
        </w:rPr>
      </w:pPr>
      <w:r>
        <w:rPr>
          <w:rFonts w:ascii="Times New Roman" w:hAnsi="Times New Roman" w:cs="Times New Roman"/>
          <w:b/>
          <w:bCs/>
          <w:sz w:val="24"/>
          <w:szCs w:val="24"/>
        </w:rPr>
        <w:t xml:space="preserve">Aktualizace příloha </w:t>
      </w:r>
      <w:r w:rsidR="0016234A">
        <w:rPr>
          <w:rFonts w:ascii="Times New Roman" w:hAnsi="Times New Roman" w:cs="Times New Roman"/>
          <w:b/>
          <w:bCs/>
          <w:sz w:val="24"/>
          <w:szCs w:val="24"/>
        </w:rPr>
        <w:t>mzdového řádu a příkazu starost</w:t>
      </w:r>
      <w:r>
        <w:rPr>
          <w:rFonts w:ascii="Times New Roman" w:hAnsi="Times New Roman" w:cs="Times New Roman"/>
          <w:b/>
          <w:bCs/>
          <w:sz w:val="24"/>
          <w:szCs w:val="24"/>
        </w:rPr>
        <w:t>y k peněžitému příspěvku na stravování</w:t>
      </w:r>
    </w:p>
    <w:p w14:paraId="5E5B9405" w14:textId="70619E95" w:rsidR="006A0F87" w:rsidRDefault="006A0F87" w:rsidP="0016234A">
      <w:pPr>
        <w:pStyle w:val="Normlnweb"/>
        <w:shd w:val="clear" w:color="auto" w:fill="FFFFFF"/>
        <w:spacing w:before="0" w:beforeAutospacing="0" w:after="0" w:afterAutospacing="0"/>
        <w:ind w:left="708"/>
        <w:rPr>
          <w:rFonts w:eastAsiaTheme="minorHAnsi"/>
          <w:lang w:eastAsia="en-US"/>
        </w:rPr>
      </w:pPr>
      <w:r w:rsidRPr="0016234A">
        <w:rPr>
          <w:rFonts w:eastAsiaTheme="minorHAnsi"/>
          <w:lang w:eastAsia="en-US"/>
        </w:rPr>
        <w:t xml:space="preserve">Starostka předložila vedení aktualizovanou přílohu ke mzdovému řádu SH ČMS, která reaguje na </w:t>
      </w:r>
      <w:r w:rsidR="0016234A" w:rsidRPr="0016234A">
        <w:rPr>
          <w:rFonts w:eastAsiaTheme="minorHAnsi"/>
          <w:lang w:eastAsia="en-US"/>
        </w:rPr>
        <w:t>zvýšení minimální mzdy od 1.1.2023.</w:t>
      </w:r>
      <w:r w:rsidRPr="0016234A">
        <w:rPr>
          <w:rFonts w:eastAsiaTheme="minorHAnsi"/>
          <w:lang w:eastAsia="en-US"/>
        </w:rPr>
        <w:t xml:space="preserve"> O tomto zvýšení rozhodla vláda ČR na svém jednání dne 21. prosince 2022 </w:t>
      </w:r>
      <w:r w:rsidR="0016234A">
        <w:rPr>
          <w:rFonts w:eastAsiaTheme="minorHAnsi"/>
          <w:lang w:eastAsia="en-US"/>
        </w:rPr>
        <w:t>nařízením vlády č. 465/2022 Sb.</w:t>
      </w:r>
      <w:r w:rsidRPr="0016234A">
        <w:rPr>
          <w:rFonts w:eastAsiaTheme="minorHAnsi"/>
          <w:lang w:eastAsia="en-US"/>
        </w:rPr>
        <w:t>, (znění citovaného nařízení viz nařízení vlády č. 465/2022 Sb.</w:t>
      </w:r>
      <w:r w:rsidR="0016234A">
        <w:rPr>
          <w:rFonts w:eastAsiaTheme="minorHAnsi"/>
          <w:lang w:eastAsia="en-US"/>
        </w:rPr>
        <w:t xml:space="preserve"> Rovněž v souladu se zákonem o dani z příjmu, par.6, odst.9 s účinností od 1.1.2023 předložila novelizaci příkazu starosty – peněžitý příspěvek na stravování.</w:t>
      </w:r>
    </w:p>
    <w:p w14:paraId="6C0DB023" w14:textId="5EB9381C" w:rsidR="0016234A" w:rsidRPr="0016234A" w:rsidRDefault="0016234A" w:rsidP="0016234A">
      <w:pPr>
        <w:pStyle w:val="Normlnweb"/>
        <w:shd w:val="clear" w:color="auto" w:fill="FFFFFF"/>
        <w:spacing w:before="0" w:beforeAutospacing="0" w:after="0" w:afterAutospacing="0" w:line="330" w:lineRule="atLeast"/>
        <w:ind w:left="708"/>
        <w:rPr>
          <w:rFonts w:eastAsiaTheme="minorHAnsi"/>
          <w:i/>
          <w:iCs/>
          <w:color w:val="4472C4" w:themeColor="accent5"/>
          <w:lang w:eastAsia="en-US"/>
        </w:rPr>
      </w:pPr>
      <w:r w:rsidRPr="0016234A">
        <w:rPr>
          <w:rFonts w:eastAsiaTheme="minorHAnsi"/>
          <w:i/>
          <w:iCs/>
          <w:color w:val="4472C4" w:themeColor="accent5"/>
          <w:lang w:eastAsia="en-US"/>
        </w:rPr>
        <w:t>Vedení oba dokumenty schválilo a předloží je VV.</w:t>
      </w:r>
    </w:p>
    <w:p w14:paraId="54C1BF5B" w14:textId="1DC88132" w:rsidR="006A0F87" w:rsidRPr="0016234A" w:rsidRDefault="006A0F87" w:rsidP="0016234A">
      <w:pPr>
        <w:pStyle w:val="Bezmezer"/>
        <w:jc w:val="both"/>
        <w:rPr>
          <w:rFonts w:ascii="Times New Roman" w:hAnsi="Times New Roman" w:cs="Times New Roman"/>
          <w:i/>
          <w:iCs/>
          <w:color w:val="4472C4" w:themeColor="accent5"/>
          <w:sz w:val="24"/>
          <w:szCs w:val="24"/>
        </w:rPr>
      </w:pPr>
    </w:p>
    <w:p w14:paraId="23DC2F39" w14:textId="65C678C1" w:rsidR="00657539" w:rsidRPr="0016234A" w:rsidRDefault="00657539" w:rsidP="00657539">
      <w:pPr>
        <w:pStyle w:val="Bezmezer"/>
        <w:ind w:left="786"/>
        <w:jc w:val="both"/>
        <w:rPr>
          <w:rFonts w:ascii="Times New Roman" w:hAnsi="Times New Roman" w:cs="Times New Roman"/>
          <w:b/>
          <w:bCs/>
          <w:sz w:val="24"/>
          <w:szCs w:val="24"/>
        </w:rPr>
      </w:pPr>
      <w:r w:rsidRPr="0016234A">
        <w:rPr>
          <w:rFonts w:ascii="Times New Roman" w:hAnsi="Times New Roman" w:cs="Times New Roman"/>
          <w:b/>
          <w:bCs/>
          <w:sz w:val="24"/>
          <w:szCs w:val="24"/>
        </w:rPr>
        <w:t xml:space="preserve">Žádost </w:t>
      </w:r>
      <w:r w:rsidR="00FC6688" w:rsidRPr="0016234A">
        <w:rPr>
          <w:rFonts w:ascii="Times New Roman" w:hAnsi="Times New Roman" w:cs="Times New Roman"/>
          <w:b/>
          <w:bCs/>
          <w:sz w:val="24"/>
          <w:szCs w:val="24"/>
        </w:rPr>
        <w:t xml:space="preserve">ZH Josefa </w:t>
      </w:r>
      <w:r w:rsidRPr="0016234A">
        <w:rPr>
          <w:rFonts w:ascii="Times New Roman" w:hAnsi="Times New Roman" w:cs="Times New Roman"/>
          <w:b/>
          <w:bCs/>
          <w:sz w:val="24"/>
          <w:szCs w:val="24"/>
        </w:rPr>
        <w:t xml:space="preserve">Páva </w:t>
      </w:r>
    </w:p>
    <w:p w14:paraId="622319D3" w14:textId="77777777" w:rsidR="004D31EC" w:rsidRDefault="00FC6688" w:rsidP="00D62154">
      <w:pPr>
        <w:pStyle w:val="Bezmezer"/>
        <w:ind w:left="786"/>
        <w:jc w:val="both"/>
        <w:rPr>
          <w:rFonts w:ascii="Times New Roman" w:hAnsi="Times New Roman" w:cs="Times New Roman"/>
          <w:sz w:val="24"/>
          <w:szCs w:val="24"/>
        </w:rPr>
      </w:pPr>
      <w:r>
        <w:rPr>
          <w:rFonts w:ascii="Times New Roman" w:hAnsi="Times New Roman" w:cs="Times New Roman"/>
          <w:sz w:val="24"/>
          <w:szCs w:val="24"/>
        </w:rPr>
        <w:t xml:space="preserve">Do Kanceláře SH ČMS byla doručena žádost od člena Aktivu Zasloužilých hasičů </w:t>
      </w:r>
      <w:r w:rsidR="005A230A">
        <w:rPr>
          <w:rFonts w:ascii="Times New Roman" w:hAnsi="Times New Roman" w:cs="Times New Roman"/>
          <w:sz w:val="24"/>
          <w:szCs w:val="24"/>
        </w:rPr>
        <w:t>Středočeského kraje pana Josefa Páva ohledně zanesení změny</w:t>
      </w:r>
      <w:r>
        <w:rPr>
          <w:rFonts w:ascii="Times New Roman" w:hAnsi="Times New Roman" w:cs="Times New Roman"/>
          <w:sz w:val="24"/>
          <w:szCs w:val="24"/>
        </w:rPr>
        <w:t xml:space="preserve"> hlasovacího práva</w:t>
      </w:r>
      <w:r w:rsidR="005A230A">
        <w:rPr>
          <w:rFonts w:ascii="Times New Roman" w:hAnsi="Times New Roman" w:cs="Times New Roman"/>
          <w:sz w:val="24"/>
          <w:szCs w:val="24"/>
        </w:rPr>
        <w:t xml:space="preserve"> pro vedoucího aktivu</w:t>
      </w:r>
      <w:r>
        <w:rPr>
          <w:rFonts w:ascii="Times New Roman" w:hAnsi="Times New Roman" w:cs="Times New Roman"/>
          <w:sz w:val="24"/>
          <w:szCs w:val="24"/>
        </w:rPr>
        <w:t xml:space="preserve"> ZH ve VV SH ČMS. Tuto možnost v současné době stanovy neupravují, žádost proto byla postoupena </w:t>
      </w:r>
      <w:r w:rsidR="00D62154">
        <w:rPr>
          <w:rFonts w:ascii="Times New Roman" w:hAnsi="Times New Roman" w:cs="Times New Roman"/>
          <w:sz w:val="24"/>
          <w:szCs w:val="24"/>
        </w:rPr>
        <w:t>pracovní skupině při ÚORVO, která připr</w:t>
      </w:r>
      <w:r w:rsidR="004D31EC">
        <w:rPr>
          <w:rFonts w:ascii="Times New Roman" w:hAnsi="Times New Roman" w:cs="Times New Roman"/>
          <w:sz w:val="24"/>
          <w:szCs w:val="24"/>
        </w:rPr>
        <w:t xml:space="preserve">avuje podklady pro nové stanovy a rovněž k vyjádření ÚORVO. </w:t>
      </w:r>
      <w:r w:rsidR="00D62154">
        <w:rPr>
          <w:rFonts w:ascii="Times New Roman" w:hAnsi="Times New Roman" w:cs="Times New Roman"/>
          <w:sz w:val="24"/>
          <w:szCs w:val="24"/>
        </w:rPr>
        <w:t xml:space="preserve"> </w:t>
      </w:r>
    </w:p>
    <w:p w14:paraId="60E0E641" w14:textId="6564DA5C" w:rsidR="00657539" w:rsidRPr="00657539" w:rsidRDefault="004D31EC" w:rsidP="00D62154">
      <w:pPr>
        <w:pStyle w:val="Bezmezer"/>
        <w:ind w:left="786"/>
        <w:jc w:val="both"/>
        <w:rPr>
          <w:rFonts w:ascii="Times New Roman" w:hAnsi="Times New Roman" w:cs="Times New Roman"/>
          <w:sz w:val="24"/>
          <w:szCs w:val="24"/>
        </w:rPr>
      </w:pPr>
      <w:r>
        <w:rPr>
          <w:rFonts w:ascii="Times New Roman" w:hAnsi="Times New Roman" w:cs="Times New Roman"/>
          <w:sz w:val="24"/>
          <w:szCs w:val="24"/>
        </w:rPr>
        <w:t>Na jednání byl přizván J. Orgoník, který vedení tlumočil, že p</w:t>
      </w:r>
      <w:r w:rsidR="00D62154" w:rsidRPr="00657539">
        <w:rPr>
          <w:rFonts w:ascii="Times New Roman" w:hAnsi="Times New Roman" w:cs="Times New Roman"/>
          <w:sz w:val="24"/>
          <w:szCs w:val="24"/>
        </w:rPr>
        <w:t>racovní</w:t>
      </w:r>
      <w:r w:rsidR="00657539" w:rsidRPr="00657539">
        <w:rPr>
          <w:rFonts w:ascii="Times New Roman" w:hAnsi="Times New Roman" w:cs="Times New Roman"/>
          <w:sz w:val="24"/>
          <w:szCs w:val="24"/>
        </w:rPr>
        <w:t xml:space="preserve"> skupina</w:t>
      </w:r>
      <w:r>
        <w:rPr>
          <w:rFonts w:ascii="Times New Roman" w:hAnsi="Times New Roman" w:cs="Times New Roman"/>
          <w:sz w:val="24"/>
          <w:szCs w:val="24"/>
        </w:rPr>
        <w:t xml:space="preserve"> pro přípravu stanov</w:t>
      </w:r>
      <w:r w:rsidR="00657539" w:rsidRPr="00657539">
        <w:rPr>
          <w:rFonts w:ascii="Times New Roman" w:hAnsi="Times New Roman" w:cs="Times New Roman"/>
          <w:sz w:val="24"/>
          <w:szCs w:val="24"/>
        </w:rPr>
        <w:t xml:space="preserve"> se nepřiklání k této změně</w:t>
      </w:r>
      <w:r>
        <w:rPr>
          <w:rFonts w:ascii="Times New Roman" w:hAnsi="Times New Roman" w:cs="Times New Roman"/>
          <w:sz w:val="24"/>
          <w:szCs w:val="24"/>
        </w:rPr>
        <w:t>.</w:t>
      </w:r>
    </w:p>
    <w:p w14:paraId="2EEE28D3" w14:textId="3D5669E9" w:rsidR="00657539" w:rsidRPr="00D62154" w:rsidRDefault="00657539" w:rsidP="00657539">
      <w:pPr>
        <w:pStyle w:val="Bezmezer"/>
        <w:ind w:left="786"/>
        <w:jc w:val="both"/>
        <w:rPr>
          <w:rFonts w:ascii="Times New Roman" w:hAnsi="Times New Roman" w:cs="Times New Roman"/>
          <w:i/>
          <w:iCs/>
          <w:color w:val="4472C4" w:themeColor="accent5"/>
          <w:sz w:val="24"/>
          <w:szCs w:val="24"/>
        </w:rPr>
      </w:pPr>
      <w:r w:rsidRPr="00D62154">
        <w:rPr>
          <w:rFonts w:ascii="Times New Roman" w:hAnsi="Times New Roman" w:cs="Times New Roman"/>
          <w:i/>
          <w:iCs/>
          <w:color w:val="4472C4" w:themeColor="accent5"/>
          <w:sz w:val="24"/>
          <w:szCs w:val="24"/>
        </w:rPr>
        <w:t xml:space="preserve">Vedení </w:t>
      </w:r>
      <w:r w:rsidR="00D62154">
        <w:rPr>
          <w:rFonts w:ascii="Times New Roman" w:hAnsi="Times New Roman" w:cs="Times New Roman"/>
          <w:i/>
          <w:iCs/>
          <w:color w:val="4472C4" w:themeColor="accent5"/>
          <w:sz w:val="24"/>
          <w:szCs w:val="24"/>
        </w:rPr>
        <w:t>se přiklání k názoru pracovní skupiny a pro jednání VV SH ČMS tento návrh nedoporučí. Vedení se shodlo, že nejde jen o hlasovací právo</w:t>
      </w:r>
      <w:r w:rsidR="004D31EC">
        <w:rPr>
          <w:rFonts w:ascii="Times New Roman" w:hAnsi="Times New Roman" w:cs="Times New Roman"/>
          <w:i/>
          <w:iCs/>
          <w:color w:val="4472C4" w:themeColor="accent5"/>
          <w:sz w:val="24"/>
          <w:szCs w:val="24"/>
        </w:rPr>
        <w:t xml:space="preserve"> obecně, ale zejména o osobní</w:t>
      </w:r>
      <w:r w:rsidR="00D62154">
        <w:rPr>
          <w:rFonts w:ascii="Times New Roman" w:hAnsi="Times New Roman" w:cs="Times New Roman"/>
          <w:i/>
          <w:iCs/>
          <w:color w:val="4472C4" w:themeColor="accent5"/>
          <w:sz w:val="24"/>
          <w:szCs w:val="24"/>
        </w:rPr>
        <w:t xml:space="preserve"> odpovědnost za rozhodování, které s tímto souvisí</w:t>
      </w:r>
      <w:r w:rsidRPr="00D62154">
        <w:rPr>
          <w:rFonts w:ascii="Times New Roman" w:hAnsi="Times New Roman" w:cs="Times New Roman"/>
          <w:i/>
          <w:iCs/>
          <w:color w:val="4472C4" w:themeColor="accent5"/>
          <w:sz w:val="24"/>
          <w:szCs w:val="24"/>
        </w:rPr>
        <w:t>.</w:t>
      </w:r>
      <w:r w:rsidR="00D62154">
        <w:rPr>
          <w:rFonts w:ascii="Times New Roman" w:hAnsi="Times New Roman" w:cs="Times New Roman"/>
          <w:i/>
          <w:iCs/>
          <w:color w:val="4472C4" w:themeColor="accent5"/>
          <w:sz w:val="24"/>
          <w:szCs w:val="24"/>
        </w:rPr>
        <w:t xml:space="preserve"> Není vhodné</w:t>
      </w:r>
      <w:r w:rsidRPr="00D62154">
        <w:rPr>
          <w:rFonts w:ascii="Times New Roman" w:hAnsi="Times New Roman" w:cs="Times New Roman"/>
          <w:i/>
          <w:iCs/>
          <w:color w:val="4472C4" w:themeColor="accent5"/>
          <w:sz w:val="24"/>
          <w:szCs w:val="24"/>
        </w:rPr>
        <w:t xml:space="preserve">, přenášet na jakékoliv úrovni </w:t>
      </w:r>
      <w:r w:rsidR="004D31EC">
        <w:rPr>
          <w:rFonts w:ascii="Times New Roman" w:hAnsi="Times New Roman" w:cs="Times New Roman"/>
          <w:i/>
          <w:iCs/>
          <w:color w:val="4472C4" w:themeColor="accent5"/>
          <w:sz w:val="24"/>
          <w:szCs w:val="24"/>
        </w:rPr>
        <w:t xml:space="preserve">tuto </w:t>
      </w:r>
      <w:r w:rsidR="00D62154">
        <w:rPr>
          <w:rFonts w:ascii="Times New Roman" w:hAnsi="Times New Roman" w:cs="Times New Roman"/>
          <w:i/>
          <w:iCs/>
          <w:color w:val="4472C4" w:themeColor="accent5"/>
          <w:sz w:val="24"/>
          <w:szCs w:val="24"/>
        </w:rPr>
        <w:t xml:space="preserve">odpovědnost </w:t>
      </w:r>
      <w:r w:rsidR="004D31EC">
        <w:rPr>
          <w:rFonts w:ascii="Times New Roman" w:hAnsi="Times New Roman" w:cs="Times New Roman"/>
          <w:i/>
          <w:iCs/>
          <w:color w:val="4472C4" w:themeColor="accent5"/>
          <w:sz w:val="24"/>
          <w:szCs w:val="24"/>
        </w:rPr>
        <w:t>na ZH, kteří pro SH ČMS mnohé vykonali a tato skutečnost by pro ně mohla být tíživá.</w:t>
      </w:r>
    </w:p>
    <w:p w14:paraId="01A0FEFF" w14:textId="77777777" w:rsidR="00657539" w:rsidRPr="00657539" w:rsidRDefault="00657539" w:rsidP="00657539">
      <w:pPr>
        <w:pStyle w:val="Bezmezer"/>
        <w:ind w:left="786"/>
        <w:jc w:val="both"/>
        <w:rPr>
          <w:rFonts w:ascii="Times New Roman" w:hAnsi="Times New Roman" w:cs="Times New Roman"/>
          <w:sz w:val="24"/>
          <w:szCs w:val="24"/>
        </w:rPr>
      </w:pPr>
    </w:p>
    <w:p w14:paraId="18633609" w14:textId="2EB3C901" w:rsidR="00657539" w:rsidRPr="00FC6688" w:rsidRDefault="00635EB9" w:rsidP="00657539">
      <w:pPr>
        <w:pStyle w:val="Bezmezer"/>
        <w:ind w:left="786"/>
        <w:jc w:val="both"/>
        <w:rPr>
          <w:rFonts w:ascii="Times New Roman" w:hAnsi="Times New Roman" w:cs="Times New Roman"/>
          <w:b/>
          <w:bCs/>
          <w:sz w:val="24"/>
          <w:szCs w:val="24"/>
        </w:rPr>
      </w:pPr>
      <w:r w:rsidRPr="00FC6688">
        <w:rPr>
          <w:rFonts w:ascii="Times New Roman" w:hAnsi="Times New Roman" w:cs="Times New Roman"/>
          <w:b/>
          <w:bCs/>
          <w:sz w:val="24"/>
          <w:szCs w:val="24"/>
        </w:rPr>
        <w:t>Žádost o o</w:t>
      </w:r>
      <w:r w:rsidR="00657539" w:rsidRPr="00FC6688">
        <w:rPr>
          <w:rFonts w:ascii="Times New Roman" w:hAnsi="Times New Roman" w:cs="Times New Roman"/>
          <w:b/>
          <w:bCs/>
          <w:sz w:val="24"/>
          <w:szCs w:val="24"/>
        </w:rPr>
        <w:t>dkup pozemku</w:t>
      </w:r>
      <w:r w:rsidRPr="00FC6688">
        <w:rPr>
          <w:rFonts w:ascii="Times New Roman" w:hAnsi="Times New Roman" w:cs="Times New Roman"/>
          <w:b/>
          <w:bCs/>
          <w:sz w:val="24"/>
          <w:szCs w:val="24"/>
        </w:rPr>
        <w:t xml:space="preserve"> od</w:t>
      </w:r>
      <w:r w:rsidR="00657539" w:rsidRPr="00FC6688">
        <w:rPr>
          <w:rFonts w:ascii="Times New Roman" w:hAnsi="Times New Roman" w:cs="Times New Roman"/>
          <w:b/>
          <w:bCs/>
          <w:sz w:val="24"/>
          <w:szCs w:val="24"/>
        </w:rPr>
        <w:t xml:space="preserve"> J. Lipták</w:t>
      </w:r>
      <w:r w:rsidRPr="00FC6688">
        <w:rPr>
          <w:rFonts w:ascii="Times New Roman" w:hAnsi="Times New Roman" w:cs="Times New Roman"/>
          <w:b/>
          <w:bCs/>
          <w:sz w:val="24"/>
          <w:szCs w:val="24"/>
        </w:rPr>
        <w:t>a</w:t>
      </w:r>
    </w:p>
    <w:p w14:paraId="364E819F" w14:textId="77777777" w:rsidR="00FC6688" w:rsidRDefault="00635EB9" w:rsidP="00FC6688">
      <w:pPr>
        <w:pStyle w:val="Bezmezer"/>
        <w:ind w:left="786"/>
        <w:jc w:val="both"/>
        <w:rPr>
          <w:rFonts w:ascii="Times New Roman" w:hAnsi="Times New Roman" w:cs="Times New Roman"/>
          <w:sz w:val="24"/>
          <w:szCs w:val="24"/>
        </w:rPr>
      </w:pPr>
      <w:r>
        <w:rPr>
          <w:rFonts w:ascii="Times New Roman" w:hAnsi="Times New Roman" w:cs="Times New Roman"/>
          <w:sz w:val="24"/>
          <w:szCs w:val="24"/>
        </w:rPr>
        <w:t>Dle zji</w:t>
      </w:r>
      <w:r w:rsidR="00FC6688">
        <w:rPr>
          <w:rFonts w:ascii="Times New Roman" w:hAnsi="Times New Roman" w:cs="Times New Roman"/>
          <w:sz w:val="24"/>
          <w:szCs w:val="24"/>
        </w:rPr>
        <w:t xml:space="preserve">štění I. </w:t>
      </w:r>
      <w:proofErr w:type="spellStart"/>
      <w:r w:rsidR="00FC6688">
        <w:rPr>
          <w:rFonts w:ascii="Times New Roman" w:hAnsi="Times New Roman" w:cs="Times New Roman"/>
          <w:sz w:val="24"/>
          <w:szCs w:val="24"/>
        </w:rPr>
        <w:t>Jiroty</w:t>
      </w:r>
      <w:proofErr w:type="spellEnd"/>
      <w:r w:rsidR="00FC6688">
        <w:rPr>
          <w:rFonts w:ascii="Times New Roman" w:hAnsi="Times New Roman" w:cs="Times New Roman"/>
          <w:sz w:val="24"/>
          <w:szCs w:val="24"/>
        </w:rPr>
        <w:t xml:space="preserve"> se v obci Rajhradice nenachází žádný fungující </w:t>
      </w:r>
      <w:r w:rsidR="00FC6688" w:rsidRPr="00E57AC3">
        <w:rPr>
          <w:rFonts w:ascii="Times New Roman" w:hAnsi="Times New Roman" w:cs="Times New Roman"/>
          <w:sz w:val="24"/>
          <w:szCs w:val="24"/>
        </w:rPr>
        <w:t>Sbor dobrovolných hasičů, který by měl o pozemek zájem</w:t>
      </w:r>
      <w:r w:rsidR="00FC6688">
        <w:rPr>
          <w:rFonts w:ascii="Times New Roman" w:hAnsi="Times New Roman" w:cs="Times New Roman"/>
          <w:sz w:val="24"/>
          <w:szCs w:val="24"/>
        </w:rPr>
        <w:t xml:space="preserve">. </w:t>
      </w:r>
    </w:p>
    <w:p w14:paraId="3C4C5C61" w14:textId="21544857" w:rsidR="00FC6688" w:rsidRPr="00FC6688" w:rsidRDefault="00FC6688" w:rsidP="00FC6688">
      <w:pPr>
        <w:pStyle w:val="Bezmezer"/>
        <w:ind w:left="786"/>
        <w:jc w:val="both"/>
        <w:rPr>
          <w:rFonts w:ascii="Times New Roman" w:hAnsi="Times New Roman" w:cs="Times New Roman"/>
          <w:i/>
          <w:iCs/>
          <w:color w:val="4472C4" w:themeColor="accent5"/>
          <w:sz w:val="24"/>
          <w:szCs w:val="24"/>
        </w:rPr>
      </w:pPr>
      <w:r w:rsidRPr="00FC6688">
        <w:rPr>
          <w:rFonts w:ascii="Times New Roman" w:hAnsi="Times New Roman" w:cs="Times New Roman"/>
          <w:i/>
          <w:iCs/>
          <w:color w:val="4472C4" w:themeColor="accent5"/>
          <w:sz w:val="24"/>
          <w:szCs w:val="24"/>
        </w:rPr>
        <w:t xml:space="preserve">Vedení </w:t>
      </w:r>
      <w:r w:rsidR="004D31EC">
        <w:rPr>
          <w:rFonts w:ascii="Times New Roman" w:hAnsi="Times New Roman" w:cs="Times New Roman"/>
          <w:i/>
          <w:iCs/>
          <w:color w:val="4472C4" w:themeColor="accent5"/>
          <w:sz w:val="24"/>
          <w:szCs w:val="24"/>
        </w:rPr>
        <w:t>pověřuje Z. Čížkovou zpracováním podkladů pro převod</w:t>
      </w:r>
      <w:r w:rsidRPr="00FC6688">
        <w:rPr>
          <w:rFonts w:ascii="Times New Roman" w:hAnsi="Times New Roman" w:cs="Times New Roman"/>
          <w:i/>
          <w:iCs/>
          <w:color w:val="4472C4" w:themeColor="accent5"/>
          <w:sz w:val="24"/>
          <w:szCs w:val="24"/>
        </w:rPr>
        <w:t xml:space="preserve"> pozemku za úplatu. </w:t>
      </w:r>
    </w:p>
    <w:p w14:paraId="34987582" w14:textId="77777777" w:rsidR="00657539" w:rsidRPr="00657539" w:rsidRDefault="00657539" w:rsidP="00FC6688">
      <w:pPr>
        <w:pStyle w:val="Bezmezer"/>
        <w:jc w:val="both"/>
        <w:rPr>
          <w:rFonts w:ascii="Times New Roman" w:hAnsi="Times New Roman" w:cs="Times New Roman"/>
          <w:sz w:val="24"/>
          <w:szCs w:val="24"/>
        </w:rPr>
      </w:pPr>
    </w:p>
    <w:p w14:paraId="3B52B690" w14:textId="0145E533" w:rsidR="00D62154" w:rsidRPr="00D62154" w:rsidRDefault="00657539" w:rsidP="00657539">
      <w:pPr>
        <w:pStyle w:val="Bezmezer"/>
        <w:ind w:left="786"/>
        <w:jc w:val="both"/>
        <w:rPr>
          <w:rFonts w:ascii="Times New Roman" w:hAnsi="Times New Roman" w:cs="Times New Roman"/>
          <w:b/>
          <w:bCs/>
          <w:sz w:val="24"/>
          <w:szCs w:val="24"/>
        </w:rPr>
      </w:pPr>
      <w:r w:rsidRPr="00D62154">
        <w:rPr>
          <w:rFonts w:ascii="Times New Roman" w:hAnsi="Times New Roman" w:cs="Times New Roman"/>
          <w:b/>
          <w:bCs/>
          <w:sz w:val="24"/>
          <w:szCs w:val="24"/>
        </w:rPr>
        <w:t xml:space="preserve">Konsolidace </w:t>
      </w:r>
      <w:r w:rsidR="00D62154" w:rsidRPr="00D62154">
        <w:rPr>
          <w:rFonts w:ascii="Times New Roman" w:hAnsi="Times New Roman" w:cs="Times New Roman"/>
          <w:b/>
          <w:bCs/>
          <w:sz w:val="24"/>
          <w:szCs w:val="24"/>
        </w:rPr>
        <w:t>zákona o účetnictví</w:t>
      </w:r>
    </w:p>
    <w:p w14:paraId="6B0B888C" w14:textId="3AD339A3" w:rsidR="00657539" w:rsidRDefault="00600EBE" w:rsidP="00600EBE">
      <w:pPr>
        <w:pStyle w:val="Bezmezer"/>
        <w:ind w:left="786"/>
        <w:jc w:val="both"/>
        <w:rPr>
          <w:rFonts w:ascii="Times New Roman" w:hAnsi="Times New Roman" w:cs="Times New Roman"/>
          <w:sz w:val="24"/>
          <w:szCs w:val="24"/>
        </w:rPr>
      </w:pPr>
      <w:r w:rsidRPr="0007613B">
        <w:rPr>
          <w:rFonts w:ascii="Times New Roman" w:hAnsi="Times New Roman" w:cs="Times New Roman"/>
          <w:sz w:val="24"/>
          <w:szCs w:val="24"/>
        </w:rPr>
        <w:t xml:space="preserve">Starostka </w:t>
      </w:r>
      <w:r>
        <w:rPr>
          <w:rFonts w:ascii="Times New Roman" w:hAnsi="Times New Roman" w:cs="Times New Roman"/>
          <w:sz w:val="24"/>
          <w:szCs w:val="24"/>
        </w:rPr>
        <w:t xml:space="preserve">připomněla, </w:t>
      </w:r>
      <w:r w:rsidRPr="0007613B">
        <w:rPr>
          <w:rFonts w:ascii="Times New Roman" w:hAnsi="Times New Roman" w:cs="Times New Roman"/>
          <w:sz w:val="24"/>
          <w:szCs w:val="24"/>
        </w:rPr>
        <w:t>že do prvního čtení v PPS půjde návrh nového zákona o účetnictví. Zákon obsahuje novou povinnost konsolidace účetnict</w:t>
      </w:r>
      <w:r>
        <w:rPr>
          <w:rFonts w:ascii="Times New Roman" w:hAnsi="Times New Roman" w:cs="Times New Roman"/>
          <w:sz w:val="24"/>
          <w:szCs w:val="24"/>
        </w:rPr>
        <w:t xml:space="preserve">ví </w:t>
      </w:r>
      <w:r w:rsidR="005C374C">
        <w:rPr>
          <w:rFonts w:ascii="Times New Roman" w:hAnsi="Times New Roman" w:cs="Times New Roman"/>
          <w:sz w:val="24"/>
          <w:szCs w:val="24"/>
        </w:rPr>
        <w:t xml:space="preserve">pro spolky, které mají vlastnický podíl ve společnostech z oblasti pojišťovnictví </w:t>
      </w:r>
      <w:r w:rsidRPr="0007613B">
        <w:rPr>
          <w:rFonts w:ascii="Times New Roman" w:hAnsi="Times New Roman" w:cs="Times New Roman"/>
          <w:sz w:val="24"/>
          <w:szCs w:val="24"/>
        </w:rPr>
        <w:t xml:space="preserve"> a </w:t>
      </w:r>
      <w:r w:rsidR="005C374C">
        <w:rPr>
          <w:rFonts w:ascii="Times New Roman" w:hAnsi="Times New Roman" w:cs="Times New Roman"/>
          <w:sz w:val="24"/>
          <w:szCs w:val="24"/>
        </w:rPr>
        <w:t xml:space="preserve">rovněž </w:t>
      </w:r>
      <w:r>
        <w:rPr>
          <w:rFonts w:ascii="Times New Roman" w:hAnsi="Times New Roman" w:cs="Times New Roman"/>
          <w:sz w:val="24"/>
          <w:szCs w:val="24"/>
        </w:rPr>
        <w:t>změnu v systému účtování dle mezinárodních standardů (IFRS)</w:t>
      </w:r>
      <w:r w:rsidR="005C374C">
        <w:rPr>
          <w:rFonts w:ascii="Times New Roman" w:hAnsi="Times New Roman" w:cs="Times New Roman"/>
          <w:sz w:val="24"/>
          <w:szCs w:val="24"/>
        </w:rPr>
        <w:t xml:space="preserve"> pro tyto pojišťovací subjekty</w:t>
      </w:r>
      <w:r>
        <w:rPr>
          <w:rFonts w:ascii="Times New Roman" w:hAnsi="Times New Roman" w:cs="Times New Roman"/>
          <w:sz w:val="24"/>
          <w:szCs w:val="24"/>
        </w:rPr>
        <w:t xml:space="preserve">. </w:t>
      </w:r>
      <w:r w:rsidR="00492072">
        <w:rPr>
          <w:rFonts w:ascii="Times New Roman" w:hAnsi="Times New Roman" w:cs="Times New Roman"/>
          <w:sz w:val="24"/>
          <w:szCs w:val="24"/>
        </w:rPr>
        <w:t xml:space="preserve">Starostka informovala, že připomínky k zákonu o účetnictví byly </w:t>
      </w:r>
      <w:r w:rsidR="005C374C">
        <w:rPr>
          <w:rFonts w:ascii="Times New Roman" w:hAnsi="Times New Roman" w:cs="Times New Roman"/>
          <w:sz w:val="24"/>
          <w:szCs w:val="24"/>
        </w:rPr>
        <w:t xml:space="preserve">ze strany SH ČMS </w:t>
      </w:r>
      <w:r w:rsidR="00492072">
        <w:rPr>
          <w:rFonts w:ascii="Times New Roman" w:hAnsi="Times New Roman" w:cs="Times New Roman"/>
          <w:sz w:val="24"/>
          <w:szCs w:val="24"/>
        </w:rPr>
        <w:t>odeslány</w:t>
      </w:r>
      <w:r w:rsidR="005C374C">
        <w:rPr>
          <w:rFonts w:ascii="Times New Roman" w:hAnsi="Times New Roman" w:cs="Times New Roman"/>
          <w:sz w:val="24"/>
          <w:szCs w:val="24"/>
        </w:rPr>
        <w:t xml:space="preserve"> v řádném termínu</w:t>
      </w:r>
      <w:r w:rsidR="00492072">
        <w:rPr>
          <w:rFonts w:ascii="Times New Roman" w:hAnsi="Times New Roman" w:cs="Times New Roman"/>
          <w:sz w:val="24"/>
          <w:szCs w:val="24"/>
        </w:rPr>
        <w:t xml:space="preserve">. </w:t>
      </w:r>
      <w:r w:rsidR="005C374C">
        <w:rPr>
          <w:rFonts w:ascii="Times New Roman" w:hAnsi="Times New Roman" w:cs="Times New Roman"/>
          <w:sz w:val="24"/>
          <w:szCs w:val="24"/>
        </w:rPr>
        <w:t xml:space="preserve">Z diskuse členů vedení vyplynul dotaz na náměstka Nytru: Zjistit, zda </w:t>
      </w:r>
      <w:r w:rsidR="00492072">
        <w:rPr>
          <w:rFonts w:ascii="Times New Roman" w:hAnsi="Times New Roman" w:cs="Times New Roman"/>
          <w:sz w:val="24"/>
          <w:szCs w:val="24"/>
        </w:rPr>
        <w:t xml:space="preserve">se </w:t>
      </w:r>
      <w:r w:rsidR="00657539" w:rsidRPr="00657539">
        <w:rPr>
          <w:rFonts w:ascii="Times New Roman" w:hAnsi="Times New Roman" w:cs="Times New Roman"/>
          <w:sz w:val="24"/>
          <w:szCs w:val="24"/>
        </w:rPr>
        <w:t>v</w:t>
      </w:r>
      <w:r w:rsidR="005C374C">
        <w:rPr>
          <w:rFonts w:ascii="Times New Roman" w:hAnsi="Times New Roman" w:cs="Times New Roman"/>
          <w:sz w:val="24"/>
          <w:szCs w:val="24"/>
        </w:rPr>
        <w:t> </w:t>
      </w:r>
      <w:r w:rsidR="00657539" w:rsidRPr="00657539">
        <w:rPr>
          <w:rFonts w:ascii="Times New Roman" w:hAnsi="Times New Roman" w:cs="Times New Roman"/>
          <w:sz w:val="24"/>
          <w:szCs w:val="24"/>
        </w:rPr>
        <w:t>případě</w:t>
      </w:r>
      <w:r w:rsidR="005C374C">
        <w:rPr>
          <w:rFonts w:ascii="Times New Roman" w:hAnsi="Times New Roman" w:cs="Times New Roman"/>
          <w:sz w:val="24"/>
          <w:szCs w:val="24"/>
        </w:rPr>
        <w:t xml:space="preserve"> novelizace zákona pohlíží na ovládající</w:t>
      </w:r>
      <w:r w:rsidR="00657539" w:rsidRPr="00657539">
        <w:rPr>
          <w:rFonts w:ascii="Times New Roman" w:hAnsi="Times New Roman" w:cs="Times New Roman"/>
          <w:sz w:val="24"/>
          <w:szCs w:val="24"/>
        </w:rPr>
        <w:t xml:space="preserve"> </w:t>
      </w:r>
      <w:r w:rsidR="005C374C">
        <w:rPr>
          <w:rFonts w:ascii="Times New Roman" w:hAnsi="Times New Roman" w:cs="Times New Roman"/>
          <w:sz w:val="24"/>
          <w:szCs w:val="24"/>
        </w:rPr>
        <w:t>společnosti jako na</w:t>
      </w:r>
      <w:r w:rsidR="00657539" w:rsidRPr="00657539">
        <w:rPr>
          <w:rFonts w:ascii="Times New Roman" w:hAnsi="Times New Roman" w:cs="Times New Roman"/>
          <w:sz w:val="24"/>
          <w:szCs w:val="24"/>
        </w:rPr>
        <w:t xml:space="preserve"> obchodní </w:t>
      </w:r>
      <w:r w:rsidR="00492072" w:rsidRPr="00657539">
        <w:rPr>
          <w:rFonts w:ascii="Times New Roman" w:hAnsi="Times New Roman" w:cs="Times New Roman"/>
          <w:sz w:val="24"/>
          <w:szCs w:val="24"/>
        </w:rPr>
        <w:t>společnost</w:t>
      </w:r>
      <w:r w:rsidR="00492072">
        <w:rPr>
          <w:rFonts w:ascii="Times New Roman" w:hAnsi="Times New Roman" w:cs="Times New Roman"/>
          <w:sz w:val="24"/>
          <w:szCs w:val="24"/>
        </w:rPr>
        <w:t xml:space="preserve">. </w:t>
      </w:r>
    </w:p>
    <w:p w14:paraId="00BA6053" w14:textId="24290F7F" w:rsidR="00492072" w:rsidRPr="00492072" w:rsidRDefault="00492072" w:rsidP="00657539">
      <w:pPr>
        <w:pStyle w:val="Bezmezer"/>
        <w:ind w:left="786"/>
        <w:jc w:val="both"/>
        <w:rPr>
          <w:rFonts w:ascii="Times New Roman" w:hAnsi="Times New Roman" w:cs="Times New Roman"/>
          <w:i/>
          <w:iCs/>
          <w:color w:val="4472C4" w:themeColor="accent5"/>
          <w:sz w:val="24"/>
          <w:szCs w:val="24"/>
        </w:rPr>
      </w:pPr>
      <w:r w:rsidRPr="00492072">
        <w:rPr>
          <w:rFonts w:ascii="Times New Roman" w:hAnsi="Times New Roman" w:cs="Times New Roman"/>
          <w:i/>
          <w:iCs/>
          <w:color w:val="4472C4" w:themeColor="accent5"/>
          <w:sz w:val="24"/>
          <w:szCs w:val="24"/>
        </w:rPr>
        <w:t>Vedení vzalo informace na vědomí.</w:t>
      </w:r>
    </w:p>
    <w:p w14:paraId="34824A7C" w14:textId="77777777" w:rsidR="00657539" w:rsidRPr="00657539" w:rsidRDefault="00657539" w:rsidP="00657539">
      <w:pPr>
        <w:pStyle w:val="Bezmezer"/>
        <w:ind w:left="786"/>
        <w:jc w:val="both"/>
        <w:rPr>
          <w:rFonts w:ascii="Times New Roman" w:hAnsi="Times New Roman" w:cs="Times New Roman"/>
          <w:sz w:val="24"/>
          <w:szCs w:val="24"/>
        </w:rPr>
      </w:pPr>
    </w:p>
    <w:p w14:paraId="5DA508E8" w14:textId="4EC32CB7" w:rsidR="00492072" w:rsidRPr="00492072" w:rsidRDefault="00492072" w:rsidP="00657539">
      <w:pPr>
        <w:pStyle w:val="Bezmezer"/>
        <w:ind w:left="786"/>
        <w:jc w:val="both"/>
        <w:rPr>
          <w:rFonts w:ascii="Times New Roman" w:hAnsi="Times New Roman" w:cs="Times New Roman"/>
          <w:b/>
          <w:bCs/>
          <w:sz w:val="24"/>
          <w:szCs w:val="24"/>
        </w:rPr>
      </w:pPr>
      <w:r w:rsidRPr="00492072">
        <w:rPr>
          <w:rFonts w:ascii="Times New Roman" w:hAnsi="Times New Roman" w:cs="Times New Roman"/>
          <w:b/>
          <w:bCs/>
          <w:sz w:val="24"/>
          <w:szCs w:val="24"/>
        </w:rPr>
        <w:t>Vnitřní</w:t>
      </w:r>
      <w:r w:rsidR="00657539" w:rsidRPr="00492072">
        <w:rPr>
          <w:rFonts w:ascii="Times New Roman" w:hAnsi="Times New Roman" w:cs="Times New Roman"/>
          <w:b/>
          <w:bCs/>
          <w:sz w:val="24"/>
          <w:szCs w:val="24"/>
        </w:rPr>
        <w:t xml:space="preserve"> předpis</w:t>
      </w:r>
      <w:r w:rsidRPr="00492072">
        <w:rPr>
          <w:rFonts w:ascii="Times New Roman" w:hAnsi="Times New Roman" w:cs="Times New Roman"/>
          <w:b/>
          <w:bCs/>
          <w:sz w:val="24"/>
          <w:szCs w:val="24"/>
        </w:rPr>
        <w:t xml:space="preserve"> pro užívání služebních vozidel</w:t>
      </w:r>
      <w:r w:rsidR="005C374C">
        <w:rPr>
          <w:rFonts w:ascii="Times New Roman" w:hAnsi="Times New Roman" w:cs="Times New Roman"/>
          <w:b/>
          <w:bCs/>
          <w:sz w:val="24"/>
          <w:szCs w:val="24"/>
        </w:rPr>
        <w:t xml:space="preserve"> v Kanceláři SH ČMS, CHH a ÚHŠ</w:t>
      </w:r>
    </w:p>
    <w:p w14:paraId="0C04A019" w14:textId="6C9E6513" w:rsidR="00492072" w:rsidRDefault="00492072" w:rsidP="00657539">
      <w:pPr>
        <w:pStyle w:val="Bezmezer"/>
        <w:ind w:left="786"/>
        <w:jc w:val="both"/>
        <w:rPr>
          <w:rFonts w:ascii="Times New Roman" w:hAnsi="Times New Roman" w:cs="Times New Roman"/>
          <w:sz w:val="24"/>
          <w:szCs w:val="24"/>
        </w:rPr>
      </w:pPr>
      <w:r>
        <w:rPr>
          <w:rFonts w:ascii="Times New Roman" w:hAnsi="Times New Roman" w:cs="Times New Roman"/>
          <w:sz w:val="24"/>
          <w:szCs w:val="24"/>
        </w:rPr>
        <w:t xml:space="preserve">Starostka představila </w:t>
      </w:r>
      <w:r w:rsidR="005C374C">
        <w:rPr>
          <w:rFonts w:ascii="Times New Roman" w:hAnsi="Times New Roman" w:cs="Times New Roman"/>
          <w:sz w:val="24"/>
          <w:szCs w:val="24"/>
        </w:rPr>
        <w:t>tento písemný materiál.</w:t>
      </w:r>
    </w:p>
    <w:p w14:paraId="057058FB" w14:textId="1C81DF3F" w:rsidR="00657539" w:rsidRDefault="00492072" w:rsidP="00657539">
      <w:pPr>
        <w:pStyle w:val="Bezmezer"/>
        <w:ind w:left="786"/>
        <w:jc w:val="both"/>
        <w:rPr>
          <w:rFonts w:ascii="Times New Roman" w:hAnsi="Times New Roman" w:cs="Times New Roman"/>
          <w:i/>
          <w:iCs/>
          <w:color w:val="4472C4" w:themeColor="accent5"/>
          <w:sz w:val="24"/>
          <w:szCs w:val="24"/>
        </w:rPr>
      </w:pPr>
      <w:r w:rsidRPr="00492072">
        <w:rPr>
          <w:rFonts w:ascii="Times New Roman" w:hAnsi="Times New Roman" w:cs="Times New Roman"/>
          <w:i/>
          <w:iCs/>
          <w:color w:val="4472C4" w:themeColor="accent5"/>
          <w:sz w:val="24"/>
          <w:szCs w:val="24"/>
        </w:rPr>
        <w:t>Vedení schválilo návrh předpisu, který bude předložen na jednání VV SH ČMS.</w:t>
      </w:r>
      <w:r w:rsidR="00657539" w:rsidRPr="00492072">
        <w:rPr>
          <w:rFonts w:ascii="Times New Roman" w:hAnsi="Times New Roman" w:cs="Times New Roman"/>
          <w:i/>
          <w:iCs/>
          <w:color w:val="4472C4" w:themeColor="accent5"/>
          <w:sz w:val="24"/>
          <w:szCs w:val="24"/>
        </w:rPr>
        <w:t xml:space="preserve"> </w:t>
      </w:r>
    </w:p>
    <w:p w14:paraId="1C57827D" w14:textId="287A39E2" w:rsidR="005C374C" w:rsidRPr="00657539" w:rsidRDefault="005C374C" w:rsidP="005C723E">
      <w:pPr>
        <w:pStyle w:val="Bezmezer"/>
        <w:jc w:val="both"/>
        <w:rPr>
          <w:rFonts w:ascii="Times New Roman" w:hAnsi="Times New Roman" w:cs="Times New Roman"/>
          <w:sz w:val="24"/>
          <w:szCs w:val="24"/>
        </w:rPr>
      </w:pPr>
    </w:p>
    <w:p w14:paraId="77DAE138" w14:textId="6BE745BD" w:rsidR="00996173" w:rsidRPr="00996173" w:rsidRDefault="00657539" w:rsidP="00657539">
      <w:pPr>
        <w:pStyle w:val="Bezmezer"/>
        <w:ind w:left="786"/>
        <w:jc w:val="both"/>
        <w:rPr>
          <w:rFonts w:ascii="Times New Roman" w:hAnsi="Times New Roman" w:cs="Times New Roman"/>
          <w:b/>
          <w:bCs/>
          <w:sz w:val="24"/>
          <w:szCs w:val="24"/>
        </w:rPr>
      </w:pPr>
      <w:r w:rsidRPr="00657539">
        <w:rPr>
          <w:rFonts w:ascii="Times New Roman" w:hAnsi="Times New Roman" w:cs="Times New Roman"/>
          <w:b/>
          <w:bCs/>
          <w:sz w:val="24"/>
          <w:szCs w:val="24"/>
        </w:rPr>
        <w:t>Rezignace starostky OSH Praha</w:t>
      </w:r>
      <w:r w:rsidR="002407F9">
        <w:rPr>
          <w:rFonts w:ascii="Times New Roman" w:hAnsi="Times New Roman" w:cs="Times New Roman"/>
          <w:b/>
          <w:bCs/>
          <w:sz w:val="24"/>
          <w:szCs w:val="24"/>
        </w:rPr>
        <w:t>-v</w:t>
      </w:r>
      <w:r w:rsidRPr="00657539">
        <w:rPr>
          <w:rFonts w:ascii="Times New Roman" w:hAnsi="Times New Roman" w:cs="Times New Roman"/>
          <w:b/>
          <w:bCs/>
          <w:sz w:val="24"/>
          <w:szCs w:val="24"/>
        </w:rPr>
        <w:t xml:space="preserve">ýchod </w:t>
      </w:r>
    </w:p>
    <w:p w14:paraId="3EE2BAF9" w14:textId="6FA3CCA9" w:rsidR="00861E33" w:rsidRDefault="00996173" w:rsidP="00657539">
      <w:pPr>
        <w:pStyle w:val="Bezmezer"/>
        <w:ind w:left="786"/>
        <w:jc w:val="both"/>
        <w:rPr>
          <w:rFonts w:ascii="Times New Roman" w:hAnsi="Times New Roman" w:cs="Times New Roman"/>
          <w:sz w:val="24"/>
          <w:szCs w:val="24"/>
        </w:rPr>
      </w:pPr>
      <w:r>
        <w:rPr>
          <w:rFonts w:ascii="Times New Roman" w:hAnsi="Times New Roman" w:cs="Times New Roman"/>
          <w:sz w:val="24"/>
          <w:szCs w:val="24"/>
        </w:rPr>
        <w:t>Náměstkyně D. Vilímková informovala přítomné, že starostka O</w:t>
      </w:r>
      <w:r w:rsidR="00EE515D">
        <w:rPr>
          <w:rFonts w:ascii="Times New Roman" w:hAnsi="Times New Roman" w:cs="Times New Roman"/>
          <w:sz w:val="24"/>
          <w:szCs w:val="24"/>
        </w:rPr>
        <w:t>SH Praha-</w:t>
      </w:r>
      <w:r w:rsidR="002407F9">
        <w:rPr>
          <w:rFonts w:ascii="Times New Roman" w:hAnsi="Times New Roman" w:cs="Times New Roman"/>
          <w:sz w:val="24"/>
          <w:szCs w:val="24"/>
        </w:rPr>
        <w:t>v</w:t>
      </w:r>
      <w:r w:rsidR="00EE515D">
        <w:rPr>
          <w:rFonts w:ascii="Times New Roman" w:hAnsi="Times New Roman" w:cs="Times New Roman"/>
          <w:sz w:val="24"/>
          <w:szCs w:val="24"/>
        </w:rPr>
        <w:t>ýchod</w:t>
      </w:r>
      <w:r>
        <w:rPr>
          <w:rFonts w:ascii="Times New Roman" w:hAnsi="Times New Roman" w:cs="Times New Roman"/>
          <w:sz w:val="24"/>
          <w:szCs w:val="24"/>
        </w:rPr>
        <w:t xml:space="preserve"> </w:t>
      </w:r>
      <w:r w:rsidR="005C374C">
        <w:rPr>
          <w:rFonts w:ascii="Times New Roman" w:hAnsi="Times New Roman" w:cs="Times New Roman"/>
          <w:sz w:val="24"/>
          <w:szCs w:val="24"/>
        </w:rPr>
        <w:t xml:space="preserve">Z. Šindelářová podala současně s některými členy VV OSH rezignaci na svou funkci. </w:t>
      </w:r>
      <w:r w:rsidR="00A50C19">
        <w:rPr>
          <w:rFonts w:ascii="Times New Roman" w:hAnsi="Times New Roman" w:cs="Times New Roman"/>
          <w:sz w:val="24"/>
          <w:szCs w:val="24"/>
        </w:rPr>
        <w:t xml:space="preserve">Náměstkyně </w:t>
      </w:r>
      <w:r w:rsidR="005C374C">
        <w:rPr>
          <w:rFonts w:ascii="Times New Roman" w:hAnsi="Times New Roman" w:cs="Times New Roman"/>
          <w:sz w:val="24"/>
          <w:szCs w:val="24"/>
        </w:rPr>
        <w:t xml:space="preserve">zároveň </w:t>
      </w:r>
      <w:r w:rsidR="00A50C19">
        <w:rPr>
          <w:rFonts w:ascii="Times New Roman" w:hAnsi="Times New Roman" w:cs="Times New Roman"/>
          <w:sz w:val="24"/>
          <w:szCs w:val="24"/>
        </w:rPr>
        <w:t xml:space="preserve">uvedla, že </w:t>
      </w:r>
      <w:r w:rsidR="005C374C">
        <w:rPr>
          <w:rFonts w:ascii="Times New Roman" w:hAnsi="Times New Roman" w:cs="Times New Roman"/>
          <w:sz w:val="24"/>
          <w:szCs w:val="24"/>
        </w:rPr>
        <w:t xml:space="preserve">i v této souvislosti je třeba </w:t>
      </w:r>
      <w:r w:rsidR="00A50C19">
        <w:rPr>
          <w:rFonts w:ascii="Times New Roman" w:hAnsi="Times New Roman" w:cs="Times New Roman"/>
          <w:sz w:val="24"/>
          <w:szCs w:val="24"/>
        </w:rPr>
        <w:t xml:space="preserve">ve stanovách </w:t>
      </w:r>
      <w:r w:rsidR="005C374C">
        <w:rPr>
          <w:rFonts w:ascii="Times New Roman" w:hAnsi="Times New Roman" w:cs="Times New Roman"/>
          <w:sz w:val="24"/>
          <w:szCs w:val="24"/>
        </w:rPr>
        <w:t xml:space="preserve">řešit </w:t>
      </w:r>
      <w:r w:rsidR="00A50C19">
        <w:rPr>
          <w:rFonts w:ascii="Times New Roman" w:hAnsi="Times New Roman" w:cs="Times New Roman"/>
          <w:sz w:val="24"/>
          <w:szCs w:val="24"/>
        </w:rPr>
        <w:t>úpravu o násle</w:t>
      </w:r>
      <w:r w:rsidR="005C374C">
        <w:rPr>
          <w:rFonts w:ascii="Times New Roman" w:hAnsi="Times New Roman" w:cs="Times New Roman"/>
          <w:sz w:val="24"/>
          <w:szCs w:val="24"/>
        </w:rPr>
        <w:t>dném členství jednotlivých SDH.</w:t>
      </w:r>
    </w:p>
    <w:p w14:paraId="54CD524C" w14:textId="6D3C5701" w:rsidR="00657539" w:rsidRPr="00657539" w:rsidRDefault="00657539" w:rsidP="00657539">
      <w:pPr>
        <w:pStyle w:val="Bezmezer"/>
        <w:ind w:left="786"/>
        <w:jc w:val="both"/>
        <w:rPr>
          <w:rFonts w:ascii="Times New Roman" w:hAnsi="Times New Roman" w:cs="Times New Roman"/>
          <w:sz w:val="24"/>
          <w:szCs w:val="24"/>
        </w:rPr>
      </w:pPr>
      <w:r w:rsidRPr="00A50C19">
        <w:rPr>
          <w:rFonts w:ascii="Times New Roman" w:hAnsi="Times New Roman" w:cs="Times New Roman"/>
          <w:i/>
          <w:iCs/>
          <w:color w:val="4472C4" w:themeColor="accent5"/>
          <w:sz w:val="24"/>
          <w:szCs w:val="24"/>
        </w:rPr>
        <w:t>Vedení bere situaci na vědomí.</w:t>
      </w:r>
    </w:p>
    <w:p w14:paraId="0A2BC50E" w14:textId="244BE295" w:rsidR="00657539" w:rsidRPr="00657539" w:rsidRDefault="00657539" w:rsidP="00060A4F">
      <w:pPr>
        <w:pStyle w:val="Bezmezer"/>
        <w:jc w:val="both"/>
        <w:rPr>
          <w:rFonts w:ascii="Times New Roman" w:hAnsi="Times New Roman" w:cs="Times New Roman"/>
          <w:sz w:val="24"/>
          <w:szCs w:val="24"/>
        </w:rPr>
      </w:pPr>
    </w:p>
    <w:p w14:paraId="5B132FEE" w14:textId="67186189" w:rsidR="00600EBE" w:rsidRPr="00600EBE" w:rsidRDefault="00060A4F" w:rsidP="00657539">
      <w:pPr>
        <w:pStyle w:val="Bezmezer"/>
        <w:ind w:left="786"/>
        <w:jc w:val="both"/>
        <w:rPr>
          <w:rFonts w:ascii="Times New Roman" w:hAnsi="Times New Roman" w:cs="Times New Roman"/>
          <w:b/>
          <w:bCs/>
          <w:sz w:val="24"/>
          <w:szCs w:val="24"/>
        </w:rPr>
      </w:pPr>
      <w:r>
        <w:rPr>
          <w:rFonts w:ascii="Times New Roman" w:hAnsi="Times New Roman" w:cs="Times New Roman"/>
          <w:b/>
          <w:bCs/>
          <w:sz w:val="24"/>
          <w:szCs w:val="24"/>
        </w:rPr>
        <w:t>Přesun schváleného příspěvku na rok 2023</w:t>
      </w:r>
    </w:p>
    <w:p w14:paraId="4C336F18" w14:textId="57C4F162" w:rsidR="00657539" w:rsidRDefault="00600EBE" w:rsidP="00657539">
      <w:pPr>
        <w:pStyle w:val="Bezmezer"/>
        <w:ind w:left="786"/>
        <w:jc w:val="both"/>
        <w:rPr>
          <w:rFonts w:ascii="Times New Roman" w:hAnsi="Times New Roman" w:cs="Times New Roman"/>
          <w:sz w:val="24"/>
          <w:szCs w:val="24"/>
        </w:rPr>
      </w:pPr>
      <w:r>
        <w:rPr>
          <w:rFonts w:ascii="Times New Roman" w:hAnsi="Times New Roman" w:cs="Times New Roman"/>
          <w:sz w:val="24"/>
          <w:szCs w:val="24"/>
        </w:rPr>
        <w:t>O. Lukš požádal sdružení o</w:t>
      </w:r>
      <w:r w:rsidR="00060A4F">
        <w:rPr>
          <w:rFonts w:ascii="Times New Roman" w:hAnsi="Times New Roman" w:cs="Times New Roman"/>
          <w:sz w:val="24"/>
          <w:szCs w:val="24"/>
        </w:rPr>
        <w:t xml:space="preserve"> přesun schváleného</w:t>
      </w:r>
      <w:r>
        <w:rPr>
          <w:rFonts w:ascii="Times New Roman" w:hAnsi="Times New Roman" w:cs="Times New Roman"/>
          <w:sz w:val="24"/>
          <w:szCs w:val="24"/>
        </w:rPr>
        <w:t xml:space="preserve"> finanční</w:t>
      </w:r>
      <w:r w:rsidR="00060A4F">
        <w:rPr>
          <w:rFonts w:ascii="Times New Roman" w:hAnsi="Times New Roman" w:cs="Times New Roman"/>
          <w:sz w:val="24"/>
          <w:szCs w:val="24"/>
        </w:rPr>
        <w:t>ho příspěvku</w:t>
      </w:r>
      <w:r>
        <w:rPr>
          <w:rFonts w:ascii="Times New Roman" w:hAnsi="Times New Roman" w:cs="Times New Roman"/>
          <w:sz w:val="24"/>
          <w:szCs w:val="24"/>
        </w:rPr>
        <w:t xml:space="preserve"> 100 tisíc Kč na publikaci věnující se hasičské historii</w:t>
      </w:r>
      <w:r w:rsidR="00060A4F">
        <w:rPr>
          <w:rFonts w:ascii="Times New Roman" w:hAnsi="Times New Roman" w:cs="Times New Roman"/>
          <w:sz w:val="24"/>
          <w:szCs w:val="24"/>
        </w:rPr>
        <w:t xml:space="preserve"> (hasičským vyznamenáním). Příspěvek byl schválen v rozpočtu 2022, bohužel se publikaci podaří vydat až v roce 2023.</w:t>
      </w:r>
      <w:r>
        <w:rPr>
          <w:rFonts w:ascii="Times New Roman" w:hAnsi="Times New Roman" w:cs="Times New Roman"/>
          <w:sz w:val="24"/>
          <w:szCs w:val="24"/>
        </w:rPr>
        <w:t xml:space="preserve"> </w:t>
      </w:r>
    </w:p>
    <w:p w14:paraId="524BB089" w14:textId="396D25E0" w:rsidR="00600EBE" w:rsidRPr="00600EBE" w:rsidRDefault="00600EBE" w:rsidP="00657539">
      <w:pPr>
        <w:pStyle w:val="Bezmezer"/>
        <w:ind w:left="786"/>
        <w:jc w:val="both"/>
        <w:rPr>
          <w:rFonts w:ascii="Times New Roman" w:hAnsi="Times New Roman" w:cs="Times New Roman"/>
          <w:i/>
          <w:iCs/>
          <w:color w:val="4472C4" w:themeColor="accent5"/>
          <w:sz w:val="24"/>
          <w:szCs w:val="24"/>
        </w:rPr>
      </w:pPr>
      <w:r w:rsidRPr="00600EBE">
        <w:rPr>
          <w:rFonts w:ascii="Times New Roman" w:hAnsi="Times New Roman" w:cs="Times New Roman"/>
          <w:i/>
          <w:iCs/>
          <w:color w:val="4472C4" w:themeColor="accent5"/>
          <w:sz w:val="24"/>
          <w:szCs w:val="24"/>
        </w:rPr>
        <w:t>Ved</w:t>
      </w:r>
      <w:r w:rsidR="00060A4F">
        <w:rPr>
          <w:rFonts w:ascii="Times New Roman" w:hAnsi="Times New Roman" w:cs="Times New Roman"/>
          <w:i/>
          <w:iCs/>
          <w:color w:val="4472C4" w:themeColor="accent5"/>
          <w:sz w:val="24"/>
          <w:szCs w:val="24"/>
        </w:rPr>
        <w:t>ení souhlasí s přesunem položky do rozpočtu 2023.</w:t>
      </w:r>
    </w:p>
    <w:p w14:paraId="6C39D0B8" w14:textId="77777777" w:rsidR="00657539" w:rsidRPr="00657539" w:rsidRDefault="00657539" w:rsidP="00657539">
      <w:pPr>
        <w:pStyle w:val="Bezmezer"/>
        <w:ind w:left="786"/>
        <w:jc w:val="both"/>
        <w:rPr>
          <w:rFonts w:ascii="Times New Roman" w:hAnsi="Times New Roman" w:cs="Times New Roman"/>
          <w:sz w:val="24"/>
          <w:szCs w:val="24"/>
        </w:rPr>
      </w:pPr>
    </w:p>
    <w:p w14:paraId="472A8D10" w14:textId="5B7D3D79" w:rsidR="005A65DF" w:rsidRPr="005A65DF" w:rsidRDefault="00575B8C" w:rsidP="00657539">
      <w:pPr>
        <w:pStyle w:val="Bezmezer"/>
        <w:ind w:left="786"/>
        <w:jc w:val="both"/>
        <w:rPr>
          <w:rFonts w:ascii="Times New Roman" w:hAnsi="Times New Roman" w:cs="Times New Roman"/>
          <w:b/>
          <w:bCs/>
          <w:sz w:val="24"/>
          <w:szCs w:val="24"/>
        </w:rPr>
      </w:pPr>
      <w:r>
        <w:rPr>
          <w:rFonts w:ascii="Times New Roman" w:hAnsi="Times New Roman" w:cs="Times New Roman"/>
          <w:b/>
          <w:bCs/>
          <w:sz w:val="24"/>
          <w:szCs w:val="24"/>
        </w:rPr>
        <w:t xml:space="preserve">Nájemní smlouva </w:t>
      </w:r>
      <w:proofErr w:type="spellStart"/>
      <w:r w:rsidR="00657539" w:rsidRPr="005A65DF">
        <w:rPr>
          <w:rFonts w:ascii="Times New Roman" w:hAnsi="Times New Roman" w:cs="Times New Roman"/>
          <w:b/>
          <w:bCs/>
          <w:sz w:val="24"/>
          <w:szCs w:val="24"/>
        </w:rPr>
        <w:t>Osseg</w:t>
      </w:r>
      <w:proofErr w:type="spellEnd"/>
    </w:p>
    <w:p w14:paraId="4CAAFCAC" w14:textId="1E6BD51E" w:rsidR="005A65DF" w:rsidRDefault="00575B8C" w:rsidP="00657539">
      <w:pPr>
        <w:pStyle w:val="Bezmezer"/>
        <w:ind w:left="786"/>
        <w:jc w:val="both"/>
        <w:rPr>
          <w:rFonts w:ascii="Times New Roman" w:hAnsi="Times New Roman" w:cs="Times New Roman"/>
          <w:sz w:val="24"/>
          <w:szCs w:val="24"/>
        </w:rPr>
      </w:pPr>
      <w:r>
        <w:rPr>
          <w:rFonts w:ascii="Times New Roman" w:hAnsi="Times New Roman" w:cs="Times New Roman"/>
          <w:sz w:val="24"/>
          <w:szCs w:val="24"/>
        </w:rPr>
        <w:t>Nájemci</w:t>
      </w:r>
      <w:r w:rsidR="005A65DF">
        <w:rPr>
          <w:rFonts w:ascii="Times New Roman" w:hAnsi="Times New Roman" w:cs="Times New Roman"/>
          <w:sz w:val="24"/>
          <w:szCs w:val="24"/>
        </w:rPr>
        <w:t xml:space="preserve"> v Hasič</w:t>
      </w:r>
      <w:r>
        <w:rPr>
          <w:rFonts w:ascii="Times New Roman" w:hAnsi="Times New Roman" w:cs="Times New Roman"/>
          <w:sz w:val="24"/>
          <w:szCs w:val="24"/>
        </w:rPr>
        <w:t>ském domě restauraci</w:t>
      </w:r>
      <w:r w:rsidR="005A65DF">
        <w:rPr>
          <w:rFonts w:ascii="Times New Roman" w:hAnsi="Times New Roman" w:cs="Times New Roman"/>
          <w:sz w:val="24"/>
          <w:szCs w:val="24"/>
        </w:rPr>
        <w:t xml:space="preserve"> </w:t>
      </w:r>
      <w:proofErr w:type="spellStart"/>
      <w:r w:rsidR="005A65DF">
        <w:rPr>
          <w:rFonts w:ascii="Times New Roman" w:hAnsi="Times New Roman" w:cs="Times New Roman"/>
          <w:sz w:val="24"/>
          <w:szCs w:val="24"/>
        </w:rPr>
        <w:t>Osseg</w:t>
      </w:r>
      <w:proofErr w:type="spellEnd"/>
      <w:r>
        <w:rPr>
          <w:rFonts w:ascii="Times New Roman" w:hAnsi="Times New Roman" w:cs="Times New Roman"/>
          <w:sz w:val="24"/>
          <w:szCs w:val="24"/>
        </w:rPr>
        <w:t xml:space="preserve"> končí nájemní smlouva. Má zájem o pokračování za obdobných podmínek jako v roce 2022. </w:t>
      </w:r>
    </w:p>
    <w:p w14:paraId="13B839A8" w14:textId="380B19DB" w:rsidR="005A65DF" w:rsidRPr="005A65DF" w:rsidRDefault="005A65DF" w:rsidP="00657539">
      <w:pPr>
        <w:pStyle w:val="Bezmezer"/>
        <w:ind w:left="786"/>
        <w:jc w:val="both"/>
        <w:rPr>
          <w:rFonts w:ascii="Times New Roman" w:hAnsi="Times New Roman" w:cs="Times New Roman"/>
          <w:i/>
          <w:iCs/>
          <w:color w:val="4472C4" w:themeColor="accent5"/>
          <w:sz w:val="24"/>
          <w:szCs w:val="24"/>
        </w:rPr>
      </w:pPr>
      <w:r w:rsidRPr="005A65DF">
        <w:rPr>
          <w:rFonts w:ascii="Times New Roman" w:hAnsi="Times New Roman" w:cs="Times New Roman"/>
          <w:i/>
          <w:iCs/>
          <w:color w:val="4472C4" w:themeColor="accent5"/>
          <w:sz w:val="24"/>
          <w:szCs w:val="24"/>
        </w:rPr>
        <w:t>Veden</w:t>
      </w:r>
      <w:r w:rsidR="00575B8C">
        <w:rPr>
          <w:rFonts w:ascii="Times New Roman" w:hAnsi="Times New Roman" w:cs="Times New Roman"/>
          <w:i/>
          <w:iCs/>
          <w:color w:val="4472C4" w:themeColor="accent5"/>
          <w:sz w:val="24"/>
          <w:szCs w:val="24"/>
        </w:rPr>
        <w:t>í souhlasí s nájemní smlouvou.</w:t>
      </w:r>
    </w:p>
    <w:p w14:paraId="01091D5B" w14:textId="28C42CD7" w:rsidR="00657539" w:rsidRPr="00657539" w:rsidRDefault="00657539" w:rsidP="00657539">
      <w:pPr>
        <w:pStyle w:val="Bezmezer"/>
        <w:ind w:left="786"/>
        <w:jc w:val="both"/>
        <w:rPr>
          <w:rFonts w:ascii="Times New Roman" w:hAnsi="Times New Roman" w:cs="Times New Roman"/>
          <w:sz w:val="24"/>
          <w:szCs w:val="24"/>
        </w:rPr>
      </w:pPr>
      <w:r w:rsidRPr="00657539">
        <w:rPr>
          <w:rFonts w:ascii="Times New Roman" w:hAnsi="Times New Roman" w:cs="Times New Roman"/>
          <w:sz w:val="24"/>
          <w:szCs w:val="24"/>
        </w:rPr>
        <w:t xml:space="preserve"> </w:t>
      </w:r>
    </w:p>
    <w:p w14:paraId="547C3B63" w14:textId="77777777" w:rsidR="005A65DF" w:rsidRPr="005A65DF" w:rsidRDefault="00657539" w:rsidP="00657539">
      <w:pPr>
        <w:pStyle w:val="Bezmezer"/>
        <w:ind w:left="786"/>
        <w:jc w:val="both"/>
        <w:rPr>
          <w:rFonts w:ascii="Times New Roman" w:hAnsi="Times New Roman" w:cs="Times New Roman"/>
          <w:b/>
          <w:bCs/>
          <w:sz w:val="24"/>
          <w:szCs w:val="24"/>
        </w:rPr>
      </w:pPr>
      <w:proofErr w:type="spellStart"/>
      <w:r w:rsidRPr="005A65DF">
        <w:rPr>
          <w:rFonts w:ascii="Times New Roman" w:hAnsi="Times New Roman" w:cs="Times New Roman"/>
          <w:b/>
          <w:bCs/>
          <w:sz w:val="24"/>
          <w:szCs w:val="24"/>
        </w:rPr>
        <w:t>Pyrocar</w:t>
      </w:r>
      <w:proofErr w:type="spellEnd"/>
      <w:r w:rsidRPr="005A65DF">
        <w:rPr>
          <w:rFonts w:ascii="Times New Roman" w:hAnsi="Times New Roman" w:cs="Times New Roman"/>
          <w:b/>
          <w:bCs/>
          <w:sz w:val="24"/>
          <w:szCs w:val="24"/>
        </w:rPr>
        <w:t xml:space="preserve"> </w:t>
      </w:r>
    </w:p>
    <w:p w14:paraId="55B7DEEF" w14:textId="6F53F96D" w:rsidR="00657539" w:rsidRDefault="00575B8C" w:rsidP="00657539">
      <w:pPr>
        <w:pStyle w:val="Bezmezer"/>
        <w:ind w:left="786"/>
        <w:jc w:val="both"/>
        <w:rPr>
          <w:rFonts w:ascii="Times New Roman" w:hAnsi="Times New Roman" w:cs="Times New Roman"/>
          <w:sz w:val="24"/>
          <w:szCs w:val="24"/>
        </w:rPr>
      </w:pPr>
      <w:r>
        <w:rPr>
          <w:rFonts w:ascii="Times New Roman" w:hAnsi="Times New Roman" w:cs="Times New Roman"/>
          <w:sz w:val="24"/>
          <w:szCs w:val="24"/>
        </w:rPr>
        <w:t xml:space="preserve">Starostka </w:t>
      </w:r>
      <w:r w:rsidR="005A65DF">
        <w:rPr>
          <w:rFonts w:ascii="Times New Roman" w:hAnsi="Times New Roman" w:cs="Times New Roman"/>
          <w:sz w:val="24"/>
          <w:szCs w:val="24"/>
        </w:rPr>
        <w:t xml:space="preserve">požádala Z. Nytru o zahájení jednání s ministryní obrany J. Černochovou. </w:t>
      </w:r>
    </w:p>
    <w:p w14:paraId="08EDC0CC" w14:textId="4DA7FB76" w:rsidR="005A65DF" w:rsidRPr="005A65DF" w:rsidRDefault="005A65DF" w:rsidP="00657539">
      <w:pPr>
        <w:pStyle w:val="Bezmezer"/>
        <w:ind w:left="786"/>
        <w:jc w:val="both"/>
        <w:rPr>
          <w:rFonts w:ascii="Times New Roman" w:hAnsi="Times New Roman" w:cs="Times New Roman"/>
          <w:i/>
          <w:iCs/>
          <w:color w:val="4472C4" w:themeColor="accent5"/>
          <w:sz w:val="24"/>
          <w:szCs w:val="24"/>
        </w:rPr>
      </w:pPr>
      <w:r w:rsidRPr="005A65DF">
        <w:rPr>
          <w:rFonts w:ascii="Times New Roman" w:hAnsi="Times New Roman" w:cs="Times New Roman"/>
          <w:i/>
          <w:iCs/>
          <w:color w:val="4472C4" w:themeColor="accent5"/>
          <w:sz w:val="24"/>
          <w:szCs w:val="24"/>
        </w:rPr>
        <w:t>Vedení vzalo informace na vědomí.</w:t>
      </w:r>
    </w:p>
    <w:p w14:paraId="09F05D7B" w14:textId="77777777" w:rsidR="00657539" w:rsidRPr="00657539" w:rsidRDefault="00657539" w:rsidP="00657539">
      <w:pPr>
        <w:pStyle w:val="Bezmezer"/>
        <w:ind w:left="786"/>
        <w:jc w:val="both"/>
        <w:rPr>
          <w:rFonts w:ascii="Times New Roman" w:hAnsi="Times New Roman" w:cs="Times New Roman"/>
          <w:sz w:val="24"/>
          <w:szCs w:val="24"/>
        </w:rPr>
      </w:pPr>
    </w:p>
    <w:p w14:paraId="3E189E25" w14:textId="71168E11" w:rsidR="005A65DF" w:rsidRPr="00A9232E" w:rsidRDefault="00575B8C" w:rsidP="00657539">
      <w:pPr>
        <w:pStyle w:val="Bezmezer"/>
        <w:ind w:left="786"/>
        <w:jc w:val="both"/>
        <w:rPr>
          <w:rFonts w:ascii="Times New Roman" w:hAnsi="Times New Roman" w:cs="Times New Roman"/>
          <w:b/>
          <w:bCs/>
          <w:sz w:val="24"/>
          <w:szCs w:val="24"/>
        </w:rPr>
      </w:pPr>
      <w:r>
        <w:rPr>
          <w:rFonts w:ascii="Times New Roman" w:hAnsi="Times New Roman" w:cs="Times New Roman"/>
          <w:b/>
          <w:bCs/>
          <w:sz w:val="24"/>
          <w:szCs w:val="24"/>
        </w:rPr>
        <w:t>Znalecký posudek – nájemné HD</w:t>
      </w:r>
    </w:p>
    <w:p w14:paraId="653EF0C7" w14:textId="44878EA9" w:rsidR="00657539" w:rsidRDefault="00575B8C" w:rsidP="00657539">
      <w:pPr>
        <w:pStyle w:val="Bezmezer"/>
        <w:ind w:left="786"/>
        <w:jc w:val="both"/>
        <w:rPr>
          <w:rFonts w:ascii="Times New Roman" w:hAnsi="Times New Roman" w:cs="Times New Roman"/>
          <w:sz w:val="24"/>
          <w:szCs w:val="24"/>
        </w:rPr>
      </w:pPr>
      <w:r>
        <w:rPr>
          <w:rFonts w:ascii="Times New Roman" w:hAnsi="Times New Roman" w:cs="Times New Roman"/>
          <w:sz w:val="24"/>
          <w:szCs w:val="24"/>
        </w:rPr>
        <w:t>S</w:t>
      </w:r>
      <w:r w:rsidR="005A65DF">
        <w:rPr>
          <w:rFonts w:ascii="Times New Roman" w:hAnsi="Times New Roman" w:cs="Times New Roman"/>
          <w:sz w:val="24"/>
          <w:szCs w:val="24"/>
        </w:rPr>
        <w:t>tarostka informovala</w:t>
      </w:r>
      <w:r>
        <w:rPr>
          <w:rFonts w:ascii="Times New Roman" w:hAnsi="Times New Roman" w:cs="Times New Roman"/>
          <w:sz w:val="24"/>
          <w:szCs w:val="24"/>
        </w:rPr>
        <w:t xml:space="preserve"> vedení</w:t>
      </w:r>
      <w:r w:rsidR="005A65DF">
        <w:rPr>
          <w:rFonts w:ascii="Times New Roman" w:hAnsi="Times New Roman" w:cs="Times New Roman"/>
          <w:sz w:val="24"/>
          <w:szCs w:val="24"/>
        </w:rPr>
        <w:t xml:space="preserve">, že </w:t>
      </w:r>
      <w:r>
        <w:rPr>
          <w:rFonts w:ascii="Times New Roman" w:hAnsi="Times New Roman" w:cs="Times New Roman"/>
          <w:sz w:val="24"/>
          <w:szCs w:val="24"/>
        </w:rPr>
        <w:t>je zadán znalecký posudek na stanovení výše nájemného v HD v místě a čase obvyklém.</w:t>
      </w:r>
    </w:p>
    <w:p w14:paraId="47E92865" w14:textId="742B27E4" w:rsidR="00A9232E" w:rsidRPr="00A9232E" w:rsidRDefault="00A9232E" w:rsidP="00657539">
      <w:pPr>
        <w:pStyle w:val="Bezmezer"/>
        <w:ind w:left="786"/>
        <w:jc w:val="both"/>
        <w:rPr>
          <w:rFonts w:ascii="Times New Roman" w:hAnsi="Times New Roman" w:cs="Times New Roman"/>
          <w:i/>
          <w:iCs/>
          <w:color w:val="4472C4" w:themeColor="accent5"/>
          <w:sz w:val="24"/>
          <w:szCs w:val="24"/>
        </w:rPr>
      </w:pPr>
      <w:r w:rsidRPr="00A9232E">
        <w:rPr>
          <w:rFonts w:ascii="Times New Roman" w:hAnsi="Times New Roman" w:cs="Times New Roman"/>
          <w:i/>
          <w:iCs/>
          <w:color w:val="4472C4" w:themeColor="accent5"/>
          <w:sz w:val="24"/>
          <w:szCs w:val="24"/>
        </w:rPr>
        <w:t>Vedení vzalo informace na vědomí.</w:t>
      </w:r>
    </w:p>
    <w:p w14:paraId="3AA7EBDE" w14:textId="77777777" w:rsidR="00657539" w:rsidRPr="00657539" w:rsidRDefault="00657539" w:rsidP="00657539">
      <w:pPr>
        <w:pStyle w:val="Bezmezer"/>
        <w:ind w:left="786"/>
        <w:jc w:val="both"/>
        <w:rPr>
          <w:rFonts w:ascii="Times New Roman" w:hAnsi="Times New Roman" w:cs="Times New Roman"/>
          <w:sz w:val="24"/>
          <w:szCs w:val="24"/>
        </w:rPr>
      </w:pPr>
    </w:p>
    <w:p w14:paraId="3CB2C35C" w14:textId="77777777" w:rsidR="00212FBF" w:rsidRDefault="00212FBF" w:rsidP="00657539">
      <w:pPr>
        <w:pStyle w:val="Bezmezer"/>
        <w:ind w:left="786"/>
        <w:jc w:val="both"/>
        <w:rPr>
          <w:rFonts w:ascii="Times New Roman" w:hAnsi="Times New Roman" w:cs="Times New Roman"/>
          <w:b/>
          <w:bCs/>
          <w:sz w:val="24"/>
          <w:szCs w:val="24"/>
        </w:rPr>
      </w:pPr>
    </w:p>
    <w:p w14:paraId="709EC01F" w14:textId="77777777" w:rsidR="00212FBF" w:rsidRDefault="00212FBF" w:rsidP="00657539">
      <w:pPr>
        <w:pStyle w:val="Bezmezer"/>
        <w:ind w:left="786"/>
        <w:jc w:val="both"/>
        <w:rPr>
          <w:rFonts w:ascii="Times New Roman" w:hAnsi="Times New Roman" w:cs="Times New Roman"/>
          <w:b/>
          <w:bCs/>
          <w:sz w:val="24"/>
          <w:szCs w:val="24"/>
        </w:rPr>
      </w:pPr>
    </w:p>
    <w:p w14:paraId="5C0EE2D8" w14:textId="6E1D2EF1" w:rsidR="00657539" w:rsidRPr="00A9232E" w:rsidRDefault="00575B8C" w:rsidP="00657539">
      <w:pPr>
        <w:pStyle w:val="Bezmezer"/>
        <w:ind w:left="786"/>
        <w:jc w:val="both"/>
        <w:rPr>
          <w:rFonts w:ascii="Times New Roman" w:hAnsi="Times New Roman" w:cs="Times New Roman"/>
          <w:b/>
          <w:bCs/>
          <w:sz w:val="24"/>
          <w:szCs w:val="24"/>
        </w:rPr>
      </w:pPr>
      <w:r>
        <w:rPr>
          <w:rFonts w:ascii="Times New Roman" w:hAnsi="Times New Roman" w:cs="Times New Roman"/>
          <w:b/>
          <w:bCs/>
          <w:sz w:val="24"/>
          <w:szCs w:val="24"/>
        </w:rPr>
        <w:lastRenderedPageBreak/>
        <w:t>Úprava výkazů o provedené práci - DPČ</w:t>
      </w:r>
    </w:p>
    <w:p w14:paraId="42215FF2" w14:textId="3F7AB4DE" w:rsidR="00657539" w:rsidRDefault="00A9232E" w:rsidP="005D2F26">
      <w:pPr>
        <w:pStyle w:val="Bezmezer"/>
        <w:ind w:left="786"/>
        <w:jc w:val="both"/>
        <w:rPr>
          <w:rFonts w:ascii="Times New Roman" w:hAnsi="Times New Roman" w:cs="Times New Roman"/>
          <w:sz w:val="24"/>
          <w:szCs w:val="24"/>
        </w:rPr>
      </w:pPr>
      <w:r>
        <w:rPr>
          <w:rFonts w:ascii="Times New Roman" w:hAnsi="Times New Roman" w:cs="Times New Roman"/>
          <w:sz w:val="24"/>
          <w:szCs w:val="24"/>
        </w:rPr>
        <w:t xml:space="preserve">Starostka </w:t>
      </w:r>
      <w:r w:rsidR="00575B8C">
        <w:rPr>
          <w:rFonts w:ascii="Times New Roman" w:hAnsi="Times New Roman" w:cs="Times New Roman"/>
          <w:sz w:val="24"/>
          <w:szCs w:val="24"/>
        </w:rPr>
        <w:t xml:space="preserve">představila vedení návrh elektronické evidence pracovních činností u zaměstnanců na DPČ. </w:t>
      </w:r>
    </w:p>
    <w:p w14:paraId="405EA780" w14:textId="4E14CC83" w:rsidR="00A9232E" w:rsidRPr="00575B8C" w:rsidRDefault="00A9232E" w:rsidP="00575B8C">
      <w:pPr>
        <w:pStyle w:val="Bezmezer"/>
        <w:ind w:left="786"/>
        <w:jc w:val="both"/>
        <w:rPr>
          <w:rFonts w:ascii="Times New Roman" w:hAnsi="Times New Roman" w:cs="Times New Roman"/>
          <w:i/>
          <w:iCs/>
          <w:color w:val="4472C4" w:themeColor="accent5"/>
          <w:sz w:val="24"/>
          <w:szCs w:val="24"/>
        </w:rPr>
      </w:pPr>
      <w:r w:rsidRPr="00A9232E">
        <w:rPr>
          <w:rFonts w:ascii="Times New Roman" w:hAnsi="Times New Roman" w:cs="Times New Roman"/>
          <w:i/>
          <w:iCs/>
          <w:color w:val="4472C4" w:themeColor="accent5"/>
          <w:sz w:val="24"/>
          <w:szCs w:val="24"/>
        </w:rPr>
        <w:t>V</w:t>
      </w:r>
      <w:r w:rsidR="00575B8C">
        <w:rPr>
          <w:rFonts w:ascii="Times New Roman" w:hAnsi="Times New Roman" w:cs="Times New Roman"/>
          <w:i/>
          <w:iCs/>
          <w:color w:val="4472C4" w:themeColor="accent5"/>
          <w:sz w:val="24"/>
          <w:szCs w:val="24"/>
        </w:rPr>
        <w:t>edení schvaluje elektronickou evidenci pracovních činností (DPČ) od 1.1.2023.</w:t>
      </w:r>
    </w:p>
    <w:p w14:paraId="156A9AD6" w14:textId="77777777" w:rsidR="00657539" w:rsidRPr="00657539" w:rsidRDefault="00657539" w:rsidP="00657539">
      <w:pPr>
        <w:pStyle w:val="Bezmezer"/>
        <w:ind w:left="786"/>
        <w:jc w:val="both"/>
        <w:rPr>
          <w:rFonts w:ascii="Times New Roman" w:hAnsi="Times New Roman" w:cs="Times New Roman"/>
          <w:sz w:val="24"/>
          <w:szCs w:val="24"/>
        </w:rPr>
      </w:pPr>
    </w:p>
    <w:p w14:paraId="0C7F940D" w14:textId="36460DB3" w:rsidR="00657539" w:rsidRPr="00A9232E" w:rsidRDefault="00A9232E" w:rsidP="00657539">
      <w:pPr>
        <w:pStyle w:val="Bezmezer"/>
        <w:ind w:left="786"/>
        <w:jc w:val="both"/>
        <w:rPr>
          <w:rFonts w:ascii="Times New Roman" w:hAnsi="Times New Roman" w:cs="Times New Roman"/>
          <w:b/>
          <w:bCs/>
          <w:sz w:val="24"/>
          <w:szCs w:val="24"/>
        </w:rPr>
      </w:pPr>
      <w:r w:rsidRPr="00A9232E">
        <w:rPr>
          <w:rFonts w:ascii="Times New Roman" w:hAnsi="Times New Roman" w:cs="Times New Roman"/>
          <w:b/>
          <w:bCs/>
          <w:sz w:val="24"/>
          <w:szCs w:val="24"/>
        </w:rPr>
        <w:t>SDH Skalice</w:t>
      </w:r>
    </w:p>
    <w:p w14:paraId="38885BC0" w14:textId="6A1879C7" w:rsidR="00A9232E" w:rsidRDefault="00575B8C" w:rsidP="00657539">
      <w:pPr>
        <w:pStyle w:val="Bezmezer"/>
        <w:ind w:left="786"/>
        <w:jc w:val="both"/>
        <w:rPr>
          <w:rFonts w:ascii="Times New Roman" w:hAnsi="Times New Roman" w:cs="Times New Roman"/>
          <w:sz w:val="24"/>
          <w:szCs w:val="24"/>
        </w:rPr>
      </w:pPr>
      <w:r>
        <w:rPr>
          <w:rFonts w:ascii="Times New Roman" w:hAnsi="Times New Roman" w:cs="Times New Roman"/>
          <w:sz w:val="24"/>
          <w:szCs w:val="24"/>
        </w:rPr>
        <w:t xml:space="preserve">Starostka informovala o odeslání částky na transparentní účet v souvislosti </w:t>
      </w:r>
      <w:r w:rsidR="00A06BBE">
        <w:rPr>
          <w:rFonts w:ascii="Times New Roman" w:hAnsi="Times New Roman" w:cs="Times New Roman"/>
          <w:sz w:val="24"/>
          <w:szCs w:val="24"/>
        </w:rPr>
        <w:t>s</w:t>
      </w:r>
      <w:r>
        <w:rPr>
          <w:rFonts w:ascii="Times New Roman" w:hAnsi="Times New Roman" w:cs="Times New Roman"/>
          <w:sz w:val="24"/>
          <w:szCs w:val="24"/>
        </w:rPr>
        <w:t> tragickým</w:t>
      </w:r>
      <w:r w:rsidR="00A9232E">
        <w:rPr>
          <w:rFonts w:ascii="Times New Roman" w:hAnsi="Times New Roman" w:cs="Times New Roman"/>
          <w:sz w:val="24"/>
          <w:szCs w:val="24"/>
        </w:rPr>
        <w:t xml:space="preserve"> úmrtí</w:t>
      </w:r>
      <w:r>
        <w:rPr>
          <w:rFonts w:ascii="Times New Roman" w:hAnsi="Times New Roman" w:cs="Times New Roman"/>
          <w:sz w:val="24"/>
          <w:szCs w:val="24"/>
        </w:rPr>
        <w:t>m</w:t>
      </w:r>
      <w:r w:rsidR="00A9232E">
        <w:rPr>
          <w:rFonts w:ascii="Times New Roman" w:hAnsi="Times New Roman" w:cs="Times New Roman"/>
          <w:sz w:val="24"/>
          <w:szCs w:val="24"/>
        </w:rPr>
        <w:t xml:space="preserve"> dobrovolného hasiče J</w:t>
      </w:r>
      <w:r>
        <w:rPr>
          <w:rFonts w:ascii="Times New Roman" w:hAnsi="Times New Roman" w:cs="Times New Roman"/>
          <w:sz w:val="24"/>
          <w:szCs w:val="24"/>
        </w:rPr>
        <w:t xml:space="preserve">ana Dvořáka z SDH Skalice. Částka je totožná jako v případě </w:t>
      </w:r>
      <w:r w:rsidR="00A06BBE">
        <w:rPr>
          <w:rFonts w:ascii="Times New Roman" w:hAnsi="Times New Roman" w:cs="Times New Roman"/>
          <w:sz w:val="24"/>
          <w:szCs w:val="24"/>
        </w:rPr>
        <w:t>členů SDH Koryčany, tj. 50 000 Kč.</w:t>
      </w:r>
    </w:p>
    <w:p w14:paraId="599A8DB0" w14:textId="4A616B85" w:rsidR="00A9232E" w:rsidRPr="00A9232E" w:rsidRDefault="00A9232E" w:rsidP="00657539">
      <w:pPr>
        <w:pStyle w:val="Bezmezer"/>
        <w:ind w:left="786"/>
        <w:jc w:val="both"/>
        <w:rPr>
          <w:rFonts w:ascii="Times New Roman" w:hAnsi="Times New Roman" w:cs="Times New Roman"/>
          <w:i/>
          <w:iCs/>
          <w:sz w:val="24"/>
          <w:szCs w:val="24"/>
        </w:rPr>
      </w:pPr>
      <w:r w:rsidRPr="00A9232E">
        <w:rPr>
          <w:rFonts w:ascii="Times New Roman" w:hAnsi="Times New Roman" w:cs="Times New Roman"/>
          <w:i/>
          <w:iCs/>
          <w:color w:val="4472C4" w:themeColor="accent5"/>
          <w:sz w:val="24"/>
          <w:szCs w:val="24"/>
        </w:rPr>
        <w:t>V</w:t>
      </w:r>
      <w:r w:rsidR="00A06BBE">
        <w:rPr>
          <w:rFonts w:ascii="Times New Roman" w:hAnsi="Times New Roman" w:cs="Times New Roman"/>
          <w:i/>
          <w:iCs/>
          <w:color w:val="4472C4" w:themeColor="accent5"/>
          <w:sz w:val="24"/>
          <w:szCs w:val="24"/>
        </w:rPr>
        <w:t>edení vzalo informaci na vědomí a vyjádřilo souhlas s odesláním částky.</w:t>
      </w:r>
    </w:p>
    <w:p w14:paraId="2148FCF5" w14:textId="77777777" w:rsidR="00A9232E" w:rsidRPr="00657539" w:rsidRDefault="00A9232E" w:rsidP="00657539">
      <w:pPr>
        <w:pStyle w:val="Bezmezer"/>
        <w:ind w:left="786"/>
        <w:jc w:val="both"/>
        <w:rPr>
          <w:rFonts w:ascii="Times New Roman" w:hAnsi="Times New Roman" w:cs="Times New Roman"/>
          <w:sz w:val="24"/>
          <w:szCs w:val="24"/>
        </w:rPr>
      </w:pPr>
    </w:p>
    <w:p w14:paraId="15FB0DF4" w14:textId="5F1406C2" w:rsidR="00B042AA" w:rsidRPr="00B042AA" w:rsidRDefault="00B042AA" w:rsidP="00CA10DA">
      <w:pPr>
        <w:pStyle w:val="Bezmezer"/>
        <w:ind w:left="786"/>
        <w:jc w:val="both"/>
        <w:rPr>
          <w:rFonts w:ascii="Times New Roman" w:hAnsi="Times New Roman" w:cs="Times New Roman"/>
          <w:b/>
          <w:bCs/>
          <w:sz w:val="24"/>
          <w:szCs w:val="24"/>
        </w:rPr>
      </w:pPr>
      <w:r w:rsidRPr="00B042AA">
        <w:rPr>
          <w:rFonts w:ascii="Times New Roman" w:hAnsi="Times New Roman" w:cs="Times New Roman"/>
          <w:b/>
          <w:bCs/>
          <w:sz w:val="24"/>
          <w:szCs w:val="24"/>
        </w:rPr>
        <w:t>Pozvánky</w:t>
      </w:r>
    </w:p>
    <w:p w14:paraId="2B636210" w14:textId="1327D8E8" w:rsidR="00A06BBE" w:rsidRDefault="00A06BBE" w:rsidP="00A9232E">
      <w:pPr>
        <w:pStyle w:val="Bezmezer"/>
        <w:ind w:left="786"/>
        <w:jc w:val="both"/>
        <w:rPr>
          <w:rFonts w:ascii="Times New Roman" w:hAnsi="Times New Roman" w:cs="Times New Roman"/>
          <w:sz w:val="24"/>
          <w:szCs w:val="24"/>
        </w:rPr>
      </w:pPr>
      <w:r>
        <w:rPr>
          <w:rFonts w:ascii="Times New Roman" w:hAnsi="Times New Roman" w:cs="Times New Roman"/>
          <w:sz w:val="24"/>
          <w:szCs w:val="24"/>
        </w:rPr>
        <w:t xml:space="preserve">15.1. – VH okrsku Velká Bíteš = M. Němečková </w:t>
      </w:r>
      <w:proofErr w:type="gramStart"/>
      <w:r>
        <w:rPr>
          <w:rFonts w:ascii="Times New Roman" w:hAnsi="Times New Roman" w:cs="Times New Roman"/>
          <w:sz w:val="24"/>
          <w:szCs w:val="24"/>
        </w:rPr>
        <w:t>zváží</w:t>
      </w:r>
      <w:proofErr w:type="gramEnd"/>
      <w:r>
        <w:rPr>
          <w:rFonts w:ascii="Times New Roman" w:hAnsi="Times New Roman" w:cs="Times New Roman"/>
          <w:sz w:val="24"/>
          <w:szCs w:val="24"/>
        </w:rPr>
        <w:t xml:space="preserve"> svou účast</w:t>
      </w:r>
    </w:p>
    <w:p w14:paraId="17A51F28" w14:textId="1F200B6F" w:rsidR="00A9232E" w:rsidRPr="00657539" w:rsidRDefault="00A9232E" w:rsidP="00A9232E">
      <w:pPr>
        <w:pStyle w:val="Bezmezer"/>
        <w:ind w:left="786"/>
        <w:jc w:val="both"/>
        <w:rPr>
          <w:rFonts w:ascii="Times New Roman" w:hAnsi="Times New Roman" w:cs="Times New Roman"/>
          <w:sz w:val="24"/>
          <w:szCs w:val="24"/>
        </w:rPr>
      </w:pPr>
      <w:r w:rsidRPr="00657539">
        <w:rPr>
          <w:rFonts w:ascii="Times New Roman" w:hAnsi="Times New Roman" w:cs="Times New Roman"/>
          <w:sz w:val="24"/>
          <w:szCs w:val="24"/>
        </w:rPr>
        <w:t>3.</w:t>
      </w:r>
      <w:r>
        <w:rPr>
          <w:rFonts w:ascii="Times New Roman" w:hAnsi="Times New Roman" w:cs="Times New Roman"/>
          <w:sz w:val="24"/>
          <w:szCs w:val="24"/>
        </w:rPr>
        <w:t xml:space="preserve"> </w:t>
      </w:r>
      <w:r w:rsidRPr="00657539">
        <w:rPr>
          <w:rFonts w:ascii="Times New Roman" w:hAnsi="Times New Roman" w:cs="Times New Roman"/>
          <w:sz w:val="24"/>
          <w:szCs w:val="24"/>
        </w:rPr>
        <w:t xml:space="preserve">2. </w:t>
      </w:r>
      <w:r w:rsidR="00F00226">
        <w:rPr>
          <w:rFonts w:ascii="Times New Roman" w:hAnsi="Times New Roman" w:cs="Times New Roman"/>
          <w:sz w:val="24"/>
          <w:szCs w:val="24"/>
        </w:rPr>
        <w:t xml:space="preserve">2023, </w:t>
      </w:r>
      <w:r w:rsidRPr="00657539">
        <w:rPr>
          <w:rFonts w:ascii="Times New Roman" w:hAnsi="Times New Roman" w:cs="Times New Roman"/>
          <w:sz w:val="24"/>
          <w:szCs w:val="24"/>
        </w:rPr>
        <w:t xml:space="preserve">Brno = Česká asociace hasičských důstojníků </w:t>
      </w:r>
      <w:r>
        <w:rPr>
          <w:rFonts w:ascii="Times New Roman" w:hAnsi="Times New Roman" w:cs="Times New Roman"/>
          <w:sz w:val="24"/>
          <w:szCs w:val="24"/>
        </w:rPr>
        <w:t>– XXVI</w:t>
      </w:r>
      <w:r w:rsidRPr="00657539">
        <w:rPr>
          <w:rFonts w:ascii="Times New Roman" w:hAnsi="Times New Roman" w:cs="Times New Roman"/>
          <w:sz w:val="24"/>
          <w:szCs w:val="24"/>
        </w:rPr>
        <w:t xml:space="preserve">. </w:t>
      </w:r>
      <w:r>
        <w:rPr>
          <w:rFonts w:ascii="Times New Roman" w:hAnsi="Times New Roman" w:cs="Times New Roman"/>
          <w:sz w:val="24"/>
          <w:szCs w:val="24"/>
        </w:rPr>
        <w:t>s</w:t>
      </w:r>
      <w:r w:rsidRPr="00657539">
        <w:rPr>
          <w:rFonts w:ascii="Times New Roman" w:hAnsi="Times New Roman" w:cs="Times New Roman"/>
          <w:sz w:val="24"/>
          <w:szCs w:val="24"/>
        </w:rPr>
        <w:t>něm</w:t>
      </w:r>
      <w:r>
        <w:rPr>
          <w:rFonts w:ascii="Times New Roman" w:hAnsi="Times New Roman" w:cs="Times New Roman"/>
          <w:sz w:val="24"/>
          <w:szCs w:val="24"/>
        </w:rPr>
        <w:t xml:space="preserve"> = Z. Nytra</w:t>
      </w:r>
      <w:r w:rsidRPr="00657539">
        <w:rPr>
          <w:rFonts w:ascii="Times New Roman" w:hAnsi="Times New Roman" w:cs="Times New Roman"/>
          <w:sz w:val="24"/>
          <w:szCs w:val="24"/>
        </w:rPr>
        <w:t xml:space="preserve"> </w:t>
      </w:r>
    </w:p>
    <w:p w14:paraId="34A8F502" w14:textId="745C2C9D" w:rsidR="00A9232E" w:rsidRDefault="00A9232E" w:rsidP="00A9232E">
      <w:pPr>
        <w:pStyle w:val="Bezmezer"/>
        <w:ind w:left="786"/>
        <w:jc w:val="both"/>
        <w:rPr>
          <w:rFonts w:ascii="Times New Roman" w:hAnsi="Times New Roman" w:cs="Times New Roman"/>
          <w:color w:val="FF0000"/>
          <w:sz w:val="24"/>
          <w:szCs w:val="24"/>
        </w:rPr>
      </w:pPr>
      <w:r w:rsidRPr="00657539">
        <w:rPr>
          <w:rFonts w:ascii="Times New Roman" w:hAnsi="Times New Roman" w:cs="Times New Roman"/>
          <w:sz w:val="24"/>
          <w:szCs w:val="24"/>
        </w:rPr>
        <w:t>6. až 7. října</w:t>
      </w:r>
      <w:r>
        <w:rPr>
          <w:rFonts w:ascii="Times New Roman" w:hAnsi="Times New Roman" w:cs="Times New Roman"/>
          <w:sz w:val="24"/>
          <w:szCs w:val="24"/>
        </w:rPr>
        <w:t xml:space="preserve"> 2023</w:t>
      </w:r>
      <w:r w:rsidRPr="00657539">
        <w:rPr>
          <w:rFonts w:ascii="Times New Roman" w:hAnsi="Times New Roman" w:cs="Times New Roman"/>
          <w:sz w:val="24"/>
          <w:szCs w:val="24"/>
        </w:rPr>
        <w:t xml:space="preserve"> v </w:t>
      </w:r>
      <w:proofErr w:type="spellStart"/>
      <w:r w:rsidRPr="00657539">
        <w:rPr>
          <w:rFonts w:ascii="Times New Roman" w:hAnsi="Times New Roman" w:cs="Times New Roman"/>
          <w:sz w:val="24"/>
          <w:szCs w:val="24"/>
        </w:rPr>
        <w:t>Žalci</w:t>
      </w:r>
      <w:proofErr w:type="spellEnd"/>
      <w:r w:rsidRPr="00A9232E">
        <w:rPr>
          <w:rFonts w:ascii="Times New Roman" w:hAnsi="Times New Roman" w:cs="Times New Roman"/>
          <w:sz w:val="24"/>
          <w:szCs w:val="24"/>
        </w:rPr>
        <w:t xml:space="preserve"> </w:t>
      </w:r>
      <w:r>
        <w:rPr>
          <w:rFonts w:ascii="Times New Roman" w:hAnsi="Times New Roman" w:cs="Times New Roman"/>
          <w:sz w:val="24"/>
          <w:szCs w:val="24"/>
        </w:rPr>
        <w:t>– s</w:t>
      </w:r>
      <w:r w:rsidRPr="00657539">
        <w:rPr>
          <w:rFonts w:ascii="Times New Roman" w:hAnsi="Times New Roman" w:cs="Times New Roman"/>
          <w:sz w:val="24"/>
          <w:szCs w:val="24"/>
        </w:rPr>
        <w:t xml:space="preserve">jezd </w:t>
      </w:r>
      <w:r>
        <w:rPr>
          <w:rFonts w:ascii="Times New Roman" w:hAnsi="Times New Roman" w:cs="Times New Roman"/>
          <w:sz w:val="24"/>
          <w:szCs w:val="24"/>
        </w:rPr>
        <w:t>S</w:t>
      </w:r>
      <w:r w:rsidR="00A06BBE">
        <w:rPr>
          <w:rFonts w:ascii="Times New Roman" w:hAnsi="Times New Roman" w:cs="Times New Roman"/>
          <w:sz w:val="24"/>
          <w:szCs w:val="24"/>
        </w:rPr>
        <w:t xml:space="preserve">lovinsko </w:t>
      </w:r>
    </w:p>
    <w:p w14:paraId="7C521D7F" w14:textId="75428247" w:rsidR="005C723E" w:rsidRDefault="00A06BBE" w:rsidP="005C723E">
      <w:pPr>
        <w:pStyle w:val="Bezmezer"/>
        <w:ind w:left="786"/>
        <w:jc w:val="both"/>
        <w:rPr>
          <w:rFonts w:ascii="Times New Roman" w:hAnsi="Times New Roman" w:cs="Times New Roman"/>
          <w:sz w:val="24"/>
          <w:szCs w:val="24"/>
        </w:rPr>
      </w:pPr>
      <w:r>
        <w:rPr>
          <w:rFonts w:ascii="Times New Roman" w:hAnsi="Times New Roman" w:cs="Times New Roman"/>
          <w:sz w:val="24"/>
          <w:szCs w:val="24"/>
        </w:rPr>
        <w:t xml:space="preserve">Z. Nytra - </w:t>
      </w:r>
      <w:r w:rsidR="00A9232E" w:rsidRPr="00657539">
        <w:rPr>
          <w:rFonts w:ascii="Times New Roman" w:hAnsi="Times New Roman" w:cs="Times New Roman"/>
          <w:sz w:val="24"/>
          <w:szCs w:val="24"/>
        </w:rPr>
        <w:t xml:space="preserve">30 let armády ČR = akce 11. ledna bude posunuta, </w:t>
      </w:r>
      <w:r>
        <w:rPr>
          <w:rFonts w:ascii="Times New Roman" w:hAnsi="Times New Roman" w:cs="Times New Roman"/>
          <w:sz w:val="24"/>
          <w:szCs w:val="24"/>
        </w:rPr>
        <w:t xml:space="preserve">na ocenění u této příležitosti jsou </w:t>
      </w:r>
      <w:r w:rsidR="00A9232E" w:rsidRPr="00657539">
        <w:rPr>
          <w:rFonts w:ascii="Times New Roman" w:hAnsi="Times New Roman" w:cs="Times New Roman"/>
          <w:sz w:val="24"/>
          <w:szCs w:val="24"/>
        </w:rPr>
        <w:t xml:space="preserve">nominováni i tři hasiči </w:t>
      </w:r>
      <w:r w:rsidR="00A9232E">
        <w:rPr>
          <w:rFonts w:ascii="Times New Roman" w:hAnsi="Times New Roman" w:cs="Times New Roman"/>
          <w:sz w:val="24"/>
          <w:szCs w:val="24"/>
        </w:rPr>
        <w:t xml:space="preserve">= </w:t>
      </w:r>
      <w:r>
        <w:rPr>
          <w:rFonts w:ascii="Times New Roman" w:hAnsi="Times New Roman" w:cs="Times New Roman"/>
          <w:sz w:val="24"/>
          <w:szCs w:val="24"/>
        </w:rPr>
        <w:t xml:space="preserve">M. Štěpán, K. Richter in memoriam a O. Lukš. </w:t>
      </w:r>
    </w:p>
    <w:p w14:paraId="304B9676" w14:textId="77777777" w:rsidR="00212FBF" w:rsidRDefault="005C723E" w:rsidP="005C723E">
      <w:pPr>
        <w:pStyle w:val="Bezmezer"/>
        <w:jc w:val="both"/>
        <w:rPr>
          <w:rFonts w:ascii="Times New Roman" w:hAnsi="Times New Roman" w:cs="Times New Roman"/>
          <w:i/>
          <w:iCs/>
          <w:color w:val="4472C4" w:themeColor="accent5"/>
          <w:sz w:val="24"/>
          <w:szCs w:val="24"/>
        </w:rPr>
      </w:pPr>
      <w:r>
        <w:rPr>
          <w:rFonts w:ascii="Times New Roman" w:hAnsi="Times New Roman" w:cs="Times New Roman"/>
          <w:i/>
          <w:iCs/>
          <w:color w:val="4472C4" w:themeColor="accent5"/>
          <w:sz w:val="24"/>
          <w:szCs w:val="24"/>
        </w:rPr>
        <w:t xml:space="preserve">            </w:t>
      </w:r>
      <w:r w:rsidR="00212FBF">
        <w:rPr>
          <w:rFonts w:ascii="Times New Roman" w:hAnsi="Times New Roman" w:cs="Times New Roman"/>
          <w:i/>
          <w:iCs/>
          <w:color w:val="4472C4" w:themeColor="accent5"/>
          <w:sz w:val="24"/>
          <w:szCs w:val="24"/>
        </w:rPr>
        <w:t xml:space="preserve"> </w:t>
      </w:r>
    </w:p>
    <w:p w14:paraId="4DF2A626" w14:textId="77777777" w:rsidR="00212FBF" w:rsidRDefault="00212FBF" w:rsidP="005C723E">
      <w:pPr>
        <w:pStyle w:val="Bezmezer"/>
        <w:jc w:val="both"/>
        <w:rPr>
          <w:rFonts w:ascii="Times New Roman" w:hAnsi="Times New Roman" w:cs="Times New Roman"/>
          <w:i/>
          <w:iCs/>
          <w:color w:val="4472C4" w:themeColor="accent5"/>
          <w:sz w:val="24"/>
          <w:szCs w:val="24"/>
        </w:rPr>
      </w:pPr>
    </w:p>
    <w:p w14:paraId="6A05C319" w14:textId="33A5C302" w:rsidR="00961A29" w:rsidRPr="009E7EC6" w:rsidRDefault="00212FBF" w:rsidP="005C723E">
      <w:pPr>
        <w:pStyle w:val="Bezmezer"/>
        <w:jc w:val="both"/>
        <w:rPr>
          <w:rFonts w:ascii="Times New Roman" w:hAnsi="Times New Roman" w:cs="Times New Roman"/>
          <w:sz w:val="24"/>
          <w:szCs w:val="24"/>
        </w:rPr>
      </w:pPr>
      <w:r>
        <w:rPr>
          <w:rFonts w:ascii="Times New Roman" w:hAnsi="Times New Roman" w:cs="Times New Roman"/>
          <w:i/>
          <w:iCs/>
          <w:color w:val="4472C4" w:themeColor="accent5"/>
          <w:sz w:val="24"/>
          <w:szCs w:val="24"/>
        </w:rPr>
        <w:t xml:space="preserve">              </w:t>
      </w:r>
      <w:r w:rsidR="0027782C">
        <w:rPr>
          <w:rFonts w:ascii="Times New Roman" w:hAnsi="Times New Roman" w:cs="Times New Roman"/>
          <w:sz w:val="24"/>
          <w:szCs w:val="24"/>
        </w:rPr>
        <w:t>Zapsala: Mgr. Irena Špačková</w:t>
      </w:r>
    </w:p>
    <w:sectPr w:rsidR="00961A29" w:rsidRPr="009E7EC6" w:rsidSect="00B33BB3">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E3B04" w14:textId="77777777" w:rsidR="00C23E1B" w:rsidRDefault="00C23E1B" w:rsidP="005B79F7">
      <w:r>
        <w:separator/>
      </w:r>
    </w:p>
  </w:endnote>
  <w:endnote w:type="continuationSeparator" w:id="0">
    <w:p w14:paraId="593C7DED" w14:textId="77777777" w:rsidR="00C23E1B" w:rsidRDefault="00C23E1B" w:rsidP="005B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347284428"/>
      <w:docPartObj>
        <w:docPartGallery w:val="Page Numbers (Bottom of Page)"/>
        <w:docPartUnique/>
      </w:docPartObj>
    </w:sdtPr>
    <w:sdtContent>
      <w:p w14:paraId="4D8B5C7E" w14:textId="151ABFD5" w:rsidR="00060A4F" w:rsidRDefault="00060A4F" w:rsidP="004521E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B6A0696" w14:textId="77777777" w:rsidR="00060A4F" w:rsidRDefault="00060A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823653705"/>
      <w:docPartObj>
        <w:docPartGallery w:val="Page Numbers (Bottom of Page)"/>
        <w:docPartUnique/>
      </w:docPartObj>
    </w:sdtPr>
    <w:sdtContent>
      <w:p w14:paraId="19906D2F" w14:textId="71694143" w:rsidR="00060A4F" w:rsidRDefault="00060A4F" w:rsidP="004521E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4E767A">
          <w:rPr>
            <w:rStyle w:val="slostrnky"/>
            <w:noProof/>
          </w:rPr>
          <w:t>8</w:t>
        </w:r>
        <w:r>
          <w:rPr>
            <w:rStyle w:val="slostrnky"/>
          </w:rPr>
          <w:fldChar w:fldCharType="end"/>
        </w:r>
      </w:p>
    </w:sdtContent>
  </w:sdt>
  <w:p w14:paraId="086EB131" w14:textId="77777777" w:rsidR="00060A4F" w:rsidRDefault="00060A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79C51" w14:textId="77777777" w:rsidR="00C23E1B" w:rsidRDefault="00C23E1B" w:rsidP="005B79F7">
      <w:r>
        <w:separator/>
      </w:r>
    </w:p>
  </w:footnote>
  <w:footnote w:type="continuationSeparator" w:id="0">
    <w:p w14:paraId="1B491DDD" w14:textId="77777777" w:rsidR="00C23E1B" w:rsidRDefault="00C23E1B" w:rsidP="005B7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393"/>
    <w:multiLevelType w:val="hybridMultilevel"/>
    <w:tmpl w:val="D0FCEF7C"/>
    <w:lvl w:ilvl="0" w:tplc="FA122BB2">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4695F07"/>
    <w:multiLevelType w:val="hybridMultilevel"/>
    <w:tmpl w:val="5BEC061C"/>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C058A8"/>
    <w:multiLevelType w:val="hybridMultilevel"/>
    <w:tmpl w:val="4BDC9E54"/>
    <w:lvl w:ilvl="0" w:tplc="868E6E64">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FF13D71"/>
    <w:multiLevelType w:val="hybridMultilevel"/>
    <w:tmpl w:val="FC5E5030"/>
    <w:lvl w:ilvl="0" w:tplc="C04A92F6">
      <w:start w:val="1"/>
      <w:numFmt w:val="lowerLetter"/>
      <w:lvlText w:val="%1)"/>
      <w:lvlJc w:val="left"/>
      <w:pPr>
        <w:ind w:left="1146" w:hanging="360"/>
      </w:pPr>
      <w:rPr>
        <w:rFonts w:hint="default"/>
        <w:b/>
        <w:bCs/>
        <w:i w:val="0"/>
        <w:iCs w:val="0"/>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11313356"/>
    <w:multiLevelType w:val="hybridMultilevel"/>
    <w:tmpl w:val="085CFB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F587B"/>
    <w:multiLevelType w:val="hybridMultilevel"/>
    <w:tmpl w:val="23BEBC9C"/>
    <w:lvl w:ilvl="0" w:tplc="C32018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916429"/>
    <w:multiLevelType w:val="hybridMultilevel"/>
    <w:tmpl w:val="9B2EBD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16085524"/>
    <w:multiLevelType w:val="hybridMultilevel"/>
    <w:tmpl w:val="A8728D54"/>
    <w:lvl w:ilvl="0" w:tplc="4E301568">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8" w15:restartNumberingAfterBreak="0">
    <w:nsid w:val="19367329"/>
    <w:multiLevelType w:val="hybridMultilevel"/>
    <w:tmpl w:val="F96AF0A6"/>
    <w:lvl w:ilvl="0" w:tplc="9ABCA150">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A630E3F"/>
    <w:multiLevelType w:val="hybridMultilevel"/>
    <w:tmpl w:val="8B7453A6"/>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10" w15:restartNumberingAfterBreak="0">
    <w:nsid w:val="1BD62451"/>
    <w:multiLevelType w:val="hybridMultilevel"/>
    <w:tmpl w:val="C38097A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23D3194D"/>
    <w:multiLevelType w:val="hybridMultilevel"/>
    <w:tmpl w:val="5BEC061C"/>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553149F"/>
    <w:multiLevelType w:val="hybridMultilevel"/>
    <w:tmpl w:val="A4CE1B9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2BF80216"/>
    <w:multiLevelType w:val="hybridMultilevel"/>
    <w:tmpl w:val="E70EB0AC"/>
    <w:lvl w:ilvl="0" w:tplc="2C1EC5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6D3D5C"/>
    <w:multiLevelType w:val="hybridMultilevel"/>
    <w:tmpl w:val="8FE8369A"/>
    <w:lvl w:ilvl="0" w:tplc="BF80375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706274D"/>
    <w:multiLevelType w:val="hybridMultilevel"/>
    <w:tmpl w:val="5BEC061C"/>
    <w:lvl w:ilvl="0" w:tplc="9A006412">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BC241D5"/>
    <w:multiLevelType w:val="hybridMultilevel"/>
    <w:tmpl w:val="E8EA1260"/>
    <w:lvl w:ilvl="0" w:tplc="FFFFFFFF">
      <w:start w:val="1"/>
      <w:numFmt w:val="lowerLetter"/>
      <w:lvlText w:val="%1)"/>
      <w:lvlJc w:val="left"/>
      <w:pPr>
        <w:ind w:left="1080" w:hanging="360"/>
      </w:pPr>
      <w:rPr>
        <w:rFonts w:hint="default"/>
        <w:b/>
      </w:rPr>
    </w:lvl>
    <w:lvl w:ilvl="1" w:tplc="5EDA64C0">
      <w:start w:val="1"/>
      <w:numFmt w:val="upperRoman"/>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E9238E1"/>
    <w:multiLevelType w:val="hybridMultilevel"/>
    <w:tmpl w:val="5BEC061C"/>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58D75D1"/>
    <w:multiLevelType w:val="hybridMultilevel"/>
    <w:tmpl w:val="1F80DF92"/>
    <w:lvl w:ilvl="0" w:tplc="FE02232E">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7D0541"/>
    <w:multiLevelType w:val="hybridMultilevel"/>
    <w:tmpl w:val="6DC46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A5435F0"/>
    <w:multiLevelType w:val="hybridMultilevel"/>
    <w:tmpl w:val="191A82A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3C3EC2"/>
    <w:multiLevelType w:val="hybridMultilevel"/>
    <w:tmpl w:val="219CC2C4"/>
    <w:lvl w:ilvl="0" w:tplc="D50482C4">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2" w15:restartNumberingAfterBreak="0">
    <w:nsid w:val="4D9640DF"/>
    <w:multiLevelType w:val="hybridMultilevel"/>
    <w:tmpl w:val="4AC28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6D16A62"/>
    <w:multiLevelType w:val="hybridMultilevel"/>
    <w:tmpl w:val="810C368C"/>
    <w:lvl w:ilvl="0" w:tplc="8576A496">
      <w:numFmt w:val="bullet"/>
      <w:lvlText w:val="-"/>
      <w:lvlJc w:val="left"/>
      <w:pPr>
        <w:ind w:left="1506" w:hanging="360"/>
      </w:pPr>
      <w:rPr>
        <w:rFonts w:ascii="Times New Roman" w:eastAsia="Times New Roman" w:hAnsi="Times New Roman" w:cs="Times New Roman"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4" w15:restartNumberingAfterBreak="0">
    <w:nsid w:val="59E736D5"/>
    <w:multiLevelType w:val="hybridMultilevel"/>
    <w:tmpl w:val="8BDE5508"/>
    <w:lvl w:ilvl="0" w:tplc="91665A62">
      <w:start w:val="1"/>
      <w:numFmt w:val="lowerLetter"/>
      <w:lvlText w:val="%1)"/>
      <w:lvlJc w:val="left"/>
      <w:pPr>
        <w:ind w:left="2410" w:hanging="360"/>
      </w:pPr>
      <w:rPr>
        <w:rFonts w:ascii="Times New Roman" w:eastAsia="Times New Roman" w:hAnsi="Times New Roman" w:cs="Times New Roman"/>
      </w:rPr>
    </w:lvl>
    <w:lvl w:ilvl="1" w:tplc="04050019" w:tentative="1">
      <w:start w:val="1"/>
      <w:numFmt w:val="lowerLetter"/>
      <w:lvlText w:val="%2."/>
      <w:lvlJc w:val="left"/>
      <w:pPr>
        <w:ind w:left="3130" w:hanging="360"/>
      </w:pPr>
    </w:lvl>
    <w:lvl w:ilvl="2" w:tplc="0405001B" w:tentative="1">
      <w:start w:val="1"/>
      <w:numFmt w:val="lowerRoman"/>
      <w:lvlText w:val="%3."/>
      <w:lvlJc w:val="right"/>
      <w:pPr>
        <w:ind w:left="3850" w:hanging="180"/>
      </w:pPr>
    </w:lvl>
    <w:lvl w:ilvl="3" w:tplc="0405000F" w:tentative="1">
      <w:start w:val="1"/>
      <w:numFmt w:val="decimal"/>
      <w:lvlText w:val="%4."/>
      <w:lvlJc w:val="left"/>
      <w:pPr>
        <w:ind w:left="4570" w:hanging="360"/>
      </w:pPr>
    </w:lvl>
    <w:lvl w:ilvl="4" w:tplc="04050019" w:tentative="1">
      <w:start w:val="1"/>
      <w:numFmt w:val="lowerLetter"/>
      <w:lvlText w:val="%5."/>
      <w:lvlJc w:val="left"/>
      <w:pPr>
        <w:ind w:left="5290" w:hanging="360"/>
      </w:pPr>
    </w:lvl>
    <w:lvl w:ilvl="5" w:tplc="0405001B" w:tentative="1">
      <w:start w:val="1"/>
      <w:numFmt w:val="lowerRoman"/>
      <w:lvlText w:val="%6."/>
      <w:lvlJc w:val="right"/>
      <w:pPr>
        <w:ind w:left="6010" w:hanging="180"/>
      </w:pPr>
    </w:lvl>
    <w:lvl w:ilvl="6" w:tplc="0405000F" w:tentative="1">
      <w:start w:val="1"/>
      <w:numFmt w:val="decimal"/>
      <w:lvlText w:val="%7."/>
      <w:lvlJc w:val="left"/>
      <w:pPr>
        <w:ind w:left="6730" w:hanging="360"/>
      </w:pPr>
    </w:lvl>
    <w:lvl w:ilvl="7" w:tplc="04050019" w:tentative="1">
      <w:start w:val="1"/>
      <w:numFmt w:val="lowerLetter"/>
      <w:lvlText w:val="%8."/>
      <w:lvlJc w:val="left"/>
      <w:pPr>
        <w:ind w:left="7450" w:hanging="360"/>
      </w:pPr>
    </w:lvl>
    <w:lvl w:ilvl="8" w:tplc="0405001B" w:tentative="1">
      <w:start w:val="1"/>
      <w:numFmt w:val="lowerRoman"/>
      <w:lvlText w:val="%9."/>
      <w:lvlJc w:val="right"/>
      <w:pPr>
        <w:ind w:left="8170" w:hanging="180"/>
      </w:pPr>
    </w:lvl>
  </w:abstractNum>
  <w:abstractNum w:abstractNumId="25" w15:restartNumberingAfterBreak="0">
    <w:nsid w:val="5A7D3572"/>
    <w:multiLevelType w:val="hybridMultilevel"/>
    <w:tmpl w:val="5BEC061C"/>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BEB1011"/>
    <w:multiLevelType w:val="hybridMultilevel"/>
    <w:tmpl w:val="0EF677D4"/>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27" w15:restartNumberingAfterBreak="0">
    <w:nsid w:val="5D927AB4"/>
    <w:multiLevelType w:val="hybridMultilevel"/>
    <w:tmpl w:val="50C29082"/>
    <w:lvl w:ilvl="0" w:tplc="170C7D24">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E104546"/>
    <w:multiLevelType w:val="hybridMultilevel"/>
    <w:tmpl w:val="191A82AC"/>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2858A6"/>
    <w:multiLevelType w:val="hybridMultilevel"/>
    <w:tmpl w:val="D30874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0862F2"/>
    <w:multiLevelType w:val="hybridMultilevel"/>
    <w:tmpl w:val="6AACE8A6"/>
    <w:lvl w:ilvl="0" w:tplc="B3961BC2">
      <w:numFmt w:val="bullet"/>
      <w:lvlText w:val="-"/>
      <w:lvlJc w:val="left"/>
      <w:pPr>
        <w:ind w:left="1188" w:hanging="360"/>
      </w:pPr>
      <w:rPr>
        <w:rFonts w:ascii="Calibri" w:eastAsiaTheme="minorHAnsi" w:hAnsi="Calibri" w:cs="Calibri" w:hint="default"/>
      </w:rPr>
    </w:lvl>
    <w:lvl w:ilvl="1" w:tplc="04050003" w:tentative="1">
      <w:start w:val="1"/>
      <w:numFmt w:val="bullet"/>
      <w:lvlText w:val="o"/>
      <w:lvlJc w:val="left"/>
      <w:pPr>
        <w:ind w:left="1908" w:hanging="360"/>
      </w:pPr>
      <w:rPr>
        <w:rFonts w:ascii="Courier New" w:hAnsi="Courier New" w:cs="Courier New" w:hint="default"/>
      </w:rPr>
    </w:lvl>
    <w:lvl w:ilvl="2" w:tplc="04050005" w:tentative="1">
      <w:start w:val="1"/>
      <w:numFmt w:val="bullet"/>
      <w:lvlText w:val=""/>
      <w:lvlJc w:val="left"/>
      <w:pPr>
        <w:ind w:left="2628" w:hanging="360"/>
      </w:pPr>
      <w:rPr>
        <w:rFonts w:ascii="Wingdings" w:hAnsi="Wingdings" w:hint="default"/>
      </w:rPr>
    </w:lvl>
    <w:lvl w:ilvl="3" w:tplc="04050001" w:tentative="1">
      <w:start w:val="1"/>
      <w:numFmt w:val="bullet"/>
      <w:lvlText w:val=""/>
      <w:lvlJc w:val="left"/>
      <w:pPr>
        <w:ind w:left="3348" w:hanging="360"/>
      </w:pPr>
      <w:rPr>
        <w:rFonts w:ascii="Symbol" w:hAnsi="Symbol" w:hint="default"/>
      </w:rPr>
    </w:lvl>
    <w:lvl w:ilvl="4" w:tplc="04050003" w:tentative="1">
      <w:start w:val="1"/>
      <w:numFmt w:val="bullet"/>
      <w:lvlText w:val="o"/>
      <w:lvlJc w:val="left"/>
      <w:pPr>
        <w:ind w:left="4068" w:hanging="360"/>
      </w:pPr>
      <w:rPr>
        <w:rFonts w:ascii="Courier New" w:hAnsi="Courier New" w:cs="Courier New" w:hint="default"/>
      </w:rPr>
    </w:lvl>
    <w:lvl w:ilvl="5" w:tplc="04050005" w:tentative="1">
      <w:start w:val="1"/>
      <w:numFmt w:val="bullet"/>
      <w:lvlText w:val=""/>
      <w:lvlJc w:val="left"/>
      <w:pPr>
        <w:ind w:left="4788" w:hanging="360"/>
      </w:pPr>
      <w:rPr>
        <w:rFonts w:ascii="Wingdings" w:hAnsi="Wingdings" w:hint="default"/>
      </w:rPr>
    </w:lvl>
    <w:lvl w:ilvl="6" w:tplc="04050001" w:tentative="1">
      <w:start w:val="1"/>
      <w:numFmt w:val="bullet"/>
      <w:lvlText w:val=""/>
      <w:lvlJc w:val="left"/>
      <w:pPr>
        <w:ind w:left="5508" w:hanging="360"/>
      </w:pPr>
      <w:rPr>
        <w:rFonts w:ascii="Symbol" w:hAnsi="Symbol" w:hint="default"/>
      </w:rPr>
    </w:lvl>
    <w:lvl w:ilvl="7" w:tplc="04050003" w:tentative="1">
      <w:start w:val="1"/>
      <w:numFmt w:val="bullet"/>
      <w:lvlText w:val="o"/>
      <w:lvlJc w:val="left"/>
      <w:pPr>
        <w:ind w:left="6228" w:hanging="360"/>
      </w:pPr>
      <w:rPr>
        <w:rFonts w:ascii="Courier New" w:hAnsi="Courier New" w:cs="Courier New" w:hint="default"/>
      </w:rPr>
    </w:lvl>
    <w:lvl w:ilvl="8" w:tplc="04050005" w:tentative="1">
      <w:start w:val="1"/>
      <w:numFmt w:val="bullet"/>
      <w:lvlText w:val=""/>
      <w:lvlJc w:val="left"/>
      <w:pPr>
        <w:ind w:left="6948" w:hanging="360"/>
      </w:pPr>
      <w:rPr>
        <w:rFonts w:ascii="Wingdings" w:hAnsi="Wingdings" w:hint="default"/>
      </w:rPr>
    </w:lvl>
  </w:abstractNum>
  <w:num w:numId="1" w16cid:durableId="1383793476">
    <w:abstractNumId w:val="28"/>
  </w:num>
  <w:num w:numId="2" w16cid:durableId="1690449302">
    <w:abstractNumId w:val="15"/>
  </w:num>
  <w:num w:numId="3" w16cid:durableId="852690778">
    <w:abstractNumId w:val="11"/>
  </w:num>
  <w:num w:numId="4" w16cid:durableId="352070886">
    <w:abstractNumId w:val="3"/>
  </w:num>
  <w:num w:numId="5" w16cid:durableId="1957060357">
    <w:abstractNumId w:val="17"/>
  </w:num>
  <w:num w:numId="6" w16cid:durableId="1630357154">
    <w:abstractNumId w:val="1"/>
  </w:num>
  <w:num w:numId="7" w16cid:durableId="15540344">
    <w:abstractNumId w:val="25"/>
  </w:num>
  <w:num w:numId="8" w16cid:durableId="112789300">
    <w:abstractNumId w:val="16"/>
  </w:num>
  <w:num w:numId="9" w16cid:durableId="2018388745">
    <w:abstractNumId w:val="20"/>
  </w:num>
  <w:num w:numId="10" w16cid:durableId="1542013925">
    <w:abstractNumId w:val="21"/>
  </w:num>
  <w:num w:numId="11" w16cid:durableId="1848982174">
    <w:abstractNumId w:val="7"/>
  </w:num>
  <w:num w:numId="12" w16cid:durableId="1055549252">
    <w:abstractNumId w:val="13"/>
  </w:num>
  <w:num w:numId="13" w16cid:durableId="731539105">
    <w:abstractNumId w:val="6"/>
  </w:num>
  <w:num w:numId="14" w16cid:durableId="1713920754">
    <w:abstractNumId w:val="10"/>
  </w:num>
  <w:num w:numId="15" w16cid:durableId="1648129135">
    <w:abstractNumId w:val="9"/>
  </w:num>
  <w:num w:numId="16" w16cid:durableId="618950183">
    <w:abstractNumId w:val="19"/>
  </w:num>
  <w:num w:numId="17" w16cid:durableId="1598637447">
    <w:abstractNumId w:val="5"/>
  </w:num>
  <w:num w:numId="18" w16cid:durableId="703940301">
    <w:abstractNumId w:val="24"/>
  </w:num>
  <w:num w:numId="19" w16cid:durableId="1424107440">
    <w:abstractNumId w:val="23"/>
  </w:num>
  <w:num w:numId="20" w16cid:durableId="580990874">
    <w:abstractNumId w:val="0"/>
  </w:num>
  <w:num w:numId="21" w16cid:durableId="164173554">
    <w:abstractNumId w:val="14"/>
  </w:num>
  <w:num w:numId="22" w16cid:durableId="346760796">
    <w:abstractNumId w:val="4"/>
  </w:num>
  <w:num w:numId="23" w16cid:durableId="937762178">
    <w:abstractNumId w:val="12"/>
  </w:num>
  <w:num w:numId="24" w16cid:durableId="1051538646">
    <w:abstractNumId w:val="26"/>
  </w:num>
  <w:num w:numId="25" w16cid:durableId="1745831028">
    <w:abstractNumId w:val="29"/>
  </w:num>
  <w:num w:numId="26" w16cid:durableId="1365016111">
    <w:abstractNumId w:val="30"/>
  </w:num>
  <w:num w:numId="27" w16cid:durableId="1141119470">
    <w:abstractNumId w:val="22"/>
  </w:num>
  <w:num w:numId="28" w16cid:durableId="1115752931">
    <w:abstractNumId w:val="27"/>
  </w:num>
  <w:num w:numId="29" w16cid:durableId="366299844">
    <w:abstractNumId w:val="18"/>
  </w:num>
  <w:num w:numId="30" w16cid:durableId="942152996">
    <w:abstractNumId w:val="2"/>
  </w:num>
  <w:num w:numId="31" w16cid:durableId="70316800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B5"/>
    <w:rsid w:val="00001740"/>
    <w:rsid w:val="0000218B"/>
    <w:rsid w:val="00003986"/>
    <w:rsid w:val="00004FF4"/>
    <w:rsid w:val="000056E4"/>
    <w:rsid w:val="000066E0"/>
    <w:rsid w:val="00006C1A"/>
    <w:rsid w:val="00007B6C"/>
    <w:rsid w:val="000102D8"/>
    <w:rsid w:val="0001251D"/>
    <w:rsid w:val="000132DB"/>
    <w:rsid w:val="0001399F"/>
    <w:rsid w:val="00013E18"/>
    <w:rsid w:val="00020534"/>
    <w:rsid w:val="00021692"/>
    <w:rsid w:val="00022C31"/>
    <w:rsid w:val="00022D5A"/>
    <w:rsid w:val="000309D6"/>
    <w:rsid w:val="00031674"/>
    <w:rsid w:val="000338AB"/>
    <w:rsid w:val="00037928"/>
    <w:rsid w:val="00041896"/>
    <w:rsid w:val="000424E1"/>
    <w:rsid w:val="00042CC6"/>
    <w:rsid w:val="00042D7C"/>
    <w:rsid w:val="00043202"/>
    <w:rsid w:val="00044B57"/>
    <w:rsid w:val="00045283"/>
    <w:rsid w:val="00045D9E"/>
    <w:rsid w:val="000460EE"/>
    <w:rsid w:val="00047E1C"/>
    <w:rsid w:val="0005208E"/>
    <w:rsid w:val="00052DD1"/>
    <w:rsid w:val="000533DA"/>
    <w:rsid w:val="00053997"/>
    <w:rsid w:val="0005445C"/>
    <w:rsid w:val="00060A4F"/>
    <w:rsid w:val="00060B5A"/>
    <w:rsid w:val="00061386"/>
    <w:rsid w:val="000619D3"/>
    <w:rsid w:val="00062B9D"/>
    <w:rsid w:val="00065660"/>
    <w:rsid w:val="00067BFC"/>
    <w:rsid w:val="00071089"/>
    <w:rsid w:val="00071635"/>
    <w:rsid w:val="00071E50"/>
    <w:rsid w:val="00073BD9"/>
    <w:rsid w:val="00074C34"/>
    <w:rsid w:val="0007613B"/>
    <w:rsid w:val="00076DBD"/>
    <w:rsid w:val="000776CB"/>
    <w:rsid w:val="00080B9A"/>
    <w:rsid w:val="00081258"/>
    <w:rsid w:val="0008156F"/>
    <w:rsid w:val="00081EEC"/>
    <w:rsid w:val="00082459"/>
    <w:rsid w:val="00082895"/>
    <w:rsid w:val="00083F4F"/>
    <w:rsid w:val="000861B2"/>
    <w:rsid w:val="000876CD"/>
    <w:rsid w:val="00087A2F"/>
    <w:rsid w:val="00091BD1"/>
    <w:rsid w:val="00092D48"/>
    <w:rsid w:val="00094454"/>
    <w:rsid w:val="00095CDA"/>
    <w:rsid w:val="0009784B"/>
    <w:rsid w:val="000978F9"/>
    <w:rsid w:val="00097A00"/>
    <w:rsid w:val="000A10BB"/>
    <w:rsid w:val="000A1599"/>
    <w:rsid w:val="000A254D"/>
    <w:rsid w:val="000A255E"/>
    <w:rsid w:val="000A4746"/>
    <w:rsid w:val="000A4DD6"/>
    <w:rsid w:val="000A6F1C"/>
    <w:rsid w:val="000A7F4E"/>
    <w:rsid w:val="000B2621"/>
    <w:rsid w:val="000B2F9B"/>
    <w:rsid w:val="000B40B6"/>
    <w:rsid w:val="000B4D92"/>
    <w:rsid w:val="000B4E33"/>
    <w:rsid w:val="000B54AD"/>
    <w:rsid w:val="000B5920"/>
    <w:rsid w:val="000B666C"/>
    <w:rsid w:val="000B6E20"/>
    <w:rsid w:val="000B756B"/>
    <w:rsid w:val="000C22DF"/>
    <w:rsid w:val="000C3436"/>
    <w:rsid w:val="000C51BA"/>
    <w:rsid w:val="000C6058"/>
    <w:rsid w:val="000C67D9"/>
    <w:rsid w:val="000C7DE7"/>
    <w:rsid w:val="000D012E"/>
    <w:rsid w:val="000D18E5"/>
    <w:rsid w:val="000D2DAE"/>
    <w:rsid w:val="000D53C5"/>
    <w:rsid w:val="000D69D5"/>
    <w:rsid w:val="000D76F3"/>
    <w:rsid w:val="000E02AF"/>
    <w:rsid w:val="000E068D"/>
    <w:rsid w:val="000E0F29"/>
    <w:rsid w:val="000E15F0"/>
    <w:rsid w:val="000E1B56"/>
    <w:rsid w:val="000E2209"/>
    <w:rsid w:val="000E410C"/>
    <w:rsid w:val="000E4F02"/>
    <w:rsid w:val="000E56A6"/>
    <w:rsid w:val="000E5BAF"/>
    <w:rsid w:val="000E6261"/>
    <w:rsid w:val="000E6F50"/>
    <w:rsid w:val="000F07AB"/>
    <w:rsid w:val="000F0EF8"/>
    <w:rsid w:val="000F3059"/>
    <w:rsid w:val="000F3869"/>
    <w:rsid w:val="000F3F1C"/>
    <w:rsid w:val="000F45DC"/>
    <w:rsid w:val="000F4D7E"/>
    <w:rsid w:val="000F541A"/>
    <w:rsid w:val="00100CB0"/>
    <w:rsid w:val="0010257A"/>
    <w:rsid w:val="0010339D"/>
    <w:rsid w:val="001051FF"/>
    <w:rsid w:val="0011013D"/>
    <w:rsid w:val="00110E49"/>
    <w:rsid w:val="00112759"/>
    <w:rsid w:val="001130F7"/>
    <w:rsid w:val="0011421F"/>
    <w:rsid w:val="001143D9"/>
    <w:rsid w:val="00114EE2"/>
    <w:rsid w:val="001171D8"/>
    <w:rsid w:val="00117844"/>
    <w:rsid w:val="00120217"/>
    <w:rsid w:val="00120D68"/>
    <w:rsid w:val="00121D8E"/>
    <w:rsid w:val="00122A1F"/>
    <w:rsid w:val="00124890"/>
    <w:rsid w:val="00125040"/>
    <w:rsid w:val="00131156"/>
    <w:rsid w:val="00132CF0"/>
    <w:rsid w:val="00134541"/>
    <w:rsid w:val="00137A2F"/>
    <w:rsid w:val="0014332E"/>
    <w:rsid w:val="00143F33"/>
    <w:rsid w:val="00144E33"/>
    <w:rsid w:val="00144F78"/>
    <w:rsid w:val="00145CE3"/>
    <w:rsid w:val="001473D7"/>
    <w:rsid w:val="00151AEC"/>
    <w:rsid w:val="00152660"/>
    <w:rsid w:val="001526C8"/>
    <w:rsid w:val="00155578"/>
    <w:rsid w:val="0015637F"/>
    <w:rsid w:val="00156C52"/>
    <w:rsid w:val="0016234A"/>
    <w:rsid w:val="00162418"/>
    <w:rsid w:val="00163D33"/>
    <w:rsid w:val="00163F35"/>
    <w:rsid w:val="00164468"/>
    <w:rsid w:val="00164738"/>
    <w:rsid w:val="0016513E"/>
    <w:rsid w:val="00165C20"/>
    <w:rsid w:val="00167CC8"/>
    <w:rsid w:val="00167F72"/>
    <w:rsid w:val="00170A6C"/>
    <w:rsid w:val="00171AEF"/>
    <w:rsid w:val="00174375"/>
    <w:rsid w:val="001748B8"/>
    <w:rsid w:val="00175DBB"/>
    <w:rsid w:val="00177DD7"/>
    <w:rsid w:val="00180C6B"/>
    <w:rsid w:val="00181C84"/>
    <w:rsid w:val="00181E9E"/>
    <w:rsid w:val="00184712"/>
    <w:rsid w:val="00184C4F"/>
    <w:rsid w:val="00185180"/>
    <w:rsid w:val="001858CC"/>
    <w:rsid w:val="00192422"/>
    <w:rsid w:val="00193E4E"/>
    <w:rsid w:val="001953BD"/>
    <w:rsid w:val="00195A7C"/>
    <w:rsid w:val="00197D9A"/>
    <w:rsid w:val="001A3425"/>
    <w:rsid w:val="001A4F8E"/>
    <w:rsid w:val="001A53FD"/>
    <w:rsid w:val="001A5D13"/>
    <w:rsid w:val="001A621A"/>
    <w:rsid w:val="001A67E3"/>
    <w:rsid w:val="001A76FF"/>
    <w:rsid w:val="001B2110"/>
    <w:rsid w:val="001B3AD2"/>
    <w:rsid w:val="001B3B6E"/>
    <w:rsid w:val="001B457E"/>
    <w:rsid w:val="001B6677"/>
    <w:rsid w:val="001B7558"/>
    <w:rsid w:val="001C1DFB"/>
    <w:rsid w:val="001C4DBE"/>
    <w:rsid w:val="001C5F04"/>
    <w:rsid w:val="001C738F"/>
    <w:rsid w:val="001C79FC"/>
    <w:rsid w:val="001C7DB1"/>
    <w:rsid w:val="001C7F72"/>
    <w:rsid w:val="001D126D"/>
    <w:rsid w:val="001D15A0"/>
    <w:rsid w:val="001D30DA"/>
    <w:rsid w:val="001D31E5"/>
    <w:rsid w:val="001D43D7"/>
    <w:rsid w:val="001D4516"/>
    <w:rsid w:val="001D45AE"/>
    <w:rsid w:val="001D566A"/>
    <w:rsid w:val="001D60A4"/>
    <w:rsid w:val="001D679B"/>
    <w:rsid w:val="001D731B"/>
    <w:rsid w:val="001E0B38"/>
    <w:rsid w:val="001E107D"/>
    <w:rsid w:val="001E120D"/>
    <w:rsid w:val="001E1B06"/>
    <w:rsid w:val="001E1BBB"/>
    <w:rsid w:val="001E1F7A"/>
    <w:rsid w:val="001E224A"/>
    <w:rsid w:val="001E2495"/>
    <w:rsid w:val="001E3FCC"/>
    <w:rsid w:val="001E5869"/>
    <w:rsid w:val="001E5FA7"/>
    <w:rsid w:val="001E61A1"/>
    <w:rsid w:val="001E6B88"/>
    <w:rsid w:val="001E7415"/>
    <w:rsid w:val="001E7643"/>
    <w:rsid w:val="001F03AD"/>
    <w:rsid w:val="001F0479"/>
    <w:rsid w:val="001F06C9"/>
    <w:rsid w:val="001F0FB6"/>
    <w:rsid w:val="001F2202"/>
    <w:rsid w:val="001F2992"/>
    <w:rsid w:val="001F37BF"/>
    <w:rsid w:val="001F3D0A"/>
    <w:rsid w:val="001F3D36"/>
    <w:rsid w:val="001F46F0"/>
    <w:rsid w:val="001F6E7E"/>
    <w:rsid w:val="001F76F0"/>
    <w:rsid w:val="001F796E"/>
    <w:rsid w:val="00200E4D"/>
    <w:rsid w:val="0020387E"/>
    <w:rsid w:val="00204A30"/>
    <w:rsid w:val="00210A0D"/>
    <w:rsid w:val="00212FBF"/>
    <w:rsid w:val="00213644"/>
    <w:rsid w:val="002136AF"/>
    <w:rsid w:val="00213DD3"/>
    <w:rsid w:val="0021612F"/>
    <w:rsid w:val="00217148"/>
    <w:rsid w:val="00217D15"/>
    <w:rsid w:val="002203E9"/>
    <w:rsid w:val="0022134F"/>
    <w:rsid w:val="00221DF0"/>
    <w:rsid w:val="0022295B"/>
    <w:rsid w:val="00222986"/>
    <w:rsid w:val="00223476"/>
    <w:rsid w:val="00225AB4"/>
    <w:rsid w:val="002268FC"/>
    <w:rsid w:val="00226AA0"/>
    <w:rsid w:val="0023130F"/>
    <w:rsid w:val="00231DB5"/>
    <w:rsid w:val="0023218B"/>
    <w:rsid w:val="0023497C"/>
    <w:rsid w:val="00234EBF"/>
    <w:rsid w:val="00236002"/>
    <w:rsid w:val="002365DF"/>
    <w:rsid w:val="00237F12"/>
    <w:rsid w:val="002401C9"/>
    <w:rsid w:val="002407F9"/>
    <w:rsid w:val="00240882"/>
    <w:rsid w:val="00241476"/>
    <w:rsid w:val="00242877"/>
    <w:rsid w:val="00242BB2"/>
    <w:rsid w:val="00242EFE"/>
    <w:rsid w:val="00243D7B"/>
    <w:rsid w:val="00244DD4"/>
    <w:rsid w:val="002451EC"/>
    <w:rsid w:val="0024729D"/>
    <w:rsid w:val="00251C3C"/>
    <w:rsid w:val="0025277A"/>
    <w:rsid w:val="00254A67"/>
    <w:rsid w:val="00255D77"/>
    <w:rsid w:val="00257532"/>
    <w:rsid w:val="00257B23"/>
    <w:rsid w:val="00260A92"/>
    <w:rsid w:val="00261437"/>
    <w:rsid w:val="00261D16"/>
    <w:rsid w:val="00261E67"/>
    <w:rsid w:val="00262B43"/>
    <w:rsid w:val="00266595"/>
    <w:rsid w:val="00266898"/>
    <w:rsid w:val="00267B7F"/>
    <w:rsid w:val="002702EA"/>
    <w:rsid w:val="0027196E"/>
    <w:rsid w:val="0027211A"/>
    <w:rsid w:val="00272914"/>
    <w:rsid w:val="00272E7B"/>
    <w:rsid w:val="00273C99"/>
    <w:rsid w:val="0027449C"/>
    <w:rsid w:val="002748F7"/>
    <w:rsid w:val="0027492E"/>
    <w:rsid w:val="002755A7"/>
    <w:rsid w:val="00275CB9"/>
    <w:rsid w:val="002774B7"/>
    <w:rsid w:val="0027782C"/>
    <w:rsid w:val="00277975"/>
    <w:rsid w:val="002779F6"/>
    <w:rsid w:val="00281072"/>
    <w:rsid w:val="00284843"/>
    <w:rsid w:val="00286019"/>
    <w:rsid w:val="00286801"/>
    <w:rsid w:val="00287735"/>
    <w:rsid w:val="00287844"/>
    <w:rsid w:val="00287A01"/>
    <w:rsid w:val="00287FA6"/>
    <w:rsid w:val="002915CA"/>
    <w:rsid w:val="0029280A"/>
    <w:rsid w:val="00293150"/>
    <w:rsid w:val="00294731"/>
    <w:rsid w:val="00294EE7"/>
    <w:rsid w:val="00295FCD"/>
    <w:rsid w:val="002971B4"/>
    <w:rsid w:val="00297220"/>
    <w:rsid w:val="002A0F98"/>
    <w:rsid w:val="002A296B"/>
    <w:rsid w:val="002A31B4"/>
    <w:rsid w:val="002A3F74"/>
    <w:rsid w:val="002A45AE"/>
    <w:rsid w:val="002A489E"/>
    <w:rsid w:val="002A6A37"/>
    <w:rsid w:val="002A6ABE"/>
    <w:rsid w:val="002A6BAC"/>
    <w:rsid w:val="002A70ED"/>
    <w:rsid w:val="002B2F91"/>
    <w:rsid w:val="002B3280"/>
    <w:rsid w:val="002B54F8"/>
    <w:rsid w:val="002B66D7"/>
    <w:rsid w:val="002B6D18"/>
    <w:rsid w:val="002B7045"/>
    <w:rsid w:val="002B7210"/>
    <w:rsid w:val="002B7322"/>
    <w:rsid w:val="002C0F0D"/>
    <w:rsid w:val="002C1947"/>
    <w:rsid w:val="002C34B1"/>
    <w:rsid w:val="002C3632"/>
    <w:rsid w:val="002C4563"/>
    <w:rsid w:val="002C4C06"/>
    <w:rsid w:val="002C51EE"/>
    <w:rsid w:val="002C520B"/>
    <w:rsid w:val="002C523F"/>
    <w:rsid w:val="002C5CB5"/>
    <w:rsid w:val="002C6507"/>
    <w:rsid w:val="002C7678"/>
    <w:rsid w:val="002D0844"/>
    <w:rsid w:val="002D10E2"/>
    <w:rsid w:val="002D1108"/>
    <w:rsid w:val="002D2365"/>
    <w:rsid w:val="002D39F6"/>
    <w:rsid w:val="002D5F84"/>
    <w:rsid w:val="002D6FA1"/>
    <w:rsid w:val="002D7F9D"/>
    <w:rsid w:val="002E03B4"/>
    <w:rsid w:val="002E046E"/>
    <w:rsid w:val="002E0D06"/>
    <w:rsid w:val="002E1E76"/>
    <w:rsid w:val="002E2711"/>
    <w:rsid w:val="002E5937"/>
    <w:rsid w:val="002E59F1"/>
    <w:rsid w:val="002E6A21"/>
    <w:rsid w:val="002F0A94"/>
    <w:rsid w:val="002F2B6F"/>
    <w:rsid w:val="002F2EE2"/>
    <w:rsid w:val="002F4F4C"/>
    <w:rsid w:val="002F59CA"/>
    <w:rsid w:val="002F5BD0"/>
    <w:rsid w:val="002F639C"/>
    <w:rsid w:val="002F6CC6"/>
    <w:rsid w:val="002F6EB3"/>
    <w:rsid w:val="002F6F67"/>
    <w:rsid w:val="002F73EB"/>
    <w:rsid w:val="002F7A50"/>
    <w:rsid w:val="003006B2"/>
    <w:rsid w:val="00302519"/>
    <w:rsid w:val="00304051"/>
    <w:rsid w:val="003040F0"/>
    <w:rsid w:val="0030608D"/>
    <w:rsid w:val="00306319"/>
    <w:rsid w:val="00310437"/>
    <w:rsid w:val="0031067B"/>
    <w:rsid w:val="00314BB9"/>
    <w:rsid w:val="00314E46"/>
    <w:rsid w:val="00316360"/>
    <w:rsid w:val="00317031"/>
    <w:rsid w:val="00320A23"/>
    <w:rsid w:val="00321780"/>
    <w:rsid w:val="00323088"/>
    <w:rsid w:val="00323175"/>
    <w:rsid w:val="00323D0F"/>
    <w:rsid w:val="00324435"/>
    <w:rsid w:val="00324B9A"/>
    <w:rsid w:val="00325D59"/>
    <w:rsid w:val="003304E1"/>
    <w:rsid w:val="00330FBE"/>
    <w:rsid w:val="00331239"/>
    <w:rsid w:val="00331C2B"/>
    <w:rsid w:val="00333AED"/>
    <w:rsid w:val="00333D88"/>
    <w:rsid w:val="00336DD0"/>
    <w:rsid w:val="003400F9"/>
    <w:rsid w:val="003409F3"/>
    <w:rsid w:val="00340B3A"/>
    <w:rsid w:val="00341185"/>
    <w:rsid w:val="003415F2"/>
    <w:rsid w:val="00341EB0"/>
    <w:rsid w:val="0034526A"/>
    <w:rsid w:val="0034594B"/>
    <w:rsid w:val="00345C87"/>
    <w:rsid w:val="0034619A"/>
    <w:rsid w:val="00347453"/>
    <w:rsid w:val="00350019"/>
    <w:rsid w:val="00350A40"/>
    <w:rsid w:val="0035125F"/>
    <w:rsid w:val="00353792"/>
    <w:rsid w:val="003537E1"/>
    <w:rsid w:val="00353955"/>
    <w:rsid w:val="0035465D"/>
    <w:rsid w:val="00356F8A"/>
    <w:rsid w:val="00357D24"/>
    <w:rsid w:val="00360414"/>
    <w:rsid w:val="00360C63"/>
    <w:rsid w:val="00361E52"/>
    <w:rsid w:val="0036323C"/>
    <w:rsid w:val="00363902"/>
    <w:rsid w:val="00363EB3"/>
    <w:rsid w:val="003673C3"/>
    <w:rsid w:val="003674E6"/>
    <w:rsid w:val="00370AC1"/>
    <w:rsid w:val="00371AB8"/>
    <w:rsid w:val="00371D99"/>
    <w:rsid w:val="00372356"/>
    <w:rsid w:val="00372D8C"/>
    <w:rsid w:val="003742D7"/>
    <w:rsid w:val="0037670A"/>
    <w:rsid w:val="00376F35"/>
    <w:rsid w:val="003776FB"/>
    <w:rsid w:val="00377C0F"/>
    <w:rsid w:val="00377FC8"/>
    <w:rsid w:val="003800B0"/>
    <w:rsid w:val="003804E8"/>
    <w:rsid w:val="00381247"/>
    <w:rsid w:val="0038125B"/>
    <w:rsid w:val="0038241A"/>
    <w:rsid w:val="00382480"/>
    <w:rsid w:val="003833E0"/>
    <w:rsid w:val="003834B7"/>
    <w:rsid w:val="003845EA"/>
    <w:rsid w:val="00384A4F"/>
    <w:rsid w:val="00385D7B"/>
    <w:rsid w:val="003860E7"/>
    <w:rsid w:val="00386125"/>
    <w:rsid w:val="00386FD0"/>
    <w:rsid w:val="003870DB"/>
    <w:rsid w:val="00387587"/>
    <w:rsid w:val="00390404"/>
    <w:rsid w:val="0039131F"/>
    <w:rsid w:val="0039157A"/>
    <w:rsid w:val="00392627"/>
    <w:rsid w:val="0039273D"/>
    <w:rsid w:val="00392CAB"/>
    <w:rsid w:val="00392DFB"/>
    <w:rsid w:val="00393A92"/>
    <w:rsid w:val="00395873"/>
    <w:rsid w:val="00395E3C"/>
    <w:rsid w:val="00395EB9"/>
    <w:rsid w:val="00396C1A"/>
    <w:rsid w:val="00396FA8"/>
    <w:rsid w:val="003A06FE"/>
    <w:rsid w:val="003A0944"/>
    <w:rsid w:val="003A09D2"/>
    <w:rsid w:val="003A4111"/>
    <w:rsid w:val="003A4A6C"/>
    <w:rsid w:val="003A531E"/>
    <w:rsid w:val="003A5690"/>
    <w:rsid w:val="003A589D"/>
    <w:rsid w:val="003A5D4F"/>
    <w:rsid w:val="003A6735"/>
    <w:rsid w:val="003B14E4"/>
    <w:rsid w:val="003B2017"/>
    <w:rsid w:val="003B21A2"/>
    <w:rsid w:val="003B220E"/>
    <w:rsid w:val="003B3119"/>
    <w:rsid w:val="003B4047"/>
    <w:rsid w:val="003B48DC"/>
    <w:rsid w:val="003B6865"/>
    <w:rsid w:val="003B6B33"/>
    <w:rsid w:val="003C0943"/>
    <w:rsid w:val="003C38B3"/>
    <w:rsid w:val="003C51AA"/>
    <w:rsid w:val="003C7CEA"/>
    <w:rsid w:val="003D1392"/>
    <w:rsid w:val="003D530D"/>
    <w:rsid w:val="003E0CDA"/>
    <w:rsid w:val="003E130A"/>
    <w:rsid w:val="003E2010"/>
    <w:rsid w:val="003E265E"/>
    <w:rsid w:val="003E3BC8"/>
    <w:rsid w:val="003E4B03"/>
    <w:rsid w:val="003F0F26"/>
    <w:rsid w:val="003F1025"/>
    <w:rsid w:val="003F1B77"/>
    <w:rsid w:val="003F1FDE"/>
    <w:rsid w:val="003F42C6"/>
    <w:rsid w:val="003F482C"/>
    <w:rsid w:val="003F4CE9"/>
    <w:rsid w:val="003F5210"/>
    <w:rsid w:val="003F6A29"/>
    <w:rsid w:val="003F7B29"/>
    <w:rsid w:val="003F7C45"/>
    <w:rsid w:val="00400191"/>
    <w:rsid w:val="004007EF"/>
    <w:rsid w:val="00400FE7"/>
    <w:rsid w:val="0040136D"/>
    <w:rsid w:val="004037F3"/>
    <w:rsid w:val="004038F9"/>
    <w:rsid w:val="00403ECF"/>
    <w:rsid w:val="004057F4"/>
    <w:rsid w:val="00405FAF"/>
    <w:rsid w:val="00406876"/>
    <w:rsid w:val="00407DBE"/>
    <w:rsid w:val="004119CC"/>
    <w:rsid w:val="00411B76"/>
    <w:rsid w:val="0041212A"/>
    <w:rsid w:val="004127E2"/>
    <w:rsid w:val="00414030"/>
    <w:rsid w:val="00414447"/>
    <w:rsid w:val="00414946"/>
    <w:rsid w:val="00415063"/>
    <w:rsid w:val="00416D09"/>
    <w:rsid w:val="004207B8"/>
    <w:rsid w:val="00420918"/>
    <w:rsid w:val="00421F85"/>
    <w:rsid w:val="0042241E"/>
    <w:rsid w:val="0042308E"/>
    <w:rsid w:val="00423CF4"/>
    <w:rsid w:val="00424B3F"/>
    <w:rsid w:val="00424FA9"/>
    <w:rsid w:val="004251DB"/>
    <w:rsid w:val="00427EBF"/>
    <w:rsid w:val="004309EC"/>
    <w:rsid w:val="00430BFE"/>
    <w:rsid w:val="00431ECE"/>
    <w:rsid w:val="0043244B"/>
    <w:rsid w:val="00434A8F"/>
    <w:rsid w:val="00436BBA"/>
    <w:rsid w:val="0043761B"/>
    <w:rsid w:val="00440335"/>
    <w:rsid w:val="0044039C"/>
    <w:rsid w:val="00440F69"/>
    <w:rsid w:val="00442FC8"/>
    <w:rsid w:val="00443E26"/>
    <w:rsid w:val="00444290"/>
    <w:rsid w:val="0044602F"/>
    <w:rsid w:val="004473B4"/>
    <w:rsid w:val="004501B0"/>
    <w:rsid w:val="004521E2"/>
    <w:rsid w:val="004536E0"/>
    <w:rsid w:val="004563E4"/>
    <w:rsid w:val="00462185"/>
    <w:rsid w:val="00462BD3"/>
    <w:rsid w:val="0046341F"/>
    <w:rsid w:val="00464F24"/>
    <w:rsid w:val="004661B3"/>
    <w:rsid w:val="004663F4"/>
    <w:rsid w:val="00466A5F"/>
    <w:rsid w:val="00467AD5"/>
    <w:rsid w:val="00471D2D"/>
    <w:rsid w:val="00471FD9"/>
    <w:rsid w:val="00472F65"/>
    <w:rsid w:val="00472F98"/>
    <w:rsid w:val="00473215"/>
    <w:rsid w:val="00474251"/>
    <w:rsid w:val="004742DC"/>
    <w:rsid w:val="00476782"/>
    <w:rsid w:val="00477624"/>
    <w:rsid w:val="00480A7F"/>
    <w:rsid w:val="00480B65"/>
    <w:rsid w:val="0048373D"/>
    <w:rsid w:val="004844C1"/>
    <w:rsid w:val="00484A08"/>
    <w:rsid w:val="00484CC6"/>
    <w:rsid w:val="00484D48"/>
    <w:rsid w:val="00485FA8"/>
    <w:rsid w:val="0048761B"/>
    <w:rsid w:val="00490AE7"/>
    <w:rsid w:val="00492072"/>
    <w:rsid w:val="004922B8"/>
    <w:rsid w:val="004924D5"/>
    <w:rsid w:val="004930D4"/>
    <w:rsid w:val="00493141"/>
    <w:rsid w:val="004933B3"/>
    <w:rsid w:val="00493FAE"/>
    <w:rsid w:val="0049725A"/>
    <w:rsid w:val="004A0356"/>
    <w:rsid w:val="004A03A6"/>
    <w:rsid w:val="004A1198"/>
    <w:rsid w:val="004A11FC"/>
    <w:rsid w:val="004A1E94"/>
    <w:rsid w:val="004A2044"/>
    <w:rsid w:val="004A2D6B"/>
    <w:rsid w:val="004A3B1A"/>
    <w:rsid w:val="004A48AD"/>
    <w:rsid w:val="004A4CC4"/>
    <w:rsid w:val="004A5420"/>
    <w:rsid w:val="004A710F"/>
    <w:rsid w:val="004B03EC"/>
    <w:rsid w:val="004B1162"/>
    <w:rsid w:val="004B25F2"/>
    <w:rsid w:val="004B3453"/>
    <w:rsid w:val="004B4FE5"/>
    <w:rsid w:val="004B5333"/>
    <w:rsid w:val="004B54CE"/>
    <w:rsid w:val="004B56D1"/>
    <w:rsid w:val="004B6F0E"/>
    <w:rsid w:val="004B7AA9"/>
    <w:rsid w:val="004B7D16"/>
    <w:rsid w:val="004C08D3"/>
    <w:rsid w:val="004C2DA0"/>
    <w:rsid w:val="004C2EC9"/>
    <w:rsid w:val="004C3943"/>
    <w:rsid w:val="004C4E97"/>
    <w:rsid w:val="004C579E"/>
    <w:rsid w:val="004C5BDB"/>
    <w:rsid w:val="004C5CDE"/>
    <w:rsid w:val="004C6A10"/>
    <w:rsid w:val="004C7317"/>
    <w:rsid w:val="004D0EF6"/>
    <w:rsid w:val="004D208A"/>
    <w:rsid w:val="004D31EC"/>
    <w:rsid w:val="004D3978"/>
    <w:rsid w:val="004D5045"/>
    <w:rsid w:val="004D7994"/>
    <w:rsid w:val="004D7DB3"/>
    <w:rsid w:val="004E0D7E"/>
    <w:rsid w:val="004E183B"/>
    <w:rsid w:val="004E51BA"/>
    <w:rsid w:val="004E6102"/>
    <w:rsid w:val="004E767A"/>
    <w:rsid w:val="004E7A19"/>
    <w:rsid w:val="004F0333"/>
    <w:rsid w:val="004F177F"/>
    <w:rsid w:val="004F1A02"/>
    <w:rsid w:val="004F3030"/>
    <w:rsid w:val="004F3A14"/>
    <w:rsid w:val="004F3E1A"/>
    <w:rsid w:val="004F46DE"/>
    <w:rsid w:val="004F4D0E"/>
    <w:rsid w:val="004F5287"/>
    <w:rsid w:val="004F5EFC"/>
    <w:rsid w:val="004F6A43"/>
    <w:rsid w:val="004F75E6"/>
    <w:rsid w:val="005028A3"/>
    <w:rsid w:val="00502E33"/>
    <w:rsid w:val="00503F78"/>
    <w:rsid w:val="00505337"/>
    <w:rsid w:val="00505360"/>
    <w:rsid w:val="00505889"/>
    <w:rsid w:val="00507051"/>
    <w:rsid w:val="0050717D"/>
    <w:rsid w:val="00507844"/>
    <w:rsid w:val="00510663"/>
    <w:rsid w:val="00512A86"/>
    <w:rsid w:val="00512BE1"/>
    <w:rsid w:val="005138B2"/>
    <w:rsid w:val="00513A11"/>
    <w:rsid w:val="00513ED4"/>
    <w:rsid w:val="005143A9"/>
    <w:rsid w:val="00515823"/>
    <w:rsid w:val="00516619"/>
    <w:rsid w:val="00516895"/>
    <w:rsid w:val="005169A4"/>
    <w:rsid w:val="005205E1"/>
    <w:rsid w:val="00520854"/>
    <w:rsid w:val="005215F4"/>
    <w:rsid w:val="00521988"/>
    <w:rsid w:val="00522D29"/>
    <w:rsid w:val="00522D5B"/>
    <w:rsid w:val="0052453D"/>
    <w:rsid w:val="0052459C"/>
    <w:rsid w:val="00530062"/>
    <w:rsid w:val="00530BA5"/>
    <w:rsid w:val="00531755"/>
    <w:rsid w:val="00531AFF"/>
    <w:rsid w:val="00531BA1"/>
    <w:rsid w:val="00532E65"/>
    <w:rsid w:val="0053342C"/>
    <w:rsid w:val="005334AE"/>
    <w:rsid w:val="00535F6F"/>
    <w:rsid w:val="00537563"/>
    <w:rsid w:val="00540740"/>
    <w:rsid w:val="00541EAB"/>
    <w:rsid w:val="00542E0B"/>
    <w:rsid w:val="00543476"/>
    <w:rsid w:val="00545D08"/>
    <w:rsid w:val="00545D84"/>
    <w:rsid w:val="00545F44"/>
    <w:rsid w:val="0054691A"/>
    <w:rsid w:val="00546D5C"/>
    <w:rsid w:val="00546F5F"/>
    <w:rsid w:val="0054738D"/>
    <w:rsid w:val="005473F2"/>
    <w:rsid w:val="0054795A"/>
    <w:rsid w:val="0055090F"/>
    <w:rsid w:val="00551723"/>
    <w:rsid w:val="0055239D"/>
    <w:rsid w:val="00552EF6"/>
    <w:rsid w:val="005549D4"/>
    <w:rsid w:val="0055627D"/>
    <w:rsid w:val="00556476"/>
    <w:rsid w:val="005569C5"/>
    <w:rsid w:val="00556E4A"/>
    <w:rsid w:val="00557158"/>
    <w:rsid w:val="00557D95"/>
    <w:rsid w:val="00560995"/>
    <w:rsid w:val="00561C5A"/>
    <w:rsid w:val="00567565"/>
    <w:rsid w:val="005700E7"/>
    <w:rsid w:val="0057050D"/>
    <w:rsid w:val="00574226"/>
    <w:rsid w:val="005749BC"/>
    <w:rsid w:val="0057552A"/>
    <w:rsid w:val="00575B8C"/>
    <w:rsid w:val="0057787A"/>
    <w:rsid w:val="005778D2"/>
    <w:rsid w:val="005779C0"/>
    <w:rsid w:val="00577ED4"/>
    <w:rsid w:val="0058296C"/>
    <w:rsid w:val="00582CE3"/>
    <w:rsid w:val="0058334B"/>
    <w:rsid w:val="00583887"/>
    <w:rsid w:val="0058389C"/>
    <w:rsid w:val="0058393F"/>
    <w:rsid w:val="0058551F"/>
    <w:rsid w:val="005876D3"/>
    <w:rsid w:val="00587D3E"/>
    <w:rsid w:val="00587E26"/>
    <w:rsid w:val="00593342"/>
    <w:rsid w:val="005933D3"/>
    <w:rsid w:val="00593A0D"/>
    <w:rsid w:val="00593D5E"/>
    <w:rsid w:val="005940B1"/>
    <w:rsid w:val="00594D30"/>
    <w:rsid w:val="005955D1"/>
    <w:rsid w:val="005959A3"/>
    <w:rsid w:val="00595D1E"/>
    <w:rsid w:val="005A138A"/>
    <w:rsid w:val="005A21FD"/>
    <w:rsid w:val="005A230A"/>
    <w:rsid w:val="005A270B"/>
    <w:rsid w:val="005A27B8"/>
    <w:rsid w:val="005A32F4"/>
    <w:rsid w:val="005A3C77"/>
    <w:rsid w:val="005A4F17"/>
    <w:rsid w:val="005A5009"/>
    <w:rsid w:val="005A65DF"/>
    <w:rsid w:val="005A728D"/>
    <w:rsid w:val="005A740D"/>
    <w:rsid w:val="005A751D"/>
    <w:rsid w:val="005B14AC"/>
    <w:rsid w:val="005B16BC"/>
    <w:rsid w:val="005B1B1E"/>
    <w:rsid w:val="005B21DC"/>
    <w:rsid w:val="005B3922"/>
    <w:rsid w:val="005B40BE"/>
    <w:rsid w:val="005B4D76"/>
    <w:rsid w:val="005B569D"/>
    <w:rsid w:val="005B6030"/>
    <w:rsid w:val="005B6AE0"/>
    <w:rsid w:val="005B79F7"/>
    <w:rsid w:val="005C1376"/>
    <w:rsid w:val="005C2615"/>
    <w:rsid w:val="005C265F"/>
    <w:rsid w:val="005C374C"/>
    <w:rsid w:val="005C41AA"/>
    <w:rsid w:val="005C464E"/>
    <w:rsid w:val="005C5533"/>
    <w:rsid w:val="005C55A8"/>
    <w:rsid w:val="005C5DC9"/>
    <w:rsid w:val="005C626C"/>
    <w:rsid w:val="005C723E"/>
    <w:rsid w:val="005C7A2C"/>
    <w:rsid w:val="005C7B4B"/>
    <w:rsid w:val="005D275A"/>
    <w:rsid w:val="005D2F26"/>
    <w:rsid w:val="005D5131"/>
    <w:rsid w:val="005D5AB8"/>
    <w:rsid w:val="005D5D03"/>
    <w:rsid w:val="005D6781"/>
    <w:rsid w:val="005D6E5C"/>
    <w:rsid w:val="005E02D2"/>
    <w:rsid w:val="005E20AB"/>
    <w:rsid w:val="005E279C"/>
    <w:rsid w:val="005E40EF"/>
    <w:rsid w:val="005E48E9"/>
    <w:rsid w:val="005E49B0"/>
    <w:rsid w:val="005E4E59"/>
    <w:rsid w:val="005E6318"/>
    <w:rsid w:val="005E69DA"/>
    <w:rsid w:val="005E7370"/>
    <w:rsid w:val="005E75CC"/>
    <w:rsid w:val="005F0C67"/>
    <w:rsid w:val="005F127E"/>
    <w:rsid w:val="005F1D54"/>
    <w:rsid w:val="005F535E"/>
    <w:rsid w:val="005F5878"/>
    <w:rsid w:val="005F61AE"/>
    <w:rsid w:val="005F62DE"/>
    <w:rsid w:val="005F6415"/>
    <w:rsid w:val="005F6CB3"/>
    <w:rsid w:val="005F778C"/>
    <w:rsid w:val="00600EBE"/>
    <w:rsid w:val="006017EC"/>
    <w:rsid w:val="00603AB7"/>
    <w:rsid w:val="00605ACA"/>
    <w:rsid w:val="006068E3"/>
    <w:rsid w:val="00612FD9"/>
    <w:rsid w:val="00614415"/>
    <w:rsid w:val="00614877"/>
    <w:rsid w:val="00614C9D"/>
    <w:rsid w:val="006165E1"/>
    <w:rsid w:val="00617E91"/>
    <w:rsid w:val="00617F14"/>
    <w:rsid w:val="006203B3"/>
    <w:rsid w:val="006211E9"/>
    <w:rsid w:val="00621691"/>
    <w:rsid w:val="0062591E"/>
    <w:rsid w:val="0062699F"/>
    <w:rsid w:val="00626ADF"/>
    <w:rsid w:val="0062777E"/>
    <w:rsid w:val="00627A8D"/>
    <w:rsid w:val="00627B7A"/>
    <w:rsid w:val="00630643"/>
    <w:rsid w:val="00631F1A"/>
    <w:rsid w:val="00632238"/>
    <w:rsid w:val="006322ED"/>
    <w:rsid w:val="00632B0C"/>
    <w:rsid w:val="006335D2"/>
    <w:rsid w:val="00634212"/>
    <w:rsid w:val="0063519F"/>
    <w:rsid w:val="006354CA"/>
    <w:rsid w:val="00635EB9"/>
    <w:rsid w:val="00636AE3"/>
    <w:rsid w:val="00636B11"/>
    <w:rsid w:val="00636E83"/>
    <w:rsid w:val="00637D32"/>
    <w:rsid w:val="0064047B"/>
    <w:rsid w:val="0064059B"/>
    <w:rsid w:val="00643935"/>
    <w:rsid w:val="00643D36"/>
    <w:rsid w:val="00643FE3"/>
    <w:rsid w:val="006457E2"/>
    <w:rsid w:val="006458E6"/>
    <w:rsid w:val="006464A9"/>
    <w:rsid w:val="00647C00"/>
    <w:rsid w:val="006512D4"/>
    <w:rsid w:val="00651759"/>
    <w:rsid w:val="00653706"/>
    <w:rsid w:val="00653BE9"/>
    <w:rsid w:val="00654572"/>
    <w:rsid w:val="00656D8E"/>
    <w:rsid w:val="00657539"/>
    <w:rsid w:val="00657782"/>
    <w:rsid w:val="006603EE"/>
    <w:rsid w:val="006610D8"/>
    <w:rsid w:val="00661A48"/>
    <w:rsid w:val="006648E9"/>
    <w:rsid w:val="006679D8"/>
    <w:rsid w:val="00667B43"/>
    <w:rsid w:val="0067086E"/>
    <w:rsid w:val="00670F1B"/>
    <w:rsid w:val="00671A55"/>
    <w:rsid w:val="00672462"/>
    <w:rsid w:val="00673FE6"/>
    <w:rsid w:val="0067419C"/>
    <w:rsid w:val="0067559D"/>
    <w:rsid w:val="0067741F"/>
    <w:rsid w:val="00677608"/>
    <w:rsid w:val="00680C86"/>
    <w:rsid w:val="006829A0"/>
    <w:rsid w:val="0068355D"/>
    <w:rsid w:val="006838DE"/>
    <w:rsid w:val="00687CFC"/>
    <w:rsid w:val="006900FC"/>
    <w:rsid w:val="006907CE"/>
    <w:rsid w:val="00691245"/>
    <w:rsid w:val="0069231B"/>
    <w:rsid w:val="00695AC0"/>
    <w:rsid w:val="006967E9"/>
    <w:rsid w:val="00697883"/>
    <w:rsid w:val="006A0F87"/>
    <w:rsid w:val="006A202B"/>
    <w:rsid w:val="006A309A"/>
    <w:rsid w:val="006A346F"/>
    <w:rsid w:val="006A3CE0"/>
    <w:rsid w:val="006A3F97"/>
    <w:rsid w:val="006A57FF"/>
    <w:rsid w:val="006A59C1"/>
    <w:rsid w:val="006A68E3"/>
    <w:rsid w:val="006A6C1F"/>
    <w:rsid w:val="006B1552"/>
    <w:rsid w:val="006B2476"/>
    <w:rsid w:val="006B62C9"/>
    <w:rsid w:val="006B64B5"/>
    <w:rsid w:val="006B64CE"/>
    <w:rsid w:val="006B75D9"/>
    <w:rsid w:val="006C0AA3"/>
    <w:rsid w:val="006C1530"/>
    <w:rsid w:val="006C1C28"/>
    <w:rsid w:val="006C7A72"/>
    <w:rsid w:val="006C7FA8"/>
    <w:rsid w:val="006D014A"/>
    <w:rsid w:val="006D046D"/>
    <w:rsid w:val="006D08B9"/>
    <w:rsid w:val="006D3025"/>
    <w:rsid w:val="006D6904"/>
    <w:rsid w:val="006D7791"/>
    <w:rsid w:val="006E00F9"/>
    <w:rsid w:val="006E045B"/>
    <w:rsid w:val="006E213B"/>
    <w:rsid w:val="006E2606"/>
    <w:rsid w:val="006E357B"/>
    <w:rsid w:val="006E43CC"/>
    <w:rsid w:val="006E7278"/>
    <w:rsid w:val="006E7F3B"/>
    <w:rsid w:val="006F1DB1"/>
    <w:rsid w:val="006F2E83"/>
    <w:rsid w:val="006F395E"/>
    <w:rsid w:val="006F5180"/>
    <w:rsid w:val="006F54C3"/>
    <w:rsid w:val="006F6133"/>
    <w:rsid w:val="00700ED5"/>
    <w:rsid w:val="0070145B"/>
    <w:rsid w:val="007037D3"/>
    <w:rsid w:val="00704D78"/>
    <w:rsid w:val="007058AF"/>
    <w:rsid w:val="00705CE8"/>
    <w:rsid w:val="00706BAC"/>
    <w:rsid w:val="00707FFB"/>
    <w:rsid w:val="007101FA"/>
    <w:rsid w:val="00710DE4"/>
    <w:rsid w:val="0071365A"/>
    <w:rsid w:val="007136BA"/>
    <w:rsid w:val="0071387C"/>
    <w:rsid w:val="00714791"/>
    <w:rsid w:val="00715B4B"/>
    <w:rsid w:val="00717055"/>
    <w:rsid w:val="0072038E"/>
    <w:rsid w:val="007204B2"/>
    <w:rsid w:val="0072087E"/>
    <w:rsid w:val="00720B83"/>
    <w:rsid w:val="00721310"/>
    <w:rsid w:val="0072260D"/>
    <w:rsid w:val="00722EAB"/>
    <w:rsid w:val="00726996"/>
    <w:rsid w:val="00726A4F"/>
    <w:rsid w:val="0072709B"/>
    <w:rsid w:val="00730655"/>
    <w:rsid w:val="00730A95"/>
    <w:rsid w:val="00730BCB"/>
    <w:rsid w:val="00730DA1"/>
    <w:rsid w:val="00730E5A"/>
    <w:rsid w:val="007333B8"/>
    <w:rsid w:val="007358E4"/>
    <w:rsid w:val="00735CB4"/>
    <w:rsid w:val="007365BD"/>
    <w:rsid w:val="0073664B"/>
    <w:rsid w:val="00737DBE"/>
    <w:rsid w:val="007407FA"/>
    <w:rsid w:val="00740F97"/>
    <w:rsid w:val="00743352"/>
    <w:rsid w:val="00743C0C"/>
    <w:rsid w:val="00743CD2"/>
    <w:rsid w:val="007447EB"/>
    <w:rsid w:val="00745084"/>
    <w:rsid w:val="00746B7E"/>
    <w:rsid w:val="00750D09"/>
    <w:rsid w:val="0075323A"/>
    <w:rsid w:val="00754659"/>
    <w:rsid w:val="00754FAB"/>
    <w:rsid w:val="0076088E"/>
    <w:rsid w:val="00763198"/>
    <w:rsid w:val="0076398F"/>
    <w:rsid w:val="007639AC"/>
    <w:rsid w:val="007643C0"/>
    <w:rsid w:val="0076716E"/>
    <w:rsid w:val="00770691"/>
    <w:rsid w:val="0077115A"/>
    <w:rsid w:val="00773A10"/>
    <w:rsid w:val="00773E0D"/>
    <w:rsid w:val="00773FC0"/>
    <w:rsid w:val="007745B8"/>
    <w:rsid w:val="007756F2"/>
    <w:rsid w:val="00776A0D"/>
    <w:rsid w:val="007806FB"/>
    <w:rsid w:val="0078097B"/>
    <w:rsid w:val="0078336C"/>
    <w:rsid w:val="00783A96"/>
    <w:rsid w:val="00783E99"/>
    <w:rsid w:val="007841C4"/>
    <w:rsid w:val="00784870"/>
    <w:rsid w:val="00784FFE"/>
    <w:rsid w:val="00785808"/>
    <w:rsid w:val="00785877"/>
    <w:rsid w:val="00786048"/>
    <w:rsid w:val="00786A60"/>
    <w:rsid w:val="00786C27"/>
    <w:rsid w:val="007929C5"/>
    <w:rsid w:val="007930D0"/>
    <w:rsid w:val="007933AB"/>
    <w:rsid w:val="00795261"/>
    <w:rsid w:val="00796AEC"/>
    <w:rsid w:val="007A098B"/>
    <w:rsid w:val="007A0D79"/>
    <w:rsid w:val="007A2989"/>
    <w:rsid w:val="007A2D06"/>
    <w:rsid w:val="007A3D9C"/>
    <w:rsid w:val="007A4E27"/>
    <w:rsid w:val="007A5566"/>
    <w:rsid w:val="007A6087"/>
    <w:rsid w:val="007A7ED6"/>
    <w:rsid w:val="007B02DD"/>
    <w:rsid w:val="007B132D"/>
    <w:rsid w:val="007B385A"/>
    <w:rsid w:val="007B4A90"/>
    <w:rsid w:val="007B56E5"/>
    <w:rsid w:val="007B6A22"/>
    <w:rsid w:val="007B76F2"/>
    <w:rsid w:val="007C0245"/>
    <w:rsid w:val="007C1C51"/>
    <w:rsid w:val="007C2008"/>
    <w:rsid w:val="007C2659"/>
    <w:rsid w:val="007C464A"/>
    <w:rsid w:val="007C5875"/>
    <w:rsid w:val="007C64E8"/>
    <w:rsid w:val="007C6726"/>
    <w:rsid w:val="007C7926"/>
    <w:rsid w:val="007C7C1D"/>
    <w:rsid w:val="007D0E6E"/>
    <w:rsid w:val="007D1F5B"/>
    <w:rsid w:val="007D278E"/>
    <w:rsid w:val="007D5538"/>
    <w:rsid w:val="007D56EB"/>
    <w:rsid w:val="007D6093"/>
    <w:rsid w:val="007D7376"/>
    <w:rsid w:val="007D7399"/>
    <w:rsid w:val="007D7E2A"/>
    <w:rsid w:val="007E0A59"/>
    <w:rsid w:val="007E191D"/>
    <w:rsid w:val="007E3B30"/>
    <w:rsid w:val="007E555F"/>
    <w:rsid w:val="007E5ABF"/>
    <w:rsid w:val="007E5BFB"/>
    <w:rsid w:val="007E68FD"/>
    <w:rsid w:val="007E701A"/>
    <w:rsid w:val="007E75FC"/>
    <w:rsid w:val="007F0043"/>
    <w:rsid w:val="007F4694"/>
    <w:rsid w:val="007F5C90"/>
    <w:rsid w:val="007F62E8"/>
    <w:rsid w:val="00800867"/>
    <w:rsid w:val="00800A28"/>
    <w:rsid w:val="008013F9"/>
    <w:rsid w:val="00801BFD"/>
    <w:rsid w:val="00803106"/>
    <w:rsid w:val="0080598D"/>
    <w:rsid w:val="008066F1"/>
    <w:rsid w:val="00807152"/>
    <w:rsid w:val="0080782A"/>
    <w:rsid w:val="00812CA7"/>
    <w:rsid w:val="00813E75"/>
    <w:rsid w:val="008146D7"/>
    <w:rsid w:val="00815179"/>
    <w:rsid w:val="00815BDF"/>
    <w:rsid w:val="00816163"/>
    <w:rsid w:val="0081641C"/>
    <w:rsid w:val="00816D43"/>
    <w:rsid w:val="00817200"/>
    <w:rsid w:val="008204EE"/>
    <w:rsid w:val="008225C4"/>
    <w:rsid w:val="00824339"/>
    <w:rsid w:val="00824A7E"/>
    <w:rsid w:val="008262DB"/>
    <w:rsid w:val="00827F24"/>
    <w:rsid w:val="00830B2A"/>
    <w:rsid w:val="008355CD"/>
    <w:rsid w:val="00835688"/>
    <w:rsid w:val="00835A3A"/>
    <w:rsid w:val="0083641A"/>
    <w:rsid w:val="00837C85"/>
    <w:rsid w:val="00841D58"/>
    <w:rsid w:val="00841F65"/>
    <w:rsid w:val="00843B34"/>
    <w:rsid w:val="00843D5E"/>
    <w:rsid w:val="00844538"/>
    <w:rsid w:val="00844DCC"/>
    <w:rsid w:val="008465E3"/>
    <w:rsid w:val="00846F14"/>
    <w:rsid w:val="0085080E"/>
    <w:rsid w:val="00851CA5"/>
    <w:rsid w:val="00861E33"/>
    <w:rsid w:val="00863E10"/>
    <w:rsid w:val="00864615"/>
    <w:rsid w:val="0086543A"/>
    <w:rsid w:val="00865D5E"/>
    <w:rsid w:val="00867036"/>
    <w:rsid w:val="00870198"/>
    <w:rsid w:val="00870C86"/>
    <w:rsid w:val="00871D7A"/>
    <w:rsid w:val="008727A2"/>
    <w:rsid w:val="0087318B"/>
    <w:rsid w:val="00873929"/>
    <w:rsid w:val="00874403"/>
    <w:rsid w:val="00874EC8"/>
    <w:rsid w:val="00875055"/>
    <w:rsid w:val="0087521F"/>
    <w:rsid w:val="00875283"/>
    <w:rsid w:val="00876176"/>
    <w:rsid w:val="00876872"/>
    <w:rsid w:val="00876C91"/>
    <w:rsid w:val="00876D62"/>
    <w:rsid w:val="00881456"/>
    <w:rsid w:val="00882F3A"/>
    <w:rsid w:val="008846EB"/>
    <w:rsid w:val="00884772"/>
    <w:rsid w:val="00884835"/>
    <w:rsid w:val="00886D46"/>
    <w:rsid w:val="00887D44"/>
    <w:rsid w:val="008924FC"/>
    <w:rsid w:val="00895470"/>
    <w:rsid w:val="0089696F"/>
    <w:rsid w:val="00897FEF"/>
    <w:rsid w:val="008A08A6"/>
    <w:rsid w:val="008A1AD5"/>
    <w:rsid w:val="008A3520"/>
    <w:rsid w:val="008A4450"/>
    <w:rsid w:val="008A56A9"/>
    <w:rsid w:val="008A761A"/>
    <w:rsid w:val="008A779D"/>
    <w:rsid w:val="008B3008"/>
    <w:rsid w:val="008B3AF0"/>
    <w:rsid w:val="008B5D44"/>
    <w:rsid w:val="008B62D8"/>
    <w:rsid w:val="008B7385"/>
    <w:rsid w:val="008C0981"/>
    <w:rsid w:val="008C155F"/>
    <w:rsid w:val="008C1D00"/>
    <w:rsid w:val="008C367E"/>
    <w:rsid w:val="008C3B5E"/>
    <w:rsid w:val="008C4274"/>
    <w:rsid w:val="008C641A"/>
    <w:rsid w:val="008C69E7"/>
    <w:rsid w:val="008D0B26"/>
    <w:rsid w:val="008D1AC0"/>
    <w:rsid w:val="008D1E64"/>
    <w:rsid w:val="008D2EFC"/>
    <w:rsid w:val="008D41BE"/>
    <w:rsid w:val="008D4C37"/>
    <w:rsid w:val="008D582B"/>
    <w:rsid w:val="008D782D"/>
    <w:rsid w:val="008E12DD"/>
    <w:rsid w:val="008E166C"/>
    <w:rsid w:val="008E272C"/>
    <w:rsid w:val="008E2A3B"/>
    <w:rsid w:val="008E2C14"/>
    <w:rsid w:val="008E3339"/>
    <w:rsid w:val="008E5E6E"/>
    <w:rsid w:val="008E784F"/>
    <w:rsid w:val="008E7D27"/>
    <w:rsid w:val="008F1F85"/>
    <w:rsid w:val="008F272C"/>
    <w:rsid w:val="008F3A4B"/>
    <w:rsid w:val="008F3F6B"/>
    <w:rsid w:val="008F4786"/>
    <w:rsid w:val="008F47A9"/>
    <w:rsid w:val="008F6F10"/>
    <w:rsid w:val="008F7C5C"/>
    <w:rsid w:val="00900813"/>
    <w:rsid w:val="00900B75"/>
    <w:rsid w:val="00902C11"/>
    <w:rsid w:val="00905168"/>
    <w:rsid w:val="0090522F"/>
    <w:rsid w:val="00905B2D"/>
    <w:rsid w:val="00906A79"/>
    <w:rsid w:val="0091008C"/>
    <w:rsid w:val="00910AF4"/>
    <w:rsid w:val="00911166"/>
    <w:rsid w:val="0091144B"/>
    <w:rsid w:val="009121B2"/>
    <w:rsid w:val="00912D7C"/>
    <w:rsid w:val="00920DF3"/>
    <w:rsid w:val="00925A98"/>
    <w:rsid w:val="009261E6"/>
    <w:rsid w:val="00927655"/>
    <w:rsid w:val="0092791F"/>
    <w:rsid w:val="00930720"/>
    <w:rsid w:val="00932B37"/>
    <w:rsid w:val="00932D94"/>
    <w:rsid w:val="009354A6"/>
    <w:rsid w:val="00935A3F"/>
    <w:rsid w:val="0093740E"/>
    <w:rsid w:val="00940C6A"/>
    <w:rsid w:val="00941145"/>
    <w:rsid w:val="00942583"/>
    <w:rsid w:val="00942CBC"/>
    <w:rsid w:val="00942D16"/>
    <w:rsid w:val="009433F3"/>
    <w:rsid w:val="00943F2C"/>
    <w:rsid w:val="00944226"/>
    <w:rsid w:val="0094438D"/>
    <w:rsid w:val="009443A5"/>
    <w:rsid w:val="00944B82"/>
    <w:rsid w:val="0094583B"/>
    <w:rsid w:val="00945B82"/>
    <w:rsid w:val="00947AF3"/>
    <w:rsid w:val="00947D10"/>
    <w:rsid w:val="009503AC"/>
    <w:rsid w:val="009503B4"/>
    <w:rsid w:val="00950DE2"/>
    <w:rsid w:val="0095169D"/>
    <w:rsid w:val="009518F3"/>
    <w:rsid w:val="00952058"/>
    <w:rsid w:val="00952073"/>
    <w:rsid w:val="009535E1"/>
    <w:rsid w:val="00953F3C"/>
    <w:rsid w:val="0095493C"/>
    <w:rsid w:val="00955602"/>
    <w:rsid w:val="00955BB6"/>
    <w:rsid w:val="0095697C"/>
    <w:rsid w:val="00961A29"/>
    <w:rsid w:val="00962DCC"/>
    <w:rsid w:val="00963485"/>
    <w:rsid w:val="0096349F"/>
    <w:rsid w:val="00963C8A"/>
    <w:rsid w:val="0096408E"/>
    <w:rsid w:val="009642A7"/>
    <w:rsid w:val="0096488E"/>
    <w:rsid w:val="00965235"/>
    <w:rsid w:val="0096682D"/>
    <w:rsid w:val="00967336"/>
    <w:rsid w:val="0097016B"/>
    <w:rsid w:val="0097067F"/>
    <w:rsid w:val="0097096F"/>
    <w:rsid w:val="00971978"/>
    <w:rsid w:val="0097207F"/>
    <w:rsid w:val="009755B3"/>
    <w:rsid w:val="009769F8"/>
    <w:rsid w:val="00976C0A"/>
    <w:rsid w:val="00980E7F"/>
    <w:rsid w:val="0098141F"/>
    <w:rsid w:val="0098178A"/>
    <w:rsid w:val="00982AD1"/>
    <w:rsid w:val="00982C8F"/>
    <w:rsid w:val="00983A49"/>
    <w:rsid w:val="00984658"/>
    <w:rsid w:val="00984AC1"/>
    <w:rsid w:val="00985863"/>
    <w:rsid w:val="009874A5"/>
    <w:rsid w:val="00990D42"/>
    <w:rsid w:val="0099221E"/>
    <w:rsid w:val="009922CE"/>
    <w:rsid w:val="0099272E"/>
    <w:rsid w:val="009933AF"/>
    <w:rsid w:val="00995B64"/>
    <w:rsid w:val="00995D67"/>
    <w:rsid w:val="00996173"/>
    <w:rsid w:val="009963B8"/>
    <w:rsid w:val="009977CE"/>
    <w:rsid w:val="00997F89"/>
    <w:rsid w:val="009A0119"/>
    <w:rsid w:val="009A0D94"/>
    <w:rsid w:val="009A1277"/>
    <w:rsid w:val="009A1DCD"/>
    <w:rsid w:val="009A27DA"/>
    <w:rsid w:val="009A5489"/>
    <w:rsid w:val="009A6B13"/>
    <w:rsid w:val="009A7C8B"/>
    <w:rsid w:val="009B10CC"/>
    <w:rsid w:val="009B1C92"/>
    <w:rsid w:val="009B22D7"/>
    <w:rsid w:val="009B41BA"/>
    <w:rsid w:val="009B445B"/>
    <w:rsid w:val="009B4AAD"/>
    <w:rsid w:val="009B7AE2"/>
    <w:rsid w:val="009B7FCF"/>
    <w:rsid w:val="009C0C88"/>
    <w:rsid w:val="009C15E6"/>
    <w:rsid w:val="009C1AD8"/>
    <w:rsid w:val="009C2CE5"/>
    <w:rsid w:val="009C4009"/>
    <w:rsid w:val="009C437C"/>
    <w:rsid w:val="009C4B0D"/>
    <w:rsid w:val="009C4D10"/>
    <w:rsid w:val="009C4E25"/>
    <w:rsid w:val="009C69B6"/>
    <w:rsid w:val="009D0252"/>
    <w:rsid w:val="009D05A9"/>
    <w:rsid w:val="009D0C84"/>
    <w:rsid w:val="009D0CA7"/>
    <w:rsid w:val="009D13DA"/>
    <w:rsid w:val="009D30B2"/>
    <w:rsid w:val="009D36A7"/>
    <w:rsid w:val="009D495D"/>
    <w:rsid w:val="009D6166"/>
    <w:rsid w:val="009D66E4"/>
    <w:rsid w:val="009D7224"/>
    <w:rsid w:val="009D757F"/>
    <w:rsid w:val="009E09CE"/>
    <w:rsid w:val="009E109B"/>
    <w:rsid w:val="009E1A7B"/>
    <w:rsid w:val="009E1B25"/>
    <w:rsid w:val="009E22FD"/>
    <w:rsid w:val="009E2934"/>
    <w:rsid w:val="009E33AB"/>
    <w:rsid w:val="009E7ACF"/>
    <w:rsid w:val="009E7EC6"/>
    <w:rsid w:val="009F1065"/>
    <w:rsid w:val="009F192F"/>
    <w:rsid w:val="009F29F2"/>
    <w:rsid w:val="009F2FAA"/>
    <w:rsid w:val="009F4418"/>
    <w:rsid w:val="009F4D43"/>
    <w:rsid w:val="009F678F"/>
    <w:rsid w:val="009F6841"/>
    <w:rsid w:val="009F6D01"/>
    <w:rsid w:val="009F73B6"/>
    <w:rsid w:val="009F7570"/>
    <w:rsid w:val="009F7F43"/>
    <w:rsid w:val="00A0040B"/>
    <w:rsid w:val="00A00564"/>
    <w:rsid w:val="00A00B19"/>
    <w:rsid w:val="00A00FB0"/>
    <w:rsid w:val="00A01334"/>
    <w:rsid w:val="00A01484"/>
    <w:rsid w:val="00A014CE"/>
    <w:rsid w:val="00A01AFD"/>
    <w:rsid w:val="00A02110"/>
    <w:rsid w:val="00A02A74"/>
    <w:rsid w:val="00A038EB"/>
    <w:rsid w:val="00A042BC"/>
    <w:rsid w:val="00A0545A"/>
    <w:rsid w:val="00A06BBE"/>
    <w:rsid w:val="00A0709F"/>
    <w:rsid w:val="00A075D3"/>
    <w:rsid w:val="00A077A8"/>
    <w:rsid w:val="00A07A95"/>
    <w:rsid w:val="00A07F88"/>
    <w:rsid w:val="00A10303"/>
    <w:rsid w:val="00A106B5"/>
    <w:rsid w:val="00A10EB8"/>
    <w:rsid w:val="00A10F0E"/>
    <w:rsid w:val="00A11131"/>
    <w:rsid w:val="00A11ED2"/>
    <w:rsid w:val="00A12AD9"/>
    <w:rsid w:val="00A20D81"/>
    <w:rsid w:val="00A21AB1"/>
    <w:rsid w:val="00A23B1B"/>
    <w:rsid w:val="00A23F69"/>
    <w:rsid w:val="00A25C8D"/>
    <w:rsid w:val="00A260DB"/>
    <w:rsid w:val="00A27007"/>
    <w:rsid w:val="00A27FF3"/>
    <w:rsid w:val="00A31E6A"/>
    <w:rsid w:val="00A325A2"/>
    <w:rsid w:val="00A32874"/>
    <w:rsid w:val="00A33100"/>
    <w:rsid w:val="00A3371E"/>
    <w:rsid w:val="00A3466A"/>
    <w:rsid w:val="00A34F94"/>
    <w:rsid w:val="00A3620E"/>
    <w:rsid w:val="00A37BDB"/>
    <w:rsid w:val="00A37F35"/>
    <w:rsid w:val="00A40137"/>
    <w:rsid w:val="00A41E50"/>
    <w:rsid w:val="00A42422"/>
    <w:rsid w:val="00A42B16"/>
    <w:rsid w:val="00A42E50"/>
    <w:rsid w:val="00A4340A"/>
    <w:rsid w:val="00A44043"/>
    <w:rsid w:val="00A44DD8"/>
    <w:rsid w:val="00A46C86"/>
    <w:rsid w:val="00A46FCE"/>
    <w:rsid w:val="00A477E5"/>
    <w:rsid w:val="00A5010D"/>
    <w:rsid w:val="00A50190"/>
    <w:rsid w:val="00A503B9"/>
    <w:rsid w:val="00A50C19"/>
    <w:rsid w:val="00A517B1"/>
    <w:rsid w:val="00A52EE1"/>
    <w:rsid w:val="00A537AE"/>
    <w:rsid w:val="00A55765"/>
    <w:rsid w:val="00A5585C"/>
    <w:rsid w:val="00A55FBC"/>
    <w:rsid w:val="00A56418"/>
    <w:rsid w:val="00A56956"/>
    <w:rsid w:val="00A570AF"/>
    <w:rsid w:val="00A5778C"/>
    <w:rsid w:val="00A60BD1"/>
    <w:rsid w:val="00A6239C"/>
    <w:rsid w:val="00A6386F"/>
    <w:rsid w:val="00A67142"/>
    <w:rsid w:val="00A6758C"/>
    <w:rsid w:val="00A705B3"/>
    <w:rsid w:val="00A7129D"/>
    <w:rsid w:val="00A716A3"/>
    <w:rsid w:val="00A719A0"/>
    <w:rsid w:val="00A71CC8"/>
    <w:rsid w:val="00A71E67"/>
    <w:rsid w:val="00A720B1"/>
    <w:rsid w:val="00A7244A"/>
    <w:rsid w:val="00A724AC"/>
    <w:rsid w:val="00A72C97"/>
    <w:rsid w:val="00A73044"/>
    <w:rsid w:val="00A73FC4"/>
    <w:rsid w:val="00A74884"/>
    <w:rsid w:val="00A80160"/>
    <w:rsid w:val="00A82706"/>
    <w:rsid w:val="00A833BE"/>
    <w:rsid w:val="00A850FA"/>
    <w:rsid w:val="00A85AC0"/>
    <w:rsid w:val="00A8624F"/>
    <w:rsid w:val="00A87B66"/>
    <w:rsid w:val="00A90715"/>
    <w:rsid w:val="00A910F0"/>
    <w:rsid w:val="00A91804"/>
    <w:rsid w:val="00A91DD3"/>
    <w:rsid w:val="00A91EE8"/>
    <w:rsid w:val="00A9232E"/>
    <w:rsid w:val="00A92AA0"/>
    <w:rsid w:val="00A93284"/>
    <w:rsid w:val="00A946DD"/>
    <w:rsid w:val="00A95354"/>
    <w:rsid w:val="00A955FF"/>
    <w:rsid w:val="00A963C7"/>
    <w:rsid w:val="00A9673A"/>
    <w:rsid w:val="00A96CB0"/>
    <w:rsid w:val="00A971F4"/>
    <w:rsid w:val="00A975EE"/>
    <w:rsid w:val="00A975F0"/>
    <w:rsid w:val="00AA0204"/>
    <w:rsid w:val="00AA44A5"/>
    <w:rsid w:val="00AA533E"/>
    <w:rsid w:val="00AA69C6"/>
    <w:rsid w:val="00AA7263"/>
    <w:rsid w:val="00AB02BD"/>
    <w:rsid w:val="00AB3E9F"/>
    <w:rsid w:val="00AB5B2F"/>
    <w:rsid w:val="00AB6F9F"/>
    <w:rsid w:val="00AB73D1"/>
    <w:rsid w:val="00AC0E70"/>
    <w:rsid w:val="00AC1D03"/>
    <w:rsid w:val="00AC23CA"/>
    <w:rsid w:val="00AC343D"/>
    <w:rsid w:val="00AC40CD"/>
    <w:rsid w:val="00AC49AC"/>
    <w:rsid w:val="00AC58F8"/>
    <w:rsid w:val="00AC5F4A"/>
    <w:rsid w:val="00AC621C"/>
    <w:rsid w:val="00AC6E51"/>
    <w:rsid w:val="00AD2A0C"/>
    <w:rsid w:val="00AD4868"/>
    <w:rsid w:val="00AD48D2"/>
    <w:rsid w:val="00AD7A56"/>
    <w:rsid w:val="00AE101C"/>
    <w:rsid w:val="00AE320E"/>
    <w:rsid w:val="00AE4B0D"/>
    <w:rsid w:val="00AE79C8"/>
    <w:rsid w:val="00AF0E67"/>
    <w:rsid w:val="00AF2678"/>
    <w:rsid w:val="00AF26E7"/>
    <w:rsid w:val="00AF2DC7"/>
    <w:rsid w:val="00AF3C2A"/>
    <w:rsid w:val="00AF6535"/>
    <w:rsid w:val="00AF7CB5"/>
    <w:rsid w:val="00B009C9"/>
    <w:rsid w:val="00B02040"/>
    <w:rsid w:val="00B02158"/>
    <w:rsid w:val="00B02C00"/>
    <w:rsid w:val="00B0352F"/>
    <w:rsid w:val="00B042AA"/>
    <w:rsid w:val="00B0572A"/>
    <w:rsid w:val="00B077F4"/>
    <w:rsid w:val="00B07D97"/>
    <w:rsid w:val="00B07DB5"/>
    <w:rsid w:val="00B10E0B"/>
    <w:rsid w:val="00B10E65"/>
    <w:rsid w:val="00B129FA"/>
    <w:rsid w:val="00B142C0"/>
    <w:rsid w:val="00B14EEA"/>
    <w:rsid w:val="00B21F7F"/>
    <w:rsid w:val="00B22B3C"/>
    <w:rsid w:val="00B26863"/>
    <w:rsid w:val="00B32826"/>
    <w:rsid w:val="00B32BC3"/>
    <w:rsid w:val="00B32BDB"/>
    <w:rsid w:val="00B333B2"/>
    <w:rsid w:val="00B33908"/>
    <w:rsid w:val="00B33BB3"/>
    <w:rsid w:val="00B36649"/>
    <w:rsid w:val="00B369CE"/>
    <w:rsid w:val="00B42893"/>
    <w:rsid w:val="00B43C7E"/>
    <w:rsid w:val="00B4425A"/>
    <w:rsid w:val="00B443D0"/>
    <w:rsid w:val="00B44724"/>
    <w:rsid w:val="00B45256"/>
    <w:rsid w:val="00B45BA1"/>
    <w:rsid w:val="00B47090"/>
    <w:rsid w:val="00B5061B"/>
    <w:rsid w:val="00B5154F"/>
    <w:rsid w:val="00B5290F"/>
    <w:rsid w:val="00B5399F"/>
    <w:rsid w:val="00B54AF7"/>
    <w:rsid w:val="00B54E52"/>
    <w:rsid w:val="00B54EE5"/>
    <w:rsid w:val="00B579EE"/>
    <w:rsid w:val="00B62365"/>
    <w:rsid w:val="00B625DE"/>
    <w:rsid w:val="00B6288E"/>
    <w:rsid w:val="00B62CFA"/>
    <w:rsid w:val="00B63A61"/>
    <w:rsid w:val="00B63BFA"/>
    <w:rsid w:val="00B66AB5"/>
    <w:rsid w:val="00B71C5B"/>
    <w:rsid w:val="00B7258D"/>
    <w:rsid w:val="00B736B3"/>
    <w:rsid w:val="00B74C3F"/>
    <w:rsid w:val="00B7617C"/>
    <w:rsid w:val="00B76666"/>
    <w:rsid w:val="00B772C1"/>
    <w:rsid w:val="00B77FA9"/>
    <w:rsid w:val="00B806E0"/>
    <w:rsid w:val="00B80807"/>
    <w:rsid w:val="00B80DF2"/>
    <w:rsid w:val="00B81130"/>
    <w:rsid w:val="00B815F0"/>
    <w:rsid w:val="00B82389"/>
    <w:rsid w:val="00B82A2C"/>
    <w:rsid w:val="00B8424B"/>
    <w:rsid w:val="00B85BB5"/>
    <w:rsid w:val="00B9026A"/>
    <w:rsid w:val="00B9223D"/>
    <w:rsid w:val="00B925F8"/>
    <w:rsid w:val="00B92FC7"/>
    <w:rsid w:val="00B93296"/>
    <w:rsid w:val="00B934BF"/>
    <w:rsid w:val="00B934DC"/>
    <w:rsid w:val="00B93BA3"/>
    <w:rsid w:val="00B93BA8"/>
    <w:rsid w:val="00B943DB"/>
    <w:rsid w:val="00B970AB"/>
    <w:rsid w:val="00B97C1F"/>
    <w:rsid w:val="00BA02C0"/>
    <w:rsid w:val="00BA102F"/>
    <w:rsid w:val="00BA1B30"/>
    <w:rsid w:val="00BA2BA1"/>
    <w:rsid w:val="00BA3717"/>
    <w:rsid w:val="00BA3A30"/>
    <w:rsid w:val="00BA525A"/>
    <w:rsid w:val="00BA6314"/>
    <w:rsid w:val="00BA7BBD"/>
    <w:rsid w:val="00BB01C2"/>
    <w:rsid w:val="00BB1186"/>
    <w:rsid w:val="00BB1ADA"/>
    <w:rsid w:val="00BB3A64"/>
    <w:rsid w:val="00BB4D0B"/>
    <w:rsid w:val="00BB5981"/>
    <w:rsid w:val="00BB7F97"/>
    <w:rsid w:val="00BC0083"/>
    <w:rsid w:val="00BC0A1C"/>
    <w:rsid w:val="00BC146F"/>
    <w:rsid w:val="00BC1869"/>
    <w:rsid w:val="00BC1D3C"/>
    <w:rsid w:val="00BC24A0"/>
    <w:rsid w:val="00BC3CF7"/>
    <w:rsid w:val="00BC5A51"/>
    <w:rsid w:val="00BC5C1C"/>
    <w:rsid w:val="00BC65CA"/>
    <w:rsid w:val="00BD107C"/>
    <w:rsid w:val="00BD11DB"/>
    <w:rsid w:val="00BD15C5"/>
    <w:rsid w:val="00BD1C5A"/>
    <w:rsid w:val="00BD2B30"/>
    <w:rsid w:val="00BD3054"/>
    <w:rsid w:val="00BD3667"/>
    <w:rsid w:val="00BD4361"/>
    <w:rsid w:val="00BD43BE"/>
    <w:rsid w:val="00BD4790"/>
    <w:rsid w:val="00BD76B5"/>
    <w:rsid w:val="00BE06D5"/>
    <w:rsid w:val="00BE1613"/>
    <w:rsid w:val="00BE56DE"/>
    <w:rsid w:val="00BE6553"/>
    <w:rsid w:val="00BE68F3"/>
    <w:rsid w:val="00BF20B0"/>
    <w:rsid w:val="00BF27F3"/>
    <w:rsid w:val="00BF2D24"/>
    <w:rsid w:val="00BF2F31"/>
    <w:rsid w:val="00BF44D7"/>
    <w:rsid w:val="00BF4582"/>
    <w:rsid w:val="00BF4D5B"/>
    <w:rsid w:val="00BF5948"/>
    <w:rsid w:val="00BF6567"/>
    <w:rsid w:val="00BF7BE6"/>
    <w:rsid w:val="00C015E5"/>
    <w:rsid w:val="00C016E8"/>
    <w:rsid w:val="00C01A42"/>
    <w:rsid w:val="00C01BB6"/>
    <w:rsid w:val="00C02A0B"/>
    <w:rsid w:val="00C02BFA"/>
    <w:rsid w:val="00C03DF9"/>
    <w:rsid w:val="00C042F0"/>
    <w:rsid w:val="00C0474A"/>
    <w:rsid w:val="00C049BB"/>
    <w:rsid w:val="00C06B4D"/>
    <w:rsid w:val="00C109FE"/>
    <w:rsid w:val="00C10BE2"/>
    <w:rsid w:val="00C10F0D"/>
    <w:rsid w:val="00C111E2"/>
    <w:rsid w:val="00C11AB3"/>
    <w:rsid w:val="00C11EDB"/>
    <w:rsid w:val="00C14A12"/>
    <w:rsid w:val="00C168CB"/>
    <w:rsid w:val="00C16DDD"/>
    <w:rsid w:val="00C17BA4"/>
    <w:rsid w:val="00C20303"/>
    <w:rsid w:val="00C20365"/>
    <w:rsid w:val="00C205A9"/>
    <w:rsid w:val="00C20E06"/>
    <w:rsid w:val="00C21242"/>
    <w:rsid w:val="00C22215"/>
    <w:rsid w:val="00C23E1B"/>
    <w:rsid w:val="00C2721A"/>
    <w:rsid w:val="00C274A1"/>
    <w:rsid w:val="00C3202C"/>
    <w:rsid w:val="00C32D9A"/>
    <w:rsid w:val="00C33308"/>
    <w:rsid w:val="00C34C91"/>
    <w:rsid w:val="00C34FCB"/>
    <w:rsid w:val="00C3754C"/>
    <w:rsid w:val="00C4155D"/>
    <w:rsid w:val="00C42A91"/>
    <w:rsid w:val="00C42BCC"/>
    <w:rsid w:val="00C442F1"/>
    <w:rsid w:val="00C4482C"/>
    <w:rsid w:val="00C46D6F"/>
    <w:rsid w:val="00C46F21"/>
    <w:rsid w:val="00C47122"/>
    <w:rsid w:val="00C47EFF"/>
    <w:rsid w:val="00C50A2B"/>
    <w:rsid w:val="00C50BA5"/>
    <w:rsid w:val="00C518D5"/>
    <w:rsid w:val="00C535F0"/>
    <w:rsid w:val="00C53713"/>
    <w:rsid w:val="00C53D26"/>
    <w:rsid w:val="00C53EC9"/>
    <w:rsid w:val="00C550E3"/>
    <w:rsid w:val="00C55A1E"/>
    <w:rsid w:val="00C56806"/>
    <w:rsid w:val="00C612B0"/>
    <w:rsid w:val="00C61470"/>
    <w:rsid w:val="00C63095"/>
    <w:rsid w:val="00C648A4"/>
    <w:rsid w:val="00C64BA6"/>
    <w:rsid w:val="00C667FD"/>
    <w:rsid w:val="00C6798D"/>
    <w:rsid w:val="00C70F92"/>
    <w:rsid w:val="00C72923"/>
    <w:rsid w:val="00C74195"/>
    <w:rsid w:val="00C75080"/>
    <w:rsid w:val="00C769CB"/>
    <w:rsid w:val="00C76FF3"/>
    <w:rsid w:val="00C77FA7"/>
    <w:rsid w:val="00C82E49"/>
    <w:rsid w:val="00C842E3"/>
    <w:rsid w:val="00C868CB"/>
    <w:rsid w:val="00C87692"/>
    <w:rsid w:val="00C90C6C"/>
    <w:rsid w:val="00C93BE8"/>
    <w:rsid w:val="00C952BD"/>
    <w:rsid w:val="00C96394"/>
    <w:rsid w:val="00CA10DA"/>
    <w:rsid w:val="00CA1F91"/>
    <w:rsid w:val="00CA3472"/>
    <w:rsid w:val="00CA40EC"/>
    <w:rsid w:val="00CA4FDE"/>
    <w:rsid w:val="00CA51D5"/>
    <w:rsid w:val="00CA676A"/>
    <w:rsid w:val="00CA71F4"/>
    <w:rsid w:val="00CA7556"/>
    <w:rsid w:val="00CB1199"/>
    <w:rsid w:val="00CB3EFE"/>
    <w:rsid w:val="00CB5024"/>
    <w:rsid w:val="00CB51D9"/>
    <w:rsid w:val="00CB7EA9"/>
    <w:rsid w:val="00CC152B"/>
    <w:rsid w:val="00CC1BBF"/>
    <w:rsid w:val="00CC1F0B"/>
    <w:rsid w:val="00CC212C"/>
    <w:rsid w:val="00CC288D"/>
    <w:rsid w:val="00CC3EBC"/>
    <w:rsid w:val="00CC5E79"/>
    <w:rsid w:val="00CC7333"/>
    <w:rsid w:val="00CC7EC9"/>
    <w:rsid w:val="00CD09CE"/>
    <w:rsid w:val="00CD188E"/>
    <w:rsid w:val="00CD3F14"/>
    <w:rsid w:val="00CD6E02"/>
    <w:rsid w:val="00CD7B01"/>
    <w:rsid w:val="00CE0BF8"/>
    <w:rsid w:val="00CE2F4A"/>
    <w:rsid w:val="00CE3010"/>
    <w:rsid w:val="00CE3392"/>
    <w:rsid w:val="00CE4B2F"/>
    <w:rsid w:val="00CE53BF"/>
    <w:rsid w:val="00CE7F51"/>
    <w:rsid w:val="00CF0F06"/>
    <w:rsid w:val="00CF0FA9"/>
    <w:rsid w:val="00CF1FFA"/>
    <w:rsid w:val="00CF2056"/>
    <w:rsid w:val="00CF2D99"/>
    <w:rsid w:val="00CF2F77"/>
    <w:rsid w:val="00CF38F4"/>
    <w:rsid w:val="00CF5E7A"/>
    <w:rsid w:val="00CF6BFD"/>
    <w:rsid w:val="00D000F7"/>
    <w:rsid w:val="00D002AF"/>
    <w:rsid w:val="00D00BC6"/>
    <w:rsid w:val="00D01333"/>
    <w:rsid w:val="00D014E1"/>
    <w:rsid w:val="00D02B5E"/>
    <w:rsid w:val="00D037DE"/>
    <w:rsid w:val="00D0553B"/>
    <w:rsid w:val="00D05BDE"/>
    <w:rsid w:val="00D07109"/>
    <w:rsid w:val="00D0751E"/>
    <w:rsid w:val="00D12043"/>
    <w:rsid w:val="00D12715"/>
    <w:rsid w:val="00D12C4F"/>
    <w:rsid w:val="00D12DC8"/>
    <w:rsid w:val="00D1482B"/>
    <w:rsid w:val="00D150AC"/>
    <w:rsid w:val="00D152E7"/>
    <w:rsid w:val="00D16EA2"/>
    <w:rsid w:val="00D176AA"/>
    <w:rsid w:val="00D20159"/>
    <w:rsid w:val="00D22F42"/>
    <w:rsid w:val="00D235D1"/>
    <w:rsid w:val="00D23FEF"/>
    <w:rsid w:val="00D2546D"/>
    <w:rsid w:val="00D32314"/>
    <w:rsid w:val="00D34C51"/>
    <w:rsid w:val="00D35F50"/>
    <w:rsid w:val="00D37830"/>
    <w:rsid w:val="00D37FE0"/>
    <w:rsid w:val="00D4019C"/>
    <w:rsid w:val="00D410F2"/>
    <w:rsid w:val="00D41F90"/>
    <w:rsid w:val="00D42081"/>
    <w:rsid w:val="00D4282B"/>
    <w:rsid w:val="00D42AA6"/>
    <w:rsid w:val="00D44E65"/>
    <w:rsid w:val="00D457F1"/>
    <w:rsid w:val="00D459BC"/>
    <w:rsid w:val="00D4745E"/>
    <w:rsid w:val="00D5028A"/>
    <w:rsid w:val="00D52025"/>
    <w:rsid w:val="00D52581"/>
    <w:rsid w:val="00D53603"/>
    <w:rsid w:val="00D53764"/>
    <w:rsid w:val="00D53D8B"/>
    <w:rsid w:val="00D56278"/>
    <w:rsid w:val="00D57FEA"/>
    <w:rsid w:val="00D60F13"/>
    <w:rsid w:val="00D6160E"/>
    <w:rsid w:val="00D62154"/>
    <w:rsid w:val="00D64E7F"/>
    <w:rsid w:val="00D66676"/>
    <w:rsid w:val="00D676CF"/>
    <w:rsid w:val="00D7082B"/>
    <w:rsid w:val="00D719DE"/>
    <w:rsid w:val="00D71D32"/>
    <w:rsid w:val="00D72D1C"/>
    <w:rsid w:val="00D73061"/>
    <w:rsid w:val="00D730A2"/>
    <w:rsid w:val="00D749EB"/>
    <w:rsid w:val="00D74FD9"/>
    <w:rsid w:val="00D77CC7"/>
    <w:rsid w:val="00D80D8A"/>
    <w:rsid w:val="00D822FD"/>
    <w:rsid w:val="00D835DC"/>
    <w:rsid w:val="00D83862"/>
    <w:rsid w:val="00D85047"/>
    <w:rsid w:val="00D9082C"/>
    <w:rsid w:val="00D926E8"/>
    <w:rsid w:val="00D94374"/>
    <w:rsid w:val="00D953F1"/>
    <w:rsid w:val="00D96A8F"/>
    <w:rsid w:val="00D9716E"/>
    <w:rsid w:val="00DA03A0"/>
    <w:rsid w:val="00DA0BFE"/>
    <w:rsid w:val="00DA23FB"/>
    <w:rsid w:val="00DA23FF"/>
    <w:rsid w:val="00DA2E7D"/>
    <w:rsid w:val="00DA2F3F"/>
    <w:rsid w:val="00DA4980"/>
    <w:rsid w:val="00DA5A2C"/>
    <w:rsid w:val="00DA5CD5"/>
    <w:rsid w:val="00DA614C"/>
    <w:rsid w:val="00DA7208"/>
    <w:rsid w:val="00DA7979"/>
    <w:rsid w:val="00DA7D48"/>
    <w:rsid w:val="00DB0292"/>
    <w:rsid w:val="00DB0E50"/>
    <w:rsid w:val="00DB1250"/>
    <w:rsid w:val="00DB2FC5"/>
    <w:rsid w:val="00DB743A"/>
    <w:rsid w:val="00DC2791"/>
    <w:rsid w:val="00DC58E1"/>
    <w:rsid w:val="00DC6EB9"/>
    <w:rsid w:val="00DC719E"/>
    <w:rsid w:val="00DD0605"/>
    <w:rsid w:val="00DD1BB8"/>
    <w:rsid w:val="00DD3290"/>
    <w:rsid w:val="00DD5B53"/>
    <w:rsid w:val="00DD6818"/>
    <w:rsid w:val="00DD796F"/>
    <w:rsid w:val="00DE2416"/>
    <w:rsid w:val="00DE2543"/>
    <w:rsid w:val="00DE324F"/>
    <w:rsid w:val="00DE59E9"/>
    <w:rsid w:val="00DE6DDA"/>
    <w:rsid w:val="00DE7D8B"/>
    <w:rsid w:val="00DF057A"/>
    <w:rsid w:val="00DF2291"/>
    <w:rsid w:val="00DF26C7"/>
    <w:rsid w:val="00DF3E0F"/>
    <w:rsid w:val="00DF3E91"/>
    <w:rsid w:val="00DF5D5A"/>
    <w:rsid w:val="00DF5E97"/>
    <w:rsid w:val="00DF656F"/>
    <w:rsid w:val="00DF6C8E"/>
    <w:rsid w:val="00DF7257"/>
    <w:rsid w:val="00DF7462"/>
    <w:rsid w:val="00E00E94"/>
    <w:rsid w:val="00E0129D"/>
    <w:rsid w:val="00E0178C"/>
    <w:rsid w:val="00E02327"/>
    <w:rsid w:val="00E02385"/>
    <w:rsid w:val="00E0254C"/>
    <w:rsid w:val="00E02648"/>
    <w:rsid w:val="00E02D25"/>
    <w:rsid w:val="00E02F9F"/>
    <w:rsid w:val="00E03E1A"/>
    <w:rsid w:val="00E04123"/>
    <w:rsid w:val="00E05402"/>
    <w:rsid w:val="00E05699"/>
    <w:rsid w:val="00E05C80"/>
    <w:rsid w:val="00E05DC8"/>
    <w:rsid w:val="00E0614C"/>
    <w:rsid w:val="00E07991"/>
    <w:rsid w:val="00E11A2F"/>
    <w:rsid w:val="00E129F4"/>
    <w:rsid w:val="00E12D11"/>
    <w:rsid w:val="00E13696"/>
    <w:rsid w:val="00E13860"/>
    <w:rsid w:val="00E1535B"/>
    <w:rsid w:val="00E16E3B"/>
    <w:rsid w:val="00E179FC"/>
    <w:rsid w:val="00E214A8"/>
    <w:rsid w:val="00E21A09"/>
    <w:rsid w:val="00E21DF3"/>
    <w:rsid w:val="00E22355"/>
    <w:rsid w:val="00E22A7F"/>
    <w:rsid w:val="00E23322"/>
    <w:rsid w:val="00E23842"/>
    <w:rsid w:val="00E23868"/>
    <w:rsid w:val="00E2682F"/>
    <w:rsid w:val="00E27A3B"/>
    <w:rsid w:val="00E27FBF"/>
    <w:rsid w:val="00E3085A"/>
    <w:rsid w:val="00E311CE"/>
    <w:rsid w:val="00E3145B"/>
    <w:rsid w:val="00E31543"/>
    <w:rsid w:val="00E31E7B"/>
    <w:rsid w:val="00E34482"/>
    <w:rsid w:val="00E34F88"/>
    <w:rsid w:val="00E36B44"/>
    <w:rsid w:val="00E3718A"/>
    <w:rsid w:val="00E37B12"/>
    <w:rsid w:val="00E4009A"/>
    <w:rsid w:val="00E40906"/>
    <w:rsid w:val="00E413B1"/>
    <w:rsid w:val="00E4409F"/>
    <w:rsid w:val="00E44B48"/>
    <w:rsid w:val="00E45CA1"/>
    <w:rsid w:val="00E50B2E"/>
    <w:rsid w:val="00E51781"/>
    <w:rsid w:val="00E523A2"/>
    <w:rsid w:val="00E52D82"/>
    <w:rsid w:val="00E55F68"/>
    <w:rsid w:val="00E5632F"/>
    <w:rsid w:val="00E5649E"/>
    <w:rsid w:val="00E57386"/>
    <w:rsid w:val="00E57AC3"/>
    <w:rsid w:val="00E61016"/>
    <w:rsid w:val="00E612AF"/>
    <w:rsid w:val="00E65B87"/>
    <w:rsid w:val="00E65E5D"/>
    <w:rsid w:val="00E71E35"/>
    <w:rsid w:val="00E71FF0"/>
    <w:rsid w:val="00E72FC1"/>
    <w:rsid w:val="00E738CC"/>
    <w:rsid w:val="00E73D7F"/>
    <w:rsid w:val="00E747D2"/>
    <w:rsid w:val="00E75337"/>
    <w:rsid w:val="00E766C1"/>
    <w:rsid w:val="00E80911"/>
    <w:rsid w:val="00E818A6"/>
    <w:rsid w:val="00E81ECE"/>
    <w:rsid w:val="00E81FB6"/>
    <w:rsid w:val="00E86DB0"/>
    <w:rsid w:val="00E879B5"/>
    <w:rsid w:val="00E923C9"/>
    <w:rsid w:val="00E92431"/>
    <w:rsid w:val="00E92BD1"/>
    <w:rsid w:val="00E92DD6"/>
    <w:rsid w:val="00E95705"/>
    <w:rsid w:val="00E959AF"/>
    <w:rsid w:val="00E96FE4"/>
    <w:rsid w:val="00E97597"/>
    <w:rsid w:val="00EA0197"/>
    <w:rsid w:val="00EA03F6"/>
    <w:rsid w:val="00EA060A"/>
    <w:rsid w:val="00EA2968"/>
    <w:rsid w:val="00EA2CAD"/>
    <w:rsid w:val="00EA3D60"/>
    <w:rsid w:val="00EA4149"/>
    <w:rsid w:val="00EA48D6"/>
    <w:rsid w:val="00EA57E7"/>
    <w:rsid w:val="00EA65FD"/>
    <w:rsid w:val="00EB4504"/>
    <w:rsid w:val="00EB60F5"/>
    <w:rsid w:val="00EB74EF"/>
    <w:rsid w:val="00EB7FA0"/>
    <w:rsid w:val="00EC08B1"/>
    <w:rsid w:val="00EC0B17"/>
    <w:rsid w:val="00EC1264"/>
    <w:rsid w:val="00EC1F92"/>
    <w:rsid w:val="00EC235F"/>
    <w:rsid w:val="00EC38EB"/>
    <w:rsid w:val="00EC631D"/>
    <w:rsid w:val="00EC6EFE"/>
    <w:rsid w:val="00EC77F1"/>
    <w:rsid w:val="00ED026A"/>
    <w:rsid w:val="00ED0F87"/>
    <w:rsid w:val="00ED118E"/>
    <w:rsid w:val="00ED11D8"/>
    <w:rsid w:val="00ED1CA1"/>
    <w:rsid w:val="00ED1DF6"/>
    <w:rsid w:val="00ED23C9"/>
    <w:rsid w:val="00ED259C"/>
    <w:rsid w:val="00ED25BC"/>
    <w:rsid w:val="00ED2766"/>
    <w:rsid w:val="00ED2896"/>
    <w:rsid w:val="00ED38D8"/>
    <w:rsid w:val="00ED4F4B"/>
    <w:rsid w:val="00ED50E1"/>
    <w:rsid w:val="00ED72AD"/>
    <w:rsid w:val="00ED7546"/>
    <w:rsid w:val="00EE02C2"/>
    <w:rsid w:val="00EE0B58"/>
    <w:rsid w:val="00EE15D5"/>
    <w:rsid w:val="00EE2152"/>
    <w:rsid w:val="00EE240C"/>
    <w:rsid w:val="00EE430B"/>
    <w:rsid w:val="00EE4AF7"/>
    <w:rsid w:val="00EE515D"/>
    <w:rsid w:val="00EE60BF"/>
    <w:rsid w:val="00EF05B2"/>
    <w:rsid w:val="00EF0BEC"/>
    <w:rsid w:val="00EF2338"/>
    <w:rsid w:val="00EF4827"/>
    <w:rsid w:val="00EF4E11"/>
    <w:rsid w:val="00EF5A07"/>
    <w:rsid w:val="00EF70E5"/>
    <w:rsid w:val="00EF7A3D"/>
    <w:rsid w:val="00F00226"/>
    <w:rsid w:val="00F0022C"/>
    <w:rsid w:val="00F00363"/>
    <w:rsid w:val="00F004D0"/>
    <w:rsid w:val="00F0126C"/>
    <w:rsid w:val="00F014ED"/>
    <w:rsid w:val="00F04C3A"/>
    <w:rsid w:val="00F117EC"/>
    <w:rsid w:val="00F11BAD"/>
    <w:rsid w:val="00F12BC5"/>
    <w:rsid w:val="00F13177"/>
    <w:rsid w:val="00F13B60"/>
    <w:rsid w:val="00F15887"/>
    <w:rsid w:val="00F16600"/>
    <w:rsid w:val="00F21164"/>
    <w:rsid w:val="00F21180"/>
    <w:rsid w:val="00F213F3"/>
    <w:rsid w:val="00F2220C"/>
    <w:rsid w:val="00F222DD"/>
    <w:rsid w:val="00F22F68"/>
    <w:rsid w:val="00F22F98"/>
    <w:rsid w:val="00F232FE"/>
    <w:rsid w:val="00F243FC"/>
    <w:rsid w:val="00F25B1C"/>
    <w:rsid w:val="00F27954"/>
    <w:rsid w:val="00F32B99"/>
    <w:rsid w:val="00F32C44"/>
    <w:rsid w:val="00F33733"/>
    <w:rsid w:val="00F36549"/>
    <w:rsid w:val="00F36D9D"/>
    <w:rsid w:val="00F36F7F"/>
    <w:rsid w:val="00F40732"/>
    <w:rsid w:val="00F410BA"/>
    <w:rsid w:val="00F411D9"/>
    <w:rsid w:val="00F42D4B"/>
    <w:rsid w:val="00F43796"/>
    <w:rsid w:val="00F46033"/>
    <w:rsid w:val="00F46A77"/>
    <w:rsid w:val="00F473F2"/>
    <w:rsid w:val="00F50A2A"/>
    <w:rsid w:val="00F511EC"/>
    <w:rsid w:val="00F52999"/>
    <w:rsid w:val="00F53A34"/>
    <w:rsid w:val="00F53E13"/>
    <w:rsid w:val="00F54D51"/>
    <w:rsid w:val="00F5525E"/>
    <w:rsid w:val="00F579D8"/>
    <w:rsid w:val="00F57DC0"/>
    <w:rsid w:val="00F63874"/>
    <w:rsid w:val="00F6516E"/>
    <w:rsid w:val="00F67441"/>
    <w:rsid w:val="00F679EF"/>
    <w:rsid w:val="00F70C6E"/>
    <w:rsid w:val="00F71DDC"/>
    <w:rsid w:val="00F72621"/>
    <w:rsid w:val="00F738AD"/>
    <w:rsid w:val="00F76593"/>
    <w:rsid w:val="00F76BF9"/>
    <w:rsid w:val="00F81580"/>
    <w:rsid w:val="00F827DD"/>
    <w:rsid w:val="00F82A11"/>
    <w:rsid w:val="00F82C8E"/>
    <w:rsid w:val="00F8313C"/>
    <w:rsid w:val="00F847E5"/>
    <w:rsid w:val="00F8686E"/>
    <w:rsid w:val="00F86D31"/>
    <w:rsid w:val="00F91F92"/>
    <w:rsid w:val="00F9248F"/>
    <w:rsid w:val="00F93080"/>
    <w:rsid w:val="00F938C6"/>
    <w:rsid w:val="00F94D53"/>
    <w:rsid w:val="00F96A5A"/>
    <w:rsid w:val="00F973F2"/>
    <w:rsid w:val="00F97D16"/>
    <w:rsid w:val="00FA0B8D"/>
    <w:rsid w:val="00FA173F"/>
    <w:rsid w:val="00FA1EB2"/>
    <w:rsid w:val="00FA37B3"/>
    <w:rsid w:val="00FA51C4"/>
    <w:rsid w:val="00FA5C40"/>
    <w:rsid w:val="00FA5DF8"/>
    <w:rsid w:val="00FA6721"/>
    <w:rsid w:val="00FA691F"/>
    <w:rsid w:val="00FB0323"/>
    <w:rsid w:val="00FB03CD"/>
    <w:rsid w:val="00FB0542"/>
    <w:rsid w:val="00FB0BD1"/>
    <w:rsid w:val="00FB16CD"/>
    <w:rsid w:val="00FB5F91"/>
    <w:rsid w:val="00FB64D7"/>
    <w:rsid w:val="00FB66BD"/>
    <w:rsid w:val="00FB7639"/>
    <w:rsid w:val="00FB794D"/>
    <w:rsid w:val="00FB7C12"/>
    <w:rsid w:val="00FC1D7D"/>
    <w:rsid w:val="00FC3A46"/>
    <w:rsid w:val="00FC6688"/>
    <w:rsid w:val="00FC6A0D"/>
    <w:rsid w:val="00FC6FF9"/>
    <w:rsid w:val="00FD0A3C"/>
    <w:rsid w:val="00FD3ED4"/>
    <w:rsid w:val="00FD4003"/>
    <w:rsid w:val="00FD40E2"/>
    <w:rsid w:val="00FD4B67"/>
    <w:rsid w:val="00FD5FC4"/>
    <w:rsid w:val="00FD615B"/>
    <w:rsid w:val="00FD6279"/>
    <w:rsid w:val="00FD6536"/>
    <w:rsid w:val="00FD7FB2"/>
    <w:rsid w:val="00FE0B59"/>
    <w:rsid w:val="00FE1135"/>
    <w:rsid w:val="00FE4360"/>
    <w:rsid w:val="00FE5B34"/>
    <w:rsid w:val="00FE5EF8"/>
    <w:rsid w:val="00FF0048"/>
    <w:rsid w:val="00FF0D6E"/>
    <w:rsid w:val="00FF2867"/>
    <w:rsid w:val="00FF28E8"/>
    <w:rsid w:val="00FF2D5B"/>
    <w:rsid w:val="00FF447A"/>
    <w:rsid w:val="00FF5325"/>
    <w:rsid w:val="00FF78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2AAE"/>
  <w15:docId w15:val="{85482F0E-A170-4D41-A389-51DCF863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631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4F6A43"/>
    <w:pPr>
      <w:spacing w:before="100" w:beforeAutospacing="1" w:after="100" w:afterAutospacing="1"/>
      <w:outlineLvl w:val="0"/>
    </w:pPr>
    <w:rPr>
      <w:b/>
      <w:bCs/>
      <w:kern w:val="36"/>
      <w:sz w:val="48"/>
      <w:szCs w:val="48"/>
    </w:rPr>
  </w:style>
  <w:style w:type="paragraph" w:styleId="Nadpis2">
    <w:name w:val="heading 2"/>
    <w:basedOn w:val="Normln"/>
    <w:next w:val="Normln"/>
    <w:link w:val="Nadpis2Char"/>
    <w:uiPriority w:val="9"/>
    <w:semiHidden/>
    <w:unhideWhenUsed/>
    <w:qFormat/>
    <w:rsid w:val="006F51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qFormat/>
    <w:rsid w:val="00B07DB5"/>
    <w:pPr>
      <w:spacing w:after="0" w:line="240" w:lineRule="auto"/>
    </w:pPr>
  </w:style>
  <w:style w:type="paragraph" w:styleId="Odstavecseseznamem">
    <w:name w:val="List Paragraph"/>
    <w:basedOn w:val="Normln"/>
    <w:uiPriority w:val="34"/>
    <w:qFormat/>
    <w:rsid w:val="00B970AB"/>
    <w:pPr>
      <w:ind w:left="720"/>
      <w:contextualSpacing/>
    </w:pPr>
  </w:style>
  <w:style w:type="character" w:styleId="Hypertextovodkaz">
    <w:name w:val="Hyperlink"/>
    <w:basedOn w:val="Standardnpsmoodstavce"/>
    <w:uiPriority w:val="99"/>
    <w:unhideWhenUsed/>
    <w:rsid w:val="00863E10"/>
    <w:rPr>
      <w:color w:val="0563C1" w:themeColor="hyperlink"/>
      <w:u w:val="single"/>
    </w:rPr>
  </w:style>
  <w:style w:type="character" w:customStyle="1" w:styleId="Nevyeenzmnka1">
    <w:name w:val="Nevyřešená zmínka1"/>
    <w:basedOn w:val="Standardnpsmoodstavce"/>
    <w:uiPriority w:val="99"/>
    <w:semiHidden/>
    <w:unhideWhenUsed/>
    <w:rsid w:val="00BF7BE6"/>
    <w:rPr>
      <w:color w:val="605E5C"/>
      <w:shd w:val="clear" w:color="auto" w:fill="E1DFDD"/>
    </w:rPr>
  </w:style>
  <w:style w:type="paragraph" w:styleId="Textbubliny">
    <w:name w:val="Balloon Text"/>
    <w:basedOn w:val="Normln"/>
    <w:link w:val="TextbublinyChar"/>
    <w:uiPriority w:val="99"/>
    <w:semiHidden/>
    <w:unhideWhenUsed/>
    <w:rsid w:val="00341185"/>
    <w:rPr>
      <w:rFonts w:ascii="Tahoma" w:hAnsi="Tahoma" w:cs="Tahoma"/>
      <w:sz w:val="16"/>
      <w:szCs w:val="16"/>
    </w:rPr>
  </w:style>
  <w:style w:type="character" w:customStyle="1" w:styleId="TextbublinyChar">
    <w:name w:val="Text bubliny Char"/>
    <w:basedOn w:val="Standardnpsmoodstavce"/>
    <w:link w:val="Textbubliny"/>
    <w:uiPriority w:val="99"/>
    <w:semiHidden/>
    <w:rsid w:val="00341185"/>
    <w:rPr>
      <w:rFonts w:ascii="Tahoma" w:hAnsi="Tahoma" w:cs="Tahoma"/>
      <w:sz w:val="16"/>
      <w:szCs w:val="16"/>
    </w:rPr>
  </w:style>
  <w:style w:type="paragraph" w:styleId="Zhlav">
    <w:name w:val="header"/>
    <w:basedOn w:val="Normln"/>
    <w:link w:val="ZhlavChar"/>
    <w:uiPriority w:val="99"/>
    <w:unhideWhenUsed/>
    <w:rsid w:val="005B79F7"/>
    <w:pPr>
      <w:tabs>
        <w:tab w:val="center" w:pos="4536"/>
        <w:tab w:val="right" w:pos="9072"/>
      </w:tabs>
    </w:pPr>
  </w:style>
  <w:style w:type="character" w:customStyle="1" w:styleId="ZhlavChar">
    <w:name w:val="Záhlaví Char"/>
    <w:basedOn w:val="Standardnpsmoodstavce"/>
    <w:link w:val="Zhlav"/>
    <w:uiPriority w:val="99"/>
    <w:rsid w:val="005B79F7"/>
  </w:style>
  <w:style w:type="paragraph" w:styleId="Zpat">
    <w:name w:val="footer"/>
    <w:basedOn w:val="Normln"/>
    <w:link w:val="ZpatChar"/>
    <w:uiPriority w:val="99"/>
    <w:unhideWhenUsed/>
    <w:rsid w:val="005B79F7"/>
    <w:pPr>
      <w:tabs>
        <w:tab w:val="center" w:pos="4536"/>
        <w:tab w:val="right" w:pos="9072"/>
      </w:tabs>
    </w:pPr>
  </w:style>
  <w:style w:type="character" w:customStyle="1" w:styleId="ZpatChar">
    <w:name w:val="Zápatí Char"/>
    <w:basedOn w:val="Standardnpsmoodstavce"/>
    <w:link w:val="Zpat"/>
    <w:uiPriority w:val="99"/>
    <w:rsid w:val="005B79F7"/>
  </w:style>
  <w:style w:type="character" w:customStyle="1" w:styleId="Nevyeenzmnka2">
    <w:name w:val="Nevyřešená zmínka2"/>
    <w:basedOn w:val="Standardnpsmoodstavce"/>
    <w:uiPriority w:val="99"/>
    <w:semiHidden/>
    <w:unhideWhenUsed/>
    <w:rsid w:val="00287735"/>
    <w:rPr>
      <w:color w:val="605E5C"/>
      <w:shd w:val="clear" w:color="auto" w:fill="E1DFDD"/>
    </w:rPr>
  </w:style>
  <w:style w:type="paragraph" w:styleId="Revize">
    <w:name w:val="Revision"/>
    <w:hidden/>
    <w:uiPriority w:val="99"/>
    <w:semiHidden/>
    <w:rsid w:val="00F86D31"/>
    <w:pPr>
      <w:spacing w:after="0" w:line="240" w:lineRule="auto"/>
    </w:pPr>
  </w:style>
  <w:style w:type="character" w:styleId="Siln">
    <w:name w:val="Strong"/>
    <w:uiPriority w:val="22"/>
    <w:qFormat/>
    <w:rsid w:val="00240882"/>
    <w:rPr>
      <w:b/>
      <w:bCs/>
    </w:rPr>
  </w:style>
  <w:style w:type="paragraph" w:customStyle="1" w:styleId="Standard">
    <w:name w:val="Standard"/>
    <w:rsid w:val="00BA7BB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zev">
    <w:name w:val="Title"/>
    <w:basedOn w:val="Normln"/>
    <w:link w:val="NzevChar"/>
    <w:qFormat/>
    <w:rsid w:val="0094438D"/>
    <w:pPr>
      <w:jc w:val="center"/>
    </w:pPr>
    <w:rPr>
      <w:b/>
      <w:bCs/>
      <w:sz w:val="36"/>
    </w:rPr>
  </w:style>
  <w:style w:type="character" w:customStyle="1" w:styleId="NzevChar">
    <w:name w:val="Název Char"/>
    <w:basedOn w:val="Standardnpsmoodstavce"/>
    <w:link w:val="Nzev"/>
    <w:rsid w:val="0094438D"/>
    <w:rPr>
      <w:rFonts w:ascii="Times New Roman" w:eastAsia="Times New Roman" w:hAnsi="Times New Roman" w:cs="Times New Roman"/>
      <w:b/>
      <w:bCs/>
      <w:sz w:val="36"/>
      <w:szCs w:val="24"/>
      <w:lang w:eastAsia="cs-CZ"/>
    </w:rPr>
  </w:style>
  <w:style w:type="character" w:customStyle="1" w:styleId="BezmezerChar">
    <w:name w:val="Bez mezer Char"/>
    <w:link w:val="Bezmezer"/>
    <w:rsid w:val="0094438D"/>
  </w:style>
  <w:style w:type="paragraph" w:customStyle="1" w:styleId="xmsonormal">
    <w:name w:val="x_msonormal"/>
    <w:basedOn w:val="Normln"/>
    <w:rsid w:val="00815179"/>
    <w:pPr>
      <w:spacing w:before="100" w:beforeAutospacing="1" w:after="100" w:afterAutospacing="1"/>
    </w:pPr>
  </w:style>
  <w:style w:type="character" w:customStyle="1" w:styleId="Nadpis1Char">
    <w:name w:val="Nadpis 1 Char"/>
    <w:basedOn w:val="Standardnpsmoodstavce"/>
    <w:link w:val="Nadpis1"/>
    <w:uiPriority w:val="9"/>
    <w:rsid w:val="004F6A43"/>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4F6A43"/>
  </w:style>
  <w:style w:type="character" w:customStyle="1" w:styleId="Nadpis2Char">
    <w:name w:val="Nadpis 2 Char"/>
    <w:basedOn w:val="Standardnpsmoodstavce"/>
    <w:link w:val="Nadpis2"/>
    <w:uiPriority w:val="9"/>
    <w:semiHidden/>
    <w:rsid w:val="006F5180"/>
    <w:rPr>
      <w:rFonts w:asciiTheme="majorHAnsi" w:eastAsiaTheme="majorEastAsia" w:hAnsiTheme="majorHAnsi" w:cstheme="majorBidi"/>
      <w:color w:val="2E74B5" w:themeColor="accent1" w:themeShade="BF"/>
      <w:sz w:val="26"/>
      <w:szCs w:val="26"/>
    </w:rPr>
  </w:style>
  <w:style w:type="paragraph" w:styleId="Normlnweb">
    <w:name w:val="Normal (Web)"/>
    <w:basedOn w:val="Normln"/>
    <w:uiPriority w:val="99"/>
    <w:semiHidden/>
    <w:unhideWhenUsed/>
    <w:rsid w:val="00B009C9"/>
    <w:pPr>
      <w:spacing w:before="100" w:beforeAutospacing="1" w:after="100" w:afterAutospacing="1"/>
    </w:pPr>
  </w:style>
  <w:style w:type="character" w:styleId="slostrnky">
    <w:name w:val="page number"/>
    <w:basedOn w:val="Standardnpsmoodstavce"/>
    <w:uiPriority w:val="99"/>
    <w:semiHidden/>
    <w:unhideWhenUsed/>
    <w:rsid w:val="00673FE6"/>
  </w:style>
  <w:style w:type="paragraph" w:customStyle="1" w:styleId="xmsolistparagraph">
    <w:name w:val="x_msolistparagraph"/>
    <w:basedOn w:val="Normln"/>
    <w:rsid w:val="000A7F4E"/>
    <w:pPr>
      <w:spacing w:before="100" w:beforeAutospacing="1" w:after="100" w:afterAutospacing="1"/>
    </w:pPr>
  </w:style>
  <w:style w:type="table" w:styleId="Mkatabulky">
    <w:name w:val="Table Grid"/>
    <w:basedOn w:val="Normlntabulka"/>
    <w:uiPriority w:val="39"/>
    <w:rsid w:val="00EA4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A48D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lkasmkou4zvraznn1">
    <w:name w:val="Grid Table 4 Accent 1"/>
    <w:basedOn w:val="Normlntabulka"/>
    <w:uiPriority w:val="49"/>
    <w:rsid w:val="001E61A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lkasmkou4zvraznn5">
    <w:name w:val="Grid Table 4 Accent 5"/>
    <w:basedOn w:val="Normlntabulka"/>
    <w:uiPriority w:val="49"/>
    <w:rsid w:val="001E61A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Svtltabulkasmkou1">
    <w:name w:val="Grid Table 1 Light"/>
    <w:basedOn w:val="Normlntabulka"/>
    <w:uiPriority w:val="46"/>
    <w:rsid w:val="00E4090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mavtabulkasmkou5zvraznn3">
    <w:name w:val="Grid Table 5 Dark Accent 3"/>
    <w:basedOn w:val="Normlntabulka"/>
    <w:uiPriority w:val="50"/>
    <w:rsid w:val="00E409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Svtltabulkasmkou1zvraznn3">
    <w:name w:val="Grid Table 1 Light Accent 3"/>
    <w:basedOn w:val="Normlntabulka"/>
    <w:uiPriority w:val="46"/>
    <w:rsid w:val="00E4090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Nevyeenzmnka3">
    <w:name w:val="Nevyřešená zmínka3"/>
    <w:basedOn w:val="Standardnpsmoodstavce"/>
    <w:uiPriority w:val="99"/>
    <w:semiHidden/>
    <w:unhideWhenUsed/>
    <w:rsid w:val="00593342"/>
    <w:rPr>
      <w:color w:val="605E5C"/>
      <w:shd w:val="clear" w:color="auto" w:fill="E1DFDD"/>
    </w:rPr>
  </w:style>
  <w:style w:type="character" w:styleId="Sledovanodkaz">
    <w:name w:val="FollowedHyperlink"/>
    <w:basedOn w:val="Standardnpsmoodstavce"/>
    <w:uiPriority w:val="99"/>
    <w:semiHidden/>
    <w:unhideWhenUsed/>
    <w:rsid w:val="00D9082C"/>
    <w:rPr>
      <w:color w:val="954F72" w:themeColor="followedHyperlink"/>
      <w:u w:val="single"/>
    </w:rPr>
  </w:style>
  <w:style w:type="paragraph" w:customStyle="1" w:styleId="xmsonospacing">
    <w:name w:val="x_msonospacing"/>
    <w:basedOn w:val="Normln"/>
    <w:rsid w:val="009F192F"/>
    <w:pPr>
      <w:spacing w:before="100" w:beforeAutospacing="1" w:after="100" w:afterAutospacing="1"/>
    </w:pPr>
  </w:style>
  <w:style w:type="character" w:customStyle="1" w:styleId="Nevyeenzmnka4">
    <w:name w:val="Nevyřešená zmínka4"/>
    <w:basedOn w:val="Standardnpsmoodstavce"/>
    <w:uiPriority w:val="99"/>
    <w:semiHidden/>
    <w:unhideWhenUsed/>
    <w:rsid w:val="00F21164"/>
    <w:rPr>
      <w:color w:val="605E5C"/>
      <w:shd w:val="clear" w:color="auto" w:fill="E1DFDD"/>
    </w:rPr>
  </w:style>
  <w:style w:type="character" w:customStyle="1" w:styleId="Nevyeenzmnka5">
    <w:name w:val="Nevyřešená zmínka5"/>
    <w:basedOn w:val="Standardnpsmoodstavce"/>
    <w:uiPriority w:val="99"/>
    <w:semiHidden/>
    <w:unhideWhenUsed/>
    <w:rsid w:val="003A6735"/>
    <w:rPr>
      <w:color w:val="605E5C"/>
      <w:shd w:val="clear" w:color="auto" w:fill="E1DFDD"/>
    </w:rPr>
  </w:style>
  <w:style w:type="character" w:customStyle="1" w:styleId="Nevyeenzmnka6">
    <w:name w:val="Nevyřešená zmínka6"/>
    <w:basedOn w:val="Standardnpsmoodstavce"/>
    <w:uiPriority w:val="99"/>
    <w:semiHidden/>
    <w:unhideWhenUsed/>
    <w:rsid w:val="00942D16"/>
    <w:rPr>
      <w:color w:val="605E5C"/>
      <w:shd w:val="clear" w:color="auto" w:fill="E1DFDD"/>
    </w:rPr>
  </w:style>
  <w:style w:type="character" w:customStyle="1" w:styleId="Nevyeenzmnka7">
    <w:name w:val="Nevyřešená zmínka7"/>
    <w:basedOn w:val="Standardnpsmoodstavce"/>
    <w:uiPriority w:val="99"/>
    <w:semiHidden/>
    <w:unhideWhenUsed/>
    <w:rsid w:val="000B2621"/>
    <w:rPr>
      <w:color w:val="605E5C"/>
      <w:shd w:val="clear" w:color="auto" w:fill="E1DFDD"/>
    </w:rPr>
  </w:style>
  <w:style w:type="character" w:customStyle="1" w:styleId="markedcontent">
    <w:name w:val="markedcontent"/>
    <w:basedOn w:val="Standardnpsmoodstavce"/>
    <w:rsid w:val="003860E7"/>
  </w:style>
  <w:style w:type="character" w:customStyle="1" w:styleId="Nevyeenzmnka8">
    <w:name w:val="Nevyřešená zmínka8"/>
    <w:basedOn w:val="Standardnpsmoodstavce"/>
    <w:uiPriority w:val="99"/>
    <w:semiHidden/>
    <w:unhideWhenUsed/>
    <w:rsid w:val="00152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9852">
      <w:bodyDiv w:val="1"/>
      <w:marLeft w:val="0"/>
      <w:marRight w:val="0"/>
      <w:marTop w:val="0"/>
      <w:marBottom w:val="0"/>
      <w:divBdr>
        <w:top w:val="none" w:sz="0" w:space="0" w:color="auto"/>
        <w:left w:val="none" w:sz="0" w:space="0" w:color="auto"/>
        <w:bottom w:val="none" w:sz="0" w:space="0" w:color="auto"/>
        <w:right w:val="none" w:sz="0" w:space="0" w:color="auto"/>
      </w:divBdr>
    </w:div>
    <w:div w:id="223761371">
      <w:bodyDiv w:val="1"/>
      <w:marLeft w:val="0"/>
      <w:marRight w:val="0"/>
      <w:marTop w:val="0"/>
      <w:marBottom w:val="0"/>
      <w:divBdr>
        <w:top w:val="none" w:sz="0" w:space="0" w:color="auto"/>
        <w:left w:val="none" w:sz="0" w:space="0" w:color="auto"/>
        <w:bottom w:val="none" w:sz="0" w:space="0" w:color="auto"/>
        <w:right w:val="none" w:sz="0" w:space="0" w:color="auto"/>
      </w:divBdr>
    </w:div>
    <w:div w:id="389302657">
      <w:bodyDiv w:val="1"/>
      <w:marLeft w:val="0"/>
      <w:marRight w:val="0"/>
      <w:marTop w:val="0"/>
      <w:marBottom w:val="0"/>
      <w:divBdr>
        <w:top w:val="none" w:sz="0" w:space="0" w:color="auto"/>
        <w:left w:val="none" w:sz="0" w:space="0" w:color="auto"/>
        <w:bottom w:val="none" w:sz="0" w:space="0" w:color="auto"/>
        <w:right w:val="none" w:sz="0" w:space="0" w:color="auto"/>
      </w:divBdr>
    </w:div>
    <w:div w:id="397410894">
      <w:bodyDiv w:val="1"/>
      <w:marLeft w:val="0"/>
      <w:marRight w:val="0"/>
      <w:marTop w:val="0"/>
      <w:marBottom w:val="0"/>
      <w:divBdr>
        <w:top w:val="none" w:sz="0" w:space="0" w:color="auto"/>
        <w:left w:val="none" w:sz="0" w:space="0" w:color="auto"/>
        <w:bottom w:val="none" w:sz="0" w:space="0" w:color="auto"/>
        <w:right w:val="none" w:sz="0" w:space="0" w:color="auto"/>
      </w:divBdr>
    </w:div>
    <w:div w:id="435179270">
      <w:bodyDiv w:val="1"/>
      <w:marLeft w:val="0"/>
      <w:marRight w:val="0"/>
      <w:marTop w:val="0"/>
      <w:marBottom w:val="0"/>
      <w:divBdr>
        <w:top w:val="none" w:sz="0" w:space="0" w:color="auto"/>
        <w:left w:val="none" w:sz="0" w:space="0" w:color="auto"/>
        <w:bottom w:val="none" w:sz="0" w:space="0" w:color="auto"/>
        <w:right w:val="none" w:sz="0" w:space="0" w:color="auto"/>
      </w:divBdr>
    </w:div>
    <w:div w:id="449856926">
      <w:bodyDiv w:val="1"/>
      <w:marLeft w:val="0"/>
      <w:marRight w:val="0"/>
      <w:marTop w:val="0"/>
      <w:marBottom w:val="0"/>
      <w:divBdr>
        <w:top w:val="none" w:sz="0" w:space="0" w:color="auto"/>
        <w:left w:val="none" w:sz="0" w:space="0" w:color="auto"/>
        <w:bottom w:val="none" w:sz="0" w:space="0" w:color="auto"/>
        <w:right w:val="none" w:sz="0" w:space="0" w:color="auto"/>
      </w:divBdr>
    </w:div>
    <w:div w:id="615598431">
      <w:bodyDiv w:val="1"/>
      <w:marLeft w:val="0"/>
      <w:marRight w:val="0"/>
      <w:marTop w:val="0"/>
      <w:marBottom w:val="0"/>
      <w:divBdr>
        <w:top w:val="none" w:sz="0" w:space="0" w:color="auto"/>
        <w:left w:val="none" w:sz="0" w:space="0" w:color="auto"/>
        <w:bottom w:val="none" w:sz="0" w:space="0" w:color="auto"/>
        <w:right w:val="none" w:sz="0" w:space="0" w:color="auto"/>
      </w:divBdr>
    </w:div>
    <w:div w:id="699670200">
      <w:bodyDiv w:val="1"/>
      <w:marLeft w:val="0"/>
      <w:marRight w:val="0"/>
      <w:marTop w:val="0"/>
      <w:marBottom w:val="0"/>
      <w:divBdr>
        <w:top w:val="none" w:sz="0" w:space="0" w:color="auto"/>
        <w:left w:val="none" w:sz="0" w:space="0" w:color="auto"/>
        <w:bottom w:val="none" w:sz="0" w:space="0" w:color="auto"/>
        <w:right w:val="none" w:sz="0" w:space="0" w:color="auto"/>
      </w:divBdr>
    </w:div>
    <w:div w:id="711882167">
      <w:bodyDiv w:val="1"/>
      <w:marLeft w:val="0"/>
      <w:marRight w:val="0"/>
      <w:marTop w:val="0"/>
      <w:marBottom w:val="0"/>
      <w:divBdr>
        <w:top w:val="none" w:sz="0" w:space="0" w:color="auto"/>
        <w:left w:val="none" w:sz="0" w:space="0" w:color="auto"/>
        <w:bottom w:val="none" w:sz="0" w:space="0" w:color="auto"/>
        <w:right w:val="none" w:sz="0" w:space="0" w:color="auto"/>
      </w:divBdr>
    </w:div>
    <w:div w:id="870265885">
      <w:bodyDiv w:val="1"/>
      <w:marLeft w:val="0"/>
      <w:marRight w:val="0"/>
      <w:marTop w:val="0"/>
      <w:marBottom w:val="0"/>
      <w:divBdr>
        <w:top w:val="none" w:sz="0" w:space="0" w:color="auto"/>
        <w:left w:val="none" w:sz="0" w:space="0" w:color="auto"/>
        <w:bottom w:val="none" w:sz="0" w:space="0" w:color="auto"/>
        <w:right w:val="none" w:sz="0" w:space="0" w:color="auto"/>
      </w:divBdr>
    </w:div>
    <w:div w:id="1001006619">
      <w:bodyDiv w:val="1"/>
      <w:marLeft w:val="0"/>
      <w:marRight w:val="0"/>
      <w:marTop w:val="0"/>
      <w:marBottom w:val="0"/>
      <w:divBdr>
        <w:top w:val="none" w:sz="0" w:space="0" w:color="auto"/>
        <w:left w:val="none" w:sz="0" w:space="0" w:color="auto"/>
        <w:bottom w:val="none" w:sz="0" w:space="0" w:color="auto"/>
        <w:right w:val="none" w:sz="0" w:space="0" w:color="auto"/>
      </w:divBdr>
    </w:div>
    <w:div w:id="1003122724">
      <w:bodyDiv w:val="1"/>
      <w:marLeft w:val="0"/>
      <w:marRight w:val="0"/>
      <w:marTop w:val="0"/>
      <w:marBottom w:val="0"/>
      <w:divBdr>
        <w:top w:val="none" w:sz="0" w:space="0" w:color="auto"/>
        <w:left w:val="none" w:sz="0" w:space="0" w:color="auto"/>
        <w:bottom w:val="none" w:sz="0" w:space="0" w:color="auto"/>
        <w:right w:val="none" w:sz="0" w:space="0" w:color="auto"/>
      </w:divBdr>
    </w:div>
    <w:div w:id="1043292418">
      <w:bodyDiv w:val="1"/>
      <w:marLeft w:val="0"/>
      <w:marRight w:val="0"/>
      <w:marTop w:val="0"/>
      <w:marBottom w:val="0"/>
      <w:divBdr>
        <w:top w:val="none" w:sz="0" w:space="0" w:color="auto"/>
        <w:left w:val="none" w:sz="0" w:space="0" w:color="auto"/>
        <w:bottom w:val="none" w:sz="0" w:space="0" w:color="auto"/>
        <w:right w:val="none" w:sz="0" w:space="0" w:color="auto"/>
      </w:divBdr>
    </w:div>
    <w:div w:id="1044139411">
      <w:bodyDiv w:val="1"/>
      <w:marLeft w:val="0"/>
      <w:marRight w:val="0"/>
      <w:marTop w:val="0"/>
      <w:marBottom w:val="0"/>
      <w:divBdr>
        <w:top w:val="none" w:sz="0" w:space="0" w:color="auto"/>
        <w:left w:val="none" w:sz="0" w:space="0" w:color="auto"/>
        <w:bottom w:val="none" w:sz="0" w:space="0" w:color="auto"/>
        <w:right w:val="none" w:sz="0" w:space="0" w:color="auto"/>
      </w:divBdr>
    </w:div>
    <w:div w:id="1230992922">
      <w:bodyDiv w:val="1"/>
      <w:marLeft w:val="0"/>
      <w:marRight w:val="0"/>
      <w:marTop w:val="0"/>
      <w:marBottom w:val="0"/>
      <w:divBdr>
        <w:top w:val="none" w:sz="0" w:space="0" w:color="auto"/>
        <w:left w:val="none" w:sz="0" w:space="0" w:color="auto"/>
        <w:bottom w:val="none" w:sz="0" w:space="0" w:color="auto"/>
        <w:right w:val="none" w:sz="0" w:space="0" w:color="auto"/>
      </w:divBdr>
    </w:div>
    <w:div w:id="1235045796">
      <w:bodyDiv w:val="1"/>
      <w:marLeft w:val="0"/>
      <w:marRight w:val="0"/>
      <w:marTop w:val="0"/>
      <w:marBottom w:val="0"/>
      <w:divBdr>
        <w:top w:val="none" w:sz="0" w:space="0" w:color="auto"/>
        <w:left w:val="none" w:sz="0" w:space="0" w:color="auto"/>
        <w:bottom w:val="none" w:sz="0" w:space="0" w:color="auto"/>
        <w:right w:val="none" w:sz="0" w:space="0" w:color="auto"/>
      </w:divBdr>
    </w:div>
    <w:div w:id="1288468807">
      <w:bodyDiv w:val="1"/>
      <w:marLeft w:val="0"/>
      <w:marRight w:val="0"/>
      <w:marTop w:val="0"/>
      <w:marBottom w:val="0"/>
      <w:divBdr>
        <w:top w:val="none" w:sz="0" w:space="0" w:color="auto"/>
        <w:left w:val="none" w:sz="0" w:space="0" w:color="auto"/>
        <w:bottom w:val="none" w:sz="0" w:space="0" w:color="auto"/>
        <w:right w:val="none" w:sz="0" w:space="0" w:color="auto"/>
      </w:divBdr>
    </w:div>
    <w:div w:id="1308903223">
      <w:bodyDiv w:val="1"/>
      <w:marLeft w:val="0"/>
      <w:marRight w:val="0"/>
      <w:marTop w:val="0"/>
      <w:marBottom w:val="0"/>
      <w:divBdr>
        <w:top w:val="none" w:sz="0" w:space="0" w:color="auto"/>
        <w:left w:val="none" w:sz="0" w:space="0" w:color="auto"/>
        <w:bottom w:val="none" w:sz="0" w:space="0" w:color="auto"/>
        <w:right w:val="none" w:sz="0" w:space="0" w:color="auto"/>
      </w:divBdr>
    </w:div>
    <w:div w:id="1387801103">
      <w:bodyDiv w:val="1"/>
      <w:marLeft w:val="0"/>
      <w:marRight w:val="0"/>
      <w:marTop w:val="0"/>
      <w:marBottom w:val="0"/>
      <w:divBdr>
        <w:top w:val="none" w:sz="0" w:space="0" w:color="auto"/>
        <w:left w:val="none" w:sz="0" w:space="0" w:color="auto"/>
        <w:bottom w:val="none" w:sz="0" w:space="0" w:color="auto"/>
        <w:right w:val="none" w:sz="0" w:space="0" w:color="auto"/>
      </w:divBdr>
    </w:div>
    <w:div w:id="1397240097">
      <w:bodyDiv w:val="1"/>
      <w:marLeft w:val="0"/>
      <w:marRight w:val="0"/>
      <w:marTop w:val="0"/>
      <w:marBottom w:val="0"/>
      <w:divBdr>
        <w:top w:val="none" w:sz="0" w:space="0" w:color="auto"/>
        <w:left w:val="none" w:sz="0" w:space="0" w:color="auto"/>
        <w:bottom w:val="none" w:sz="0" w:space="0" w:color="auto"/>
        <w:right w:val="none" w:sz="0" w:space="0" w:color="auto"/>
      </w:divBdr>
    </w:div>
    <w:div w:id="1413351344">
      <w:bodyDiv w:val="1"/>
      <w:marLeft w:val="0"/>
      <w:marRight w:val="0"/>
      <w:marTop w:val="0"/>
      <w:marBottom w:val="0"/>
      <w:divBdr>
        <w:top w:val="none" w:sz="0" w:space="0" w:color="auto"/>
        <w:left w:val="none" w:sz="0" w:space="0" w:color="auto"/>
        <w:bottom w:val="none" w:sz="0" w:space="0" w:color="auto"/>
        <w:right w:val="none" w:sz="0" w:space="0" w:color="auto"/>
      </w:divBdr>
    </w:div>
    <w:div w:id="1470055965">
      <w:bodyDiv w:val="1"/>
      <w:marLeft w:val="0"/>
      <w:marRight w:val="0"/>
      <w:marTop w:val="0"/>
      <w:marBottom w:val="0"/>
      <w:divBdr>
        <w:top w:val="none" w:sz="0" w:space="0" w:color="auto"/>
        <w:left w:val="none" w:sz="0" w:space="0" w:color="auto"/>
        <w:bottom w:val="none" w:sz="0" w:space="0" w:color="auto"/>
        <w:right w:val="none" w:sz="0" w:space="0" w:color="auto"/>
      </w:divBdr>
    </w:div>
    <w:div w:id="1512136555">
      <w:bodyDiv w:val="1"/>
      <w:marLeft w:val="0"/>
      <w:marRight w:val="0"/>
      <w:marTop w:val="0"/>
      <w:marBottom w:val="0"/>
      <w:divBdr>
        <w:top w:val="none" w:sz="0" w:space="0" w:color="auto"/>
        <w:left w:val="none" w:sz="0" w:space="0" w:color="auto"/>
        <w:bottom w:val="none" w:sz="0" w:space="0" w:color="auto"/>
        <w:right w:val="none" w:sz="0" w:space="0" w:color="auto"/>
      </w:divBdr>
    </w:div>
    <w:div w:id="1653019113">
      <w:bodyDiv w:val="1"/>
      <w:marLeft w:val="0"/>
      <w:marRight w:val="0"/>
      <w:marTop w:val="0"/>
      <w:marBottom w:val="0"/>
      <w:divBdr>
        <w:top w:val="none" w:sz="0" w:space="0" w:color="auto"/>
        <w:left w:val="none" w:sz="0" w:space="0" w:color="auto"/>
        <w:bottom w:val="none" w:sz="0" w:space="0" w:color="auto"/>
        <w:right w:val="none" w:sz="0" w:space="0" w:color="auto"/>
      </w:divBdr>
    </w:div>
    <w:div w:id="1695182947">
      <w:bodyDiv w:val="1"/>
      <w:marLeft w:val="0"/>
      <w:marRight w:val="0"/>
      <w:marTop w:val="0"/>
      <w:marBottom w:val="0"/>
      <w:divBdr>
        <w:top w:val="none" w:sz="0" w:space="0" w:color="auto"/>
        <w:left w:val="none" w:sz="0" w:space="0" w:color="auto"/>
        <w:bottom w:val="none" w:sz="0" w:space="0" w:color="auto"/>
        <w:right w:val="none" w:sz="0" w:space="0" w:color="auto"/>
      </w:divBdr>
    </w:div>
    <w:div w:id="1703087703">
      <w:bodyDiv w:val="1"/>
      <w:marLeft w:val="0"/>
      <w:marRight w:val="0"/>
      <w:marTop w:val="0"/>
      <w:marBottom w:val="0"/>
      <w:divBdr>
        <w:top w:val="none" w:sz="0" w:space="0" w:color="auto"/>
        <w:left w:val="none" w:sz="0" w:space="0" w:color="auto"/>
        <w:bottom w:val="none" w:sz="0" w:space="0" w:color="auto"/>
        <w:right w:val="none" w:sz="0" w:space="0" w:color="auto"/>
      </w:divBdr>
    </w:div>
    <w:div w:id="1715080294">
      <w:bodyDiv w:val="1"/>
      <w:marLeft w:val="0"/>
      <w:marRight w:val="0"/>
      <w:marTop w:val="0"/>
      <w:marBottom w:val="0"/>
      <w:divBdr>
        <w:top w:val="none" w:sz="0" w:space="0" w:color="auto"/>
        <w:left w:val="none" w:sz="0" w:space="0" w:color="auto"/>
        <w:bottom w:val="none" w:sz="0" w:space="0" w:color="auto"/>
        <w:right w:val="none" w:sz="0" w:space="0" w:color="auto"/>
      </w:divBdr>
      <w:divsChild>
        <w:div w:id="828205032">
          <w:marLeft w:val="0"/>
          <w:marRight w:val="0"/>
          <w:marTop w:val="0"/>
          <w:marBottom w:val="0"/>
          <w:divBdr>
            <w:top w:val="none" w:sz="0" w:space="0" w:color="auto"/>
            <w:left w:val="none" w:sz="0" w:space="0" w:color="auto"/>
            <w:bottom w:val="none" w:sz="0" w:space="0" w:color="auto"/>
            <w:right w:val="none" w:sz="0" w:space="0" w:color="auto"/>
          </w:divBdr>
        </w:div>
        <w:div w:id="1484199013">
          <w:marLeft w:val="0"/>
          <w:marRight w:val="0"/>
          <w:marTop w:val="0"/>
          <w:marBottom w:val="0"/>
          <w:divBdr>
            <w:top w:val="none" w:sz="0" w:space="0" w:color="auto"/>
            <w:left w:val="none" w:sz="0" w:space="0" w:color="auto"/>
            <w:bottom w:val="none" w:sz="0" w:space="0" w:color="auto"/>
            <w:right w:val="none" w:sz="0" w:space="0" w:color="auto"/>
          </w:divBdr>
          <w:divsChild>
            <w:div w:id="16734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6034">
      <w:bodyDiv w:val="1"/>
      <w:marLeft w:val="0"/>
      <w:marRight w:val="0"/>
      <w:marTop w:val="0"/>
      <w:marBottom w:val="0"/>
      <w:divBdr>
        <w:top w:val="none" w:sz="0" w:space="0" w:color="auto"/>
        <w:left w:val="none" w:sz="0" w:space="0" w:color="auto"/>
        <w:bottom w:val="none" w:sz="0" w:space="0" w:color="auto"/>
        <w:right w:val="none" w:sz="0" w:space="0" w:color="auto"/>
      </w:divBdr>
    </w:div>
    <w:div w:id="1834492655">
      <w:bodyDiv w:val="1"/>
      <w:marLeft w:val="0"/>
      <w:marRight w:val="0"/>
      <w:marTop w:val="0"/>
      <w:marBottom w:val="0"/>
      <w:divBdr>
        <w:top w:val="none" w:sz="0" w:space="0" w:color="auto"/>
        <w:left w:val="none" w:sz="0" w:space="0" w:color="auto"/>
        <w:bottom w:val="none" w:sz="0" w:space="0" w:color="auto"/>
        <w:right w:val="none" w:sz="0" w:space="0" w:color="auto"/>
      </w:divBdr>
    </w:div>
    <w:div w:id="1892381540">
      <w:bodyDiv w:val="1"/>
      <w:marLeft w:val="0"/>
      <w:marRight w:val="0"/>
      <w:marTop w:val="0"/>
      <w:marBottom w:val="0"/>
      <w:divBdr>
        <w:top w:val="none" w:sz="0" w:space="0" w:color="auto"/>
        <w:left w:val="none" w:sz="0" w:space="0" w:color="auto"/>
        <w:bottom w:val="none" w:sz="0" w:space="0" w:color="auto"/>
        <w:right w:val="none" w:sz="0" w:space="0" w:color="auto"/>
      </w:divBdr>
    </w:div>
    <w:div w:id="1911037968">
      <w:bodyDiv w:val="1"/>
      <w:marLeft w:val="0"/>
      <w:marRight w:val="0"/>
      <w:marTop w:val="0"/>
      <w:marBottom w:val="0"/>
      <w:divBdr>
        <w:top w:val="none" w:sz="0" w:space="0" w:color="auto"/>
        <w:left w:val="none" w:sz="0" w:space="0" w:color="auto"/>
        <w:bottom w:val="none" w:sz="0" w:space="0" w:color="auto"/>
        <w:right w:val="none" w:sz="0" w:space="0" w:color="auto"/>
      </w:divBdr>
    </w:div>
    <w:div w:id="1942377333">
      <w:bodyDiv w:val="1"/>
      <w:marLeft w:val="0"/>
      <w:marRight w:val="0"/>
      <w:marTop w:val="0"/>
      <w:marBottom w:val="0"/>
      <w:divBdr>
        <w:top w:val="none" w:sz="0" w:space="0" w:color="auto"/>
        <w:left w:val="none" w:sz="0" w:space="0" w:color="auto"/>
        <w:bottom w:val="none" w:sz="0" w:space="0" w:color="auto"/>
        <w:right w:val="none" w:sz="0" w:space="0" w:color="auto"/>
      </w:divBdr>
    </w:div>
    <w:div w:id="1947689124">
      <w:bodyDiv w:val="1"/>
      <w:marLeft w:val="0"/>
      <w:marRight w:val="0"/>
      <w:marTop w:val="0"/>
      <w:marBottom w:val="0"/>
      <w:divBdr>
        <w:top w:val="none" w:sz="0" w:space="0" w:color="auto"/>
        <w:left w:val="none" w:sz="0" w:space="0" w:color="auto"/>
        <w:bottom w:val="none" w:sz="0" w:space="0" w:color="auto"/>
        <w:right w:val="none" w:sz="0" w:space="0" w:color="auto"/>
      </w:divBdr>
    </w:div>
    <w:div w:id="1965691656">
      <w:bodyDiv w:val="1"/>
      <w:marLeft w:val="0"/>
      <w:marRight w:val="0"/>
      <w:marTop w:val="0"/>
      <w:marBottom w:val="0"/>
      <w:divBdr>
        <w:top w:val="none" w:sz="0" w:space="0" w:color="auto"/>
        <w:left w:val="none" w:sz="0" w:space="0" w:color="auto"/>
        <w:bottom w:val="none" w:sz="0" w:space="0" w:color="auto"/>
        <w:right w:val="none" w:sz="0" w:space="0" w:color="auto"/>
      </w:divBdr>
      <w:divsChild>
        <w:div w:id="578562487">
          <w:marLeft w:val="0"/>
          <w:marRight w:val="0"/>
          <w:marTop w:val="0"/>
          <w:marBottom w:val="0"/>
          <w:divBdr>
            <w:top w:val="none" w:sz="0" w:space="0" w:color="auto"/>
            <w:left w:val="none" w:sz="0" w:space="0" w:color="auto"/>
            <w:bottom w:val="none" w:sz="0" w:space="0" w:color="auto"/>
            <w:right w:val="none" w:sz="0" w:space="0" w:color="auto"/>
          </w:divBdr>
        </w:div>
        <w:div w:id="1438601415">
          <w:marLeft w:val="0"/>
          <w:marRight w:val="0"/>
          <w:marTop w:val="0"/>
          <w:marBottom w:val="0"/>
          <w:divBdr>
            <w:top w:val="none" w:sz="0" w:space="0" w:color="auto"/>
            <w:left w:val="none" w:sz="0" w:space="0" w:color="auto"/>
            <w:bottom w:val="none" w:sz="0" w:space="0" w:color="auto"/>
            <w:right w:val="none" w:sz="0" w:space="0" w:color="auto"/>
          </w:divBdr>
        </w:div>
      </w:divsChild>
    </w:div>
    <w:div w:id="1973711329">
      <w:bodyDiv w:val="1"/>
      <w:marLeft w:val="0"/>
      <w:marRight w:val="0"/>
      <w:marTop w:val="0"/>
      <w:marBottom w:val="0"/>
      <w:divBdr>
        <w:top w:val="none" w:sz="0" w:space="0" w:color="auto"/>
        <w:left w:val="none" w:sz="0" w:space="0" w:color="auto"/>
        <w:bottom w:val="none" w:sz="0" w:space="0" w:color="auto"/>
        <w:right w:val="none" w:sz="0" w:space="0" w:color="auto"/>
      </w:divBdr>
    </w:div>
    <w:div w:id="2038309516">
      <w:bodyDiv w:val="1"/>
      <w:marLeft w:val="0"/>
      <w:marRight w:val="0"/>
      <w:marTop w:val="0"/>
      <w:marBottom w:val="0"/>
      <w:divBdr>
        <w:top w:val="none" w:sz="0" w:space="0" w:color="auto"/>
        <w:left w:val="none" w:sz="0" w:space="0" w:color="auto"/>
        <w:bottom w:val="none" w:sz="0" w:space="0" w:color="auto"/>
        <w:right w:val="none" w:sz="0" w:space="0" w:color="auto"/>
      </w:divBdr>
    </w:div>
    <w:div w:id="2080135293">
      <w:bodyDiv w:val="1"/>
      <w:marLeft w:val="0"/>
      <w:marRight w:val="0"/>
      <w:marTop w:val="0"/>
      <w:marBottom w:val="0"/>
      <w:divBdr>
        <w:top w:val="none" w:sz="0" w:space="0" w:color="auto"/>
        <w:left w:val="none" w:sz="0" w:space="0" w:color="auto"/>
        <w:bottom w:val="none" w:sz="0" w:space="0" w:color="auto"/>
        <w:right w:val="none" w:sz="0" w:space="0" w:color="auto"/>
      </w:divBdr>
    </w:div>
    <w:div w:id="2087918825">
      <w:bodyDiv w:val="1"/>
      <w:marLeft w:val="0"/>
      <w:marRight w:val="0"/>
      <w:marTop w:val="0"/>
      <w:marBottom w:val="0"/>
      <w:divBdr>
        <w:top w:val="none" w:sz="0" w:space="0" w:color="auto"/>
        <w:left w:val="none" w:sz="0" w:space="0" w:color="auto"/>
        <w:bottom w:val="none" w:sz="0" w:space="0" w:color="auto"/>
        <w:right w:val="none" w:sz="0" w:space="0" w:color="auto"/>
      </w:divBdr>
    </w:div>
    <w:div w:id="2088306665">
      <w:bodyDiv w:val="1"/>
      <w:marLeft w:val="0"/>
      <w:marRight w:val="0"/>
      <w:marTop w:val="0"/>
      <w:marBottom w:val="0"/>
      <w:divBdr>
        <w:top w:val="none" w:sz="0" w:space="0" w:color="auto"/>
        <w:left w:val="none" w:sz="0" w:space="0" w:color="auto"/>
        <w:bottom w:val="none" w:sz="0" w:space="0" w:color="auto"/>
        <w:right w:val="none" w:sz="0" w:space="0" w:color="auto"/>
      </w:divBdr>
    </w:div>
    <w:div w:id="2100128669">
      <w:bodyDiv w:val="1"/>
      <w:marLeft w:val="0"/>
      <w:marRight w:val="0"/>
      <w:marTop w:val="0"/>
      <w:marBottom w:val="0"/>
      <w:divBdr>
        <w:top w:val="none" w:sz="0" w:space="0" w:color="auto"/>
        <w:left w:val="none" w:sz="0" w:space="0" w:color="auto"/>
        <w:bottom w:val="none" w:sz="0" w:space="0" w:color="auto"/>
        <w:right w:val="none" w:sz="0" w:space="0" w:color="auto"/>
      </w:divBdr>
    </w:div>
    <w:div w:id="2111002075">
      <w:bodyDiv w:val="1"/>
      <w:marLeft w:val="0"/>
      <w:marRight w:val="0"/>
      <w:marTop w:val="0"/>
      <w:marBottom w:val="0"/>
      <w:divBdr>
        <w:top w:val="none" w:sz="0" w:space="0" w:color="auto"/>
        <w:left w:val="none" w:sz="0" w:space="0" w:color="auto"/>
        <w:bottom w:val="none" w:sz="0" w:space="0" w:color="auto"/>
        <w:right w:val="none" w:sz="0" w:space="0" w:color="auto"/>
      </w:divBdr>
    </w:div>
    <w:div w:id="212704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7D8F3-BA91-4FBB-8E71-C38019F8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8</Pages>
  <Words>2522</Words>
  <Characters>14885</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SH ČMS</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Jaroslava Čečrdlová</dc:creator>
  <cp:lastModifiedBy>Irena Špačková</cp:lastModifiedBy>
  <cp:revision>13</cp:revision>
  <cp:lastPrinted>2023-01-18T15:13:00Z</cp:lastPrinted>
  <dcterms:created xsi:type="dcterms:W3CDTF">2023-01-24T11:28:00Z</dcterms:created>
  <dcterms:modified xsi:type="dcterms:W3CDTF">2023-01-24T16:44:00Z</dcterms:modified>
</cp:coreProperties>
</file>