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8882" w14:textId="77777777" w:rsidR="001E5B60" w:rsidRPr="001E5B60" w:rsidRDefault="001E5B60" w:rsidP="001E5B60">
      <w:pPr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1E5B60">
        <w:rPr>
          <w:rFonts w:ascii="Times New Roman" w:hAnsi="Times New Roman" w:cs="Times New Roman"/>
          <w:color w:val="4472C4"/>
        </w:rPr>
        <w:t> </w:t>
      </w:r>
    </w:p>
    <w:p w14:paraId="55C6C023" w14:textId="652FF481" w:rsidR="001E5B60" w:rsidRPr="001E5B60" w:rsidRDefault="001E5B60" w:rsidP="001E5B60">
      <w:pPr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1E5B60">
        <w:rPr>
          <w:rFonts w:ascii="Times New Roman" w:hAnsi="Times New Roman" w:cs="Times New Roman"/>
          <w:b/>
          <w:bCs/>
          <w:color w:val="0070C0"/>
        </w:rPr>
        <w:t xml:space="preserve">ZÁZNAM z jednání Vedení SH ČMS ze dne </w:t>
      </w:r>
      <w:r>
        <w:rPr>
          <w:rFonts w:ascii="Times New Roman" w:hAnsi="Times New Roman" w:cs="Times New Roman"/>
          <w:b/>
          <w:bCs/>
          <w:color w:val="0070C0"/>
        </w:rPr>
        <w:t>17</w:t>
      </w:r>
      <w:r w:rsidRPr="001E5B60">
        <w:rPr>
          <w:rFonts w:ascii="Times New Roman" w:hAnsi="Times New Roman" w:cs="Times New Roman"/>
          <w:b/>
          <w:bCs/>
          <w:color w:val="0070C0"/>
        </w:rPr>
        <w:t>. října 2025</w:t>
      </w:r>
    </w:p>
    <w:p w14:paraId="44C5E18C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1E5B60">
        <w:rPr>
          <w:rFonts w:ascii="Times New Roman" w:hAnsi="Times New Roman" w:cs="Times New Roman"/>
        </w:rPr>
        <w:t> </w:t>
      </w:r>
    </w:p>
    <w:p w14:paraId="766A81BC" w14:textId="1D38B41F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1E5B60">
        <w:rPr>
          <w:rFonts w:ascii="Times New Roman" w:hAnsi="Times New Roman" w:cs="Times New Roman"/>
          <w:u w:val="single"/>
        </w:rPr>
        <w:t>Přítomni</w:t>
      </w:r>
      <w:r w:rsidRPr="001E5B60">
        <w:rPr>
          <w:rFonts w:ascii="Times New Roman" w:hAnsi="Times New Roman" w:cs="Times New Roman"/>
        </w:rPr>
        <w:t xml:space="preserve">: Monika Němečková, Josef </w:t>
      </w:r>
      <w:proofErr w:type="spellStart"/>
      <w:r w:rsidRPr="001E5B60">
        <w:rPr>
          <w:rFonts w:ascii="Times New Roman" w:hAnsi="Times New Roman" w:cs="Times New Roman"/>
        </w:rPr>
        <w:t>Bidmon</w:t>
      </w:r>
      <w:proofErr w:type="spellEnd"/>
      <w:r w:rsidRPr="001E5B60">
        <w:rPr>
          <w:rFonts w:ascii="Times New Roman" w:hAnsi="Times New Roman" w:cs="Times New Roman"/>
        </w:rPr>
        <w:t xml:space="preserve">, Jaroslav </w:t>
      </w:r>
      <w:proofErr w:type="spellStart"/>
      <w:r w:rsidRPr="001E5B60">
        <w:rPr>
          <w:rFonts w:ascii="Times New Roman" w:hAnsi="Times New Roman" w:cs="Times New Roman"/>
        </w:rPr>
        <w:t>Salivar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E5B60">
        <w:rPr>
          <w:rFonts w:ascii="Times New Roman" w:hAnsi="Times New Roman" w:cs="Times New Roman"/>
        </w:rPr>
        <w:t>Dana Vilímková,</w:t>
      </w:r>
      <w:r>
        <w:rPr>
          <w:rFonts w:ascii="Times New Roman" w:hAnsi="Times New Roman" w:cs="Times New Roman"/>
        </w:rPr>
        <w:t xml:space="preserve"> </w:t>
      </w:r>
      <w:r w:rsidRPr="001E5B60">
        <w:rPr>
          <w:rFonts w:ascii="Times New Roman" w:hAnsi="Times New Roman" w:cs="Times New Roman"/>
        </w:rPr>
        <w:t>Jan Aulický,</w:t>
      </w:r>
      <w:r>
        <w:rPr>
          <w:rFonts w:ascii="Times New Roman" w:hAnsi="Times New Roman" w:cs="Times New Roman"/>
        </w:rPr>
        <w:t xml:space="preserve"> </w:t>
      </w:r>
      <w:r w:rsidRPr="001E5B60">
        <w:rPr>
          <w:rFonts w:ascii="Times New Roman" w:hAnsi="Times New Roman" w:cs="Times New Roman"/>
        </w:rPr>
        <w:t xml:space="preserve">Karel </w:t>
      </w:r>
      <w:proofErr w:type="spellStart"/>
      <w:r w:rsidRPr="001E5B60">
        <w:rPr>
          <w:rFonts w:ascii="Times New Roman" w:hAnsi="Times New Roman" w:cs="Times New Roman"/>
        </w:rPr>
        <w:t>Barcuch</w:t>
      </w:r>
      <w:proofErr w:type="spellEnd"/>
      <w:r w:rsidRPr="001E5B60">
        <w:rPr>
          <w:rFonts w:ascii="Times New Roman" w:hAnsi="Times New Roman" w:cs="Times New Roman"/>
        </w:rPr>
        <w:t xml:space="preserve"> a Irena Špačková</w:t>
      </w:r>
    </w:p>
    <w:p w14:paraId="6F000D3E" w14:textId="065331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</w:rPr>
      </w:pPr>
      <w:r w:rsidRPr="001E5B60">
        <w:rPr>
          <w:rFonts w:ascii="Times New Roman" w:hAnsi="Times New Roman" w:cs="Times New Roman"/>
          <w:u w:val="single"/>
        </w:rPr>
        <w:t>Omluveni</w:t>
      </w:r>
      <w:r w:rsidRPr="001E5B60">
        <w:rPr>
          <w:rFonts w:ascii="Times New Roman" w:hAnsi="Times New Roman" w:cs="Times New Roman"/>
        </w:rPr>
        <w:t>: Richard Dudek</w:t>
      </w:r>
      <w:r>
        <w:rPr>
          <w:rFonts w:ascii="Times New Roman" w:hAnsi="Times New Roman" w:cs="Times New Roman"/>
        </w:rPr>
        <w:t xml:space="preserve">, </w:t>
      </w:r>
      <w:r w:rsidRPr="001E5B60">
        <w:rPr>
          <w:rFonts w:ascii="Times New Roman" w:hAnsi="Times New Roman" w:cs="Times New Roman"/>
        </w:rPr>
        <w:t xml:space="preserve">Zdeněk Nytra </w:t>
      </w:r>
    </w:p>
    <w:p w14:paraId="7008FEC7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1E5B60">
        <w:rPr>
          <w:rFonts w:ascii="Times New Roman" w:hAnsi="Times New Roman" w:cs="Times New Roman"/>
          <w:color w:val="5B9BD5"/>
        </w:rPr>
        <w:t> </w:t>
      </w:r>
    </w:p>
    <w:p w14:paraId="242310DB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1E5B60">
        <w:rPr>
          <w:rFonts w:ascii="Times New Roman" w:hAnsi="Times New Roman" w:cs="Times New Roman"/>
        </w:rPr>
        <w:t>Jednání zahájila M. Němečková, přivítala přítomné a představila program jednání. Jako zapisovatele požádala I. Špačkovou. </w:t>
      </w:r>
    </w:p>
    <w:p w14:paraId="704A5F12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  <w:color w:val="4472C4"/>
        </w:rPr>
      </w:pPr>
      <w:r w:rsidRPr="001E5B60">
        <w:rPr>
          <w:rFonts w:ascii="Times New Roman" w:hAnsi="Times New Roman" w:cs="Times New Roman"/>
          <w:i/>
          <w:iCs/>
          <w:color w:val="0070C0"/>
        </w:rPr>
        <w:t>Vedení souhlasilo s programem i zapisovatelkou</w:t>
      </w:r>
      <w:r w:rsidRPr="001E5B60">
        <w:rPr>
          <w:rFonts w:ascii="Times New Roman" w:hAnsi="Times New Roman" w:cs="Times New Roman"/>
          <w:i/>
          <w:iCs/>
          <w:color w:val="4472C4"/>
        </w:rPr>
        <w:t>.</w:t>
      </w:r>
      <w:r w:rsidRPr="001E5B60">
        <w:rPr>
          <w:rFonts w:ascii="Times New Roman" w:hAnsi="Times New Roman" w:cs="Times New Roman"/>
          <w:color w:val="4472C4"/>
        </w:rPr>
        <w:t> </w:t>
      </w:r>
    </w:p>
    <w:p w14:paraId="702E3A9C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  <w:color w:val="4472C4"/>
        </w:rPr>
      </w:pPr>
    </w:p>
    <w:p w14:paraId="388B634A" w14:textId="68081CD5" w:rsidR="001E5B60" w:rsidRPr="001E5B60" w:rsidRDefault="001E5B60" w:rsidP="001E5B60">
      <w:pPr>
        <w:pStyle w:val="Odstavecseseznamem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70C0"/>
        </w:rPr>
        <w:t xml:space="preserve">Příprava Shromáždění starostů OSH </w:t>
      </w:r>
    </w:p>
    <w:p w14:paraId="566CE805" w14:textId="77777777" w:rsidR="001E5B60" w:rsidRPr="001E5B60" w:rsidRDefault="001E5B60" w:rsidP="001E5B60">
      <w:pPr>
        <w:pStyle w:val="Odstavecseseznamem"/>
        <w:jc w:val="both"/>
        <w:textAlignment w:val="baseline"/>
        <w:rPr>
          <w:rFonts w:ascii="Times New Roman" w:hAnsi="Times New Roman" w:cs="Times New Roman"/>
        </w:rPr>
      </w:pPr>
    </w:p>
    <w:p w14:paraId="549489AE" w14:textId="3C37BB88" w:rsidR="00251955" w:rsidRDefault="00251955" w:rsidP="002519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 w:rsidRPr="001E5B60">
        <w:rPr>
          <w:rFonts w:ascii="Times New Roman" w:hAnsi="Times New Roman" w:cs="Times New Roman"/>
        </w:rPr>
        <w:t>D. Vilímková předložila návrh usnesení</w:t>
      </w:r>
      <w:r w:rsidR="00E5081B">
        <w:rPr>
          <w:rFonts w:ascii="Times New Roman" w:hAnsi="Times New Roman" w:cs="Times New Roman"/>
        </w:rPr>
        <w:t xml:space="preserve"> (bude obsahovat vyjádření soudu k oběma žalobám: „nájemné“ a „první hasičská“)</w:t>
      </w:r>
    </w:p>
    <w:p w14:paraId="6172B44C" w14:textId="162BC68D" w:rsidR="00251955" w:rsidRDefault="00251955" w:rsidP="002519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stejnokrojového předpisu: </w:t>
      </w:r>
      <w:r w:rsidRPr="001E5B60">
        <w:rPr>
          <w:rFonts w:ascii="Times New Roman" w:hAnsi="Times New Roman" w:cs="Times New Roman"/>
        </w:rPr>
        <w:t xml:space="preserve">Ve foyer </w:t>
      </w:r>
      <w:r>
        <w:rPr>
          <w:rFonts w:ascii="Times New Roman" w:hAnsi="Times New Roman" w:cs="Times New Roman"/>
        </w:rPr>
        <w:t>budou mít</w:t>
      </w:r>
      <w:r w:rsidRPr="001E5B60">
        <w:rPr>
          <w:rFonts w:ascii="Times New Roman" w:hAnsi="Times New Roman" w:cs="Times New Roman"/>
        </w:rPr>
        <w:t xml:space="preserve"> přítomní možnost seznámit se s novými součástmi. Bylo vyvzorováno a dokončeno sako k</w:t>
      </w:r>
      <w:r w:rsidR="00187027">
        <w:rPr>
          <w:rFonts w:ascii="Times New Roman" w:hAnsi="Times New Roman" w:cs="Times New Roman"/>
        </w:rPr>
        <w:t xml:space="preserve"> dámským</w:t>
      </w:r>
      <w:r w:rsidRPr="001E5B60">
        <w:rPr>
          <w:rFonts w:ascii="Times New Roman" w:hAnsi="Times New Roman" w:cs="Times New Roman"/>
        </w:rPr>
        <w:t xml:space="preserve"> šatům a nov</w:t>
      </w:r>
      <w:r w:rsidR="00187027">
        <w:rPr>
          <w:rFonts w:ascii="Times New Roman" w:hAnsi="Times New Roman" w:cs="Times New Roman"/>
        </w:rPr>
        <w:t>ou stejnokrojovou součástí je</w:t>
      </w:r>
      <w:r w:rsidRPr="001E5B60">
        <w:rPr>
          <w:rFonts w:ascii="Times New Roman" w:hAnsi="Times New Roman" w:cs="Times New Roman"/>
        </w:rPr>
        <w:t xml:space="preserve"> také tmavě modrá mikina určená pro sport a volný čas</w:t>
      </w:r>
    </w:p>
    <w:p w14:paraId="087BAA85" w14:textId="6A582F8F" w:rsidR="00251955" w:rsidRDefault="00251955" w:rsidP="002519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Poděkování starostům OSH – starostka upřesnila organizaci poděkování starostům a starostkám OSH </w:t>
      </w:r>
      <w:r w:rsidR="00F00DED">
        <w:rPr>
          <w:rFonts w:ascii="Times New Roman" w:hAnsi="Times New Roman" w:cs="Times New Roman"/>
        </w:rPr>
        <w:t>(úvodní slovo + scénář)</w:t>
      </w:r>
    </w:p>
    <w:p w14:paraId="0B495ACE" w14:textId="77777777" w:rsidR="00251955" w:rsidRDefault="00251955" w:rsidP="002519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Kotrcová okomentuje hlavní změny ve Stanovách, které budou platné od 1. prosince 2025</w:t>
      </w:r>
    </w:p>
    <w:p w14:paraId="182D43F1" w14:textId="4DAD23A0" w:rsidR="00251955" w:rsidRDefault="00251955" w:rsidP="0025195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Bude před</w:t>
      </w:r>
      <w:r w:rsidR="00187027">
        <w:rPr>
          <w:rFonts w:ascii="Times New Roman" w:hAnsi="Times New Roman" w:cs="Times New Roman"/>
        </w:rPr>
        <w:t xml:space="preserve">ložen </w:t>
      </w:r>
      <w:r>
        <w:rPr>
          <w:rFonts w:ascii="Times New Roman" w:hAnsi="Times New Roman" w:cs="Times New Roman"/>
        </w:rPr>
        <w:t xml:space="preserve">volební řád pro VII. sjezd 2025 </w:t>
      </w:r>
    </w:p>
    <w:p w14:paraId="0158EEB8" w14:textId="77777777" w:rsidR="001E5B60" w:rsidRPr="00F00DED" w:rsidRDefault="001E5B60" w:rsidP="00F00DED">
      <w:pPr>
        <w:jc w:val="both"/>
        <w:textAlignment w:val="baseline"/>
        <w:rPr>
          <w:rFonts w:ascii="Times New Roman" w:hAnsi="Times New Roman" w:cs="Times New Roman"/>
        </w:rPr>
      </w:pPr>
    </w:p>
    <w:p w14:paraId="38F8665F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  <w:b/>
          <w:bCs/>
          <w:color w:val="0070C0"/>
        </w:rPr>
      </w:pPr>
    </w:p>
    <w:p w14:paraId="0EB3CFEA" w14:textId="02273BC9" w:rsidR="00251955" w:rsidRPr="00191AD3" w:rsidRDefault="00251955" w:rsidP="00251955">
      <w:pPr>
        <w:pStyle w:val="Odstavecseseznamem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Různé</w:t>
      </w:r>
    </w:p>
    <w:p w14:paraId="69F98EF7" w14:textId="77777777" w:rsidR="00251955" w:rsidRPr="001E5B60" w:rsidRDefault="00251955" w:rsidP="00251955">
      <w:pPr>
        <w:rPr>
          <w:rFonts w:ascii="Times New Roman" w:hAnsi="Times New Roman" w:cs="Times New Roman"/>
        </w:rPr>
      </w:pPr>
    </w:p>
    <w:p w14:paraId="2E887AC7" w14:textId="779EF718" w:rsidR="00251955" w:rsidRPr="00F56077" w:rsidRDefault="00F56077" w:rsidP="00251955">
      <w:pPr>
        <w:rPr>
          <w:rFonts w:ascii="Times New Roman" w:hAnsi="Times New Roman" w:cs="Times New Roman"/>
          <w:b/>
          <w:bCs/>
        </w:rPr>
      </w:pPr>
      <w:r w:rsidRPr="00F56077">
        <w:rPr>
          <w:rFonts w:ascii="Times New Roman" w:hAnsi="Times New Roman" w:cs="Times New Roman"/>
          <w:b/>
          <w:bCs/>
        </w:rPr>
        <w:t>CHH</w:t>
      </w:r>
    </w:p>
    <w:p w14:paraId="75ADB09A" w14:textId="2B2C0A01" w:rsidR="00187027" w:rsidRPr="00187027" w:rsidRDefault="00187027" w:rsidP="00F56077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187027">
        <w:rPr>
          <w:rFonts w:ascii="Times New Roman" w:hAnsi="Times New Roman" w:cs="Times New Roman"/>
          <w:u w:val="single"/>
        </w:rPr>
        <w:t>Kontrola</w:t>
      </w:r>
      <w:r>
        <w:rPr>
          <w:rFonts w:ascii="Times New Roman" w:hAnsi="Times New Roman" w:cs="Times New Roman"/>
        </w:rPr>
        <w:t xml:space="preserve"> – předseda ÚKRR informoval Vedení, že bude provedena následná kontrola odstranění nedostatků zjištěných při kontrolní činnosti; </w:t>
      </w:r>
      <w:r w:rsidR="00AD2CC5">
        <w:rPr>
          <w:rFonts w:ascii="Times New Roman" w:hAnsi="Times New Roman" w:cs="Times New Roman"/>
        </w:rPr>
        <w:t>stejně tak</w:t>
      </w:r>
      <w:r>
        <w:rPr>
          <w:rFonts w:ascii="Times New Roman" w:hAnsi="Times New Roman" w:cs="Times New Roman"/>
        </w:rPr>
        <w:t xml:space="preserve"> zjištění smluvních podmínek pro umístění nádob na odpad; podpisový řád</w:t>
      </w:r>
    </w:p>
    <w:p w14:paraId="5A7F90AC" w14:textId="304FF6B9" w:rsidR="00187027" w:rsidRDefault="00F56077" w:rsidP="00F56077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F56077">
        <w:rPr>
          <w:rFonts w:ascii="Times New Roman" w:hAnsi="Times New Roman" w:cs="Times New Roman"/>
          <w:u w:val="single"/>
        </w:rPr>
        <w:t xml:space="preserve">Žádost CHH o </w:t>
      </w:r>
      <w:r w:rsidR="00187027">
        <w:rPr>
          <w:rFonts w:ascii="Times New Roman" w:hAnsi="Times New Roman" w:cs="Times New Roman"/>
          <w:u w:val="single"/>
        </w:rPr>
        <w:t xml:space="preserve">souhlas s </w:t>
      </w:r>
      <w:r w:rsidRPr="00F56077">
        <w:rPr>
          <w:rFonts w:ascii="Times New Roman" w:hAnsi="Times New Roman" w:cs="Times New Roman"/>
          <w:u w:val="single"/>
        </w:rPr>
        <w:t>umístění</w:t>
      </w:r>
      <w:r w:rsidR="00187027">
        <w:rPr>
          <w:rFonts w:ascii="Times New Roman" w:hAnsi="Times New Roman" w:cs="Times New Roman"/>
          <w:u w:val="single"/>
        </w:rPr>
        <w:t>m</w:t>
      </w:r>
      <w:r w:rsidRPr="00F56077">
        <w:rPr>
          <w:rFonts w:ascii="Times New Roman" w:hAnsi="Times New Roman" w:cs="Times New Roman"/>
          <w:u w:val="single"/>
        </w:rPr>
        <w:t xml:space="preserve"> ZBOXU</w:t>
      </w:r>
      <w:r>
        <w:rPr>
          <w:rFonts w:ascii="Times New Roman" w:hAnsi="Times New Roman" w:cs="Times New Roman"/>
        </w:rPr>
        <w:t xml:space="preserve"> = Vedení se shodlo, že žádost je bezpředmětná, </w:t>
      </w:r>
      <w:r w:rsidR="00187027">
        <w:rPr>
          <w:rFonts w:ascii="Times New Roman" w:hAnsi="Times New Roman" w:cs="Times New Roman"/>
        </w:rPr>
        <w:t xml:space="preserve">jelikož k umístění </w:t>
      </w:r>
      <w:r>
        <w:rPr>
          <w:rFonts w:ascii="Times New Roman" w:hAnsi="Times New Roman" w:cs="Times New Roman"/>
        </w:rPr>
        <w:t>ZBOX</w:t>
      </w:r>
      <w:r w:rsidR="00187027">
        <w:rPr>
          <w:rFonts w:ascii="Times New Roman" w:hAnsi="Times New Roman" w:cs="Times New Roman"/>
        </w:rPr>
        <w:t xml:space="preserve">U došlo bez souhlasu majitele a bez podpisu smluvního vztahu s majitelem pozemku. </w:t>
      </w:r>
    </w:p>
    <w:p w14:paraId="40721AAC" w14:textId="376B089D" w:rsidR="00187027" w:rsidRPr="00187027" w:rsidRDefault="00187027" w:rsidP="00187027">
      <w:pPr>
        <w:ind w:left="360"/>
        <w:rPr>
          <w:rFonts w:ascii="Times New Roman" w:hAnsi="Times New Roman" w:cs="Times New Roman"/>
          <w:i/>
          <w:iCs/>
          <w:color w:val="0070C0"/>
        </w:rPr>
      </w:pPr>
      <w:r w:rsidRPr="00187027">
        <w:rPr>
          <w:rFonts w:ascii="Times New Roman" w:hAnsi="Times New Roman" w:cs="Times New Roman"/>
          <w:i/>
          <w:iCs/>
          <w:color w:val="0070C0"/>
        </w:rPr>
        <w:t>Vedení ukládá ředitelce CHH předložit předsedovi ÚKRR kopii smlouvy (ZBOX</w:t>
      </w:r>
      <w:r w:rsidR="00AD2CC5">
        <w:rPr>
          <w:rFonts w:ascii="Times New Roman" w:hAnsi="Times New Roman" w:cs="Times New Roman"/>
          <w:i/>
          <w:iCs/>
          <w:color w:val="0070C0"/>
        </w:rPr>
        <w:t>).</w:t>
      </w:r>
    </w:p>
    <w:p w14:paraId="7D9CB574" w14:textId="77777777" w:rsidR="00187027" w:rsidRDefault="00187027" w:rsidP="00F82640">
      <w:pPr>
        <w:rPr>
          <w:rFonts w:ascii="Times New Roman" w:hAnsi="Times New Roman" w:cs="Times New Roman"/>
          <w:b/>
          <w:bCs/>
        </w:rPr>
      </w:pPr>
    </w:p>
    <w:p w14:paraId="288E6D58" w14:textId="0495B065" w:rsidR="00F82640" w:rsidRPr="00F82640" w:rsidRDefault="00F82640" w:rsidP="00F82640">
      <w:pPr>
        <w:rPr>
          <w:rFonts w:ascii="Times New Roman" w:hAnsi="Times New Roman" w:cs="Times New Roman"/>
          <w:b/>
          <w:bCs/>
        </w:rPr>
      </w:pPr>
      <w:r w:rsidRPr="00F82640">
        <w:rPr>
          <w:rFonts w:ascii="Times New Roman" w:hAnsi="Times New Roman" w:cs="Times New Roman"/>
          <w:b/>
          <w:bCs/>
        </w:rPr>
        <w:t xml:space="preserve">Žádost o umístění ALZA BOXU </w:t>
      </w:r>
    </w:p>
    <w:p w14:paraId="2CACFEFE" w14:textId="73AAC7C1" w:rsidR="00F56077" w:rsidRPr="00F82640" w:rsidRDefault="00F82640" w:rsidP="00F82640">
      <w:pPr>
        <w:rPr>
          <w:rFonts w:ascii="Times New Roman" w:hAnsi="Times New Roman" w:cs="Times New Roman"/>
        </w:rPr>
      </w:pPr>
      <w:r w:rsidRPr="00F82640">
        <w:rPr>
          <w:rFonts w:ascii="Times New Roman" w:hAnsi="Times New Roman" w:cs="Times New Roman"/>
        </w:rPr>
        <w:t>Do SH ČMS byla datovou schránkou zaslána žádost o umístění Alza boxu na parkoviště před zámkem</w:t>
      </w:r>
      <w:r>
        <w:rPr>
          <w:rFonts w:ascii="Times New Roman" w:hAnsi="Times New Roman" w:cs="Times New Roman"/>
        </w:rPr>
        <w:t xml:space="preserve"> v CHH Přibyslav.</w:t>
      </w:r>
    </w:p>
    <w:p w14:paraId="0A2229C6" w14:textId="5BE50FCA" w:rsidR="00251955" w:rsidRPr="00E5081B" w:rsidRDefault="00251955" w:rsidP="00251955">
      <w:pPr>
        <w:rPr>
          <w:rFonts w:ascii="Times New Roman" w:hAnsi="Times New Roman" w:cs="Times New Roman"/>
          <w:i/>
          <w:iCs/>
          <w:color w:val="0070C0"/>
        </w:rPr>
      </w:pPr>
      <w:r w:rsidRPr="00E5081B">
        <w:rPr>
          <w:rFonts w:ascii="Times New Roman" w:hAnsi="Times New Roman" w:cs="Times New Roman"/>
          <w:i/>
          <w:iCs/>
          <w:color w:val="0070C0"/>
        </w:rPr>
        <w:t>Vedení</w:t>
      </w:r>
      <w:r w:rsidR="00E5081B" w:rsidRPr="00E5081B">
        <w:rPr>
          <w:rFonts w:ascii="Times New Roman" w:hAnsi="Times New Roman" w:cs="Times New Roman"/>
          <w:i/>
          <w:iCs/>
          <w:color w:val="0070C0"/>
        </w:rPr>
        <w:t xml:space="preserve"> vzalo žádost na vědomí, v tuto chvíli nelze rozhodnout, jelikož není znám smluvní vztah se Zásilkovna boxem a co z tohoto vztahu vyplývá.</w:t>
      </w:r>
    </w:p>
    <w:p w14:paraId="74E03990" w14:textId="77777777" w:rsidR="00E5081B" w:rsidRDefault="00E5081B" w:rsidP="00251955">
      <w:pPr>
        <w:rPr>
          <w:rFonts w:ascii="Times New Roman" w:hAnsi="Times New Roman" w:cs="Times New Roman"/>
        </w:rPr>
      </w:pPr>
    </w:p>
    <w:p w14:paraId="4DBCBB0F" w14:textId="77ADA9C3" w:rsidR="00E5081B" w:rsidRDefault="00E5081B" w:rsidP="00251955">
      <w:pPr>
        <w:rPr>
          <w:rFonts w:ascii="Times New Roman" w:hAnsi="Times New Roman" w:cs="Times New Roman"/>
          <w:b/>
          <w:bCs/>
        </w:rPr>
      </w:pPr>
      <w:r w:rsidRPr="00E5081B">
        <w:rPr>
          <w:rFonts w:ascii="Times New Roman" w:hAnsi="Times New Roman" w:cs="Times New Roman"/>
          <w:b/>
          <w:bCs/>
        </w:rPr>
        <w:t>Nadace na podporu hasičského hnutí</w:t>
      </w:r>
    </w:p>
    <w:p w14:paraId="32374A7F" w14:textId="585EC34E" w:rsidR="00C15EFE" w:rsidRDefault="00E5081B" w:rsidP="00C15EFE">
      <w:pPr>
        <w:jc w:val="both"/>
        <w:textAlignment w:val="baseline"/>
        <w:rPr>
          <w:rFonts w:ascii="Times New Roman" w:hAnsi="Times New Roman" w:cs="Times New Roman"/>
        </w:rPr>
      </w:pPr>
      <w:r w:rsidRPr="001E5B60">
        <w:rPr>
          <w:rFonts w:ascii="Times New Roman" w:hAnsi="Times New Roman" w:cs="Times New Roman"/>
        </w:rPr>
        <w:t xml:space="preserve">Starostka </w:t>
      </w:r>
      <w:r>
        <w:rPr>
          <w:rFonts w:ascii="Times New Roman" w:hAnsi="Times New Roman" w:cs="Times New Roman"/>
        </w:rPr>
        <w:t xml:space="preserve">na předchozím jednání </w:t>
      </w:r>
      <w:r w:rsidRPr="001E5B60">
        <w:rPr>
          <w:rFonts w:ascii="Times New Roman" w:hAnsi="Times New Roman" w:cs="Times New Roman"/>
        </w:rPr>
        <w:t xml:space="preserve">informovala, že dvěma členům dozorčí rady, J. Slámečkovi a F. Pokornému, končí funkční období a na základě vlastního sdělení předsedovi nadace nebudou znovu kandidovat na členy správní rady. </w:t>
      </w:r>
      <w:r w:rsidR="009C6E85">
        <w:rPr>
          <w:rFonts w:ascii="Times New Roman" w:hAnsi="Times New Roman" w:cs="Times New Roman"/>
        </w:rPr>
        <w:t xml:space="preserve">VV SH ČMS pověřil </w:t>
      </w:r>
      <w:r w:rsidR="00C15EFE" w:rsidRPr="00C15EFE">
        <w:rPr>
          <w:rFonts w:ascii="Times New Roman" w:hAnsi="Times New Roman" w:cs="Times New Roman"/>
        </w:rPr>
        <w:t xml:space="preserve">Vedení </w:t>
      </w:r>
      <w:r w:rsidR="009C6E85">
        <w:rPr>
          <w:rFonts w:ascii="Times New Roman" w:hAnsi="Times New Roman" w:cs="Times New Roman"/>
        </w:rPr>
        <w:t xml:space="preserve">SH ČMS doporučením </w:t>
      </w:r>
      <w:r w:rsidR="00C15EFE" w:rsidRPr="00C15EFE">
        <w:rPr>
          <w:rFonts w:ascii="Times New Roman" w:hAnsi="Times New Roman" w:cs="Times New Roman"/>
        </w:rPr>
        <w:t xml:space="preserve">předsedovi nadace </w:t>
      </w:r>
      <w:r w:rsidR="009C6E85">
        <w:rPr>
          <w:rFonts w:ascii="Times New Roman" w:hAnsi="Times New Roman" w:cs="Times New Roman"/>
        </w:rPr>
        <w:t xml:space="preserve">na </w:t>
      </w:r>
      <w:r w:rsidR="00C15EFE" w:rsidRPr="00C15EFE">
        <w:rPr>
          <w:rFonts w:ascii="Times New Roman" w:hAnsi="Times New Roman" w:cs="Times New Roman"/>
        </w:rPr>
        <w:t xml:space="preserve">kandidáta na člena dozorčí rady </w:t>
      </w:r>
      <w:r w:rsidR="009C6E85">
        <w:rPr>
          <w:rFonts w:ascii="Times New Roman" w:hAnsi="Times New Roman" w:cs="Times New Roman"/>
        </w:rPr>
        <w:t>a na</w:t>
      </w:r>
      <w:r w:rsidR="00C15EFE" w:rsidRPr="00C15EFE">
        <w:rPr>
          <w:rFonts w:ascii="Times New Roman" w:hAnsi="Times New Roman" w:cs="Times New Roman"/>
        </w:rPr>
        <w:t xml:space="preserve"> </w:t>
      </w:r>
      <w:r w:rsidR="00C15EFE">
        <w:rPr>
          <w:rFonts w:ascii="Times New Roman" w:hAnsi="Times New Roman" w:cs="Times New Roman"/>
        </w:rPr>
        <w:t xml:space="preserve">dva kandidáty </w:t>
      </w:r>
      <w:r w:rsidR="00C15EFE" w:rsidRPr="00C15EFE">
        <w:rPr>
          <w:rFonts w:ascii="Times New Roman" w:hAnsi="Times New Roman" w:cs="Times New Roman"/>
        </w:rPr>
        <w:t>na členy správní rady</w:t>
      </w:r>
      <w:r w:rsidR="00C15EFE">
        <w:rPr>
          <w:rFonts w:ascii="Times New Roman" w:hAnsi="Times New Roman" w:cs="Times New Roman"/>
        </w:rPr>
        <w:t xml:space="preserve"> do dalšího jednání 17. 10.</w:t>
      </w:r>
    </w:p>
    <w:p w14:paraId="625CE453" w14:textId="00AC92B0" w:rsidR="00C15EFE" w:rsidRDefault="00C15EFE" w:rsidP="00C15EFE">
      <w:pPr>
        <w:jc w:val="both"/>
        <w:textAlignment w:val="baseline"/>
        <w:rPr>
          <w:rFonts w:ascii="Times New Roman" w:hAnsi="Times New Roman" w:cs="Times New Roman"/>
          <w:i/>
          <w:iCs/>
          <w:color w:val="0070C0"/>
        </w:rPr>
      </w:pPr>
      <w:r w:rsidRPr="00C15EFE">
        <w:rPr>
          <w:rFonts w:ascii="Times New Roman" w:hAnsi="Times New Roman" w:cs="Times New Roman"/>
          <w:i/>
          <w:iCs/>
          <w:color w:val="0070C0"/>
        </w:rPr>
        <w:lastRenderedPageBreak/>
        <w:t>Vedení navrhlo</w:t>
      </w:r>
      <w:r w:rsidR="009C6E85">
        <w:rPr>
          <w:rFonts w:ascii="Times New Roman" w:hAnsi="Times New Roman" w:cs="Times New Roman"/>
          <w:i/>
          <w:iCs/>
          <w:color w:val="0070C0"/>
        </w:rPr>
        <w:t xml:space="preserve"> </w:t>
      </w:r>
      <w:r w:rsidRPr="009C6E85">
        <w:rPr>
          <w:rFonts w:ascii="Times New Roman" w:hAnsi="Times New Roman" w:cs="Times New Roman"/>
          <w:b/>
          <w:bCs/>
          <w:i/>
          <w:iCs/>
          <w:color w:val="0070C0"/>
        </w:rPr>
        <w:t>Františka Zadinu</w:t>
      </w:r>
      <w:r w:rsidRPr="00C15EFE">
        <w:rPr>
          <w:rFonts w:ascii="Times New Roman" w:hAnsi="Times New Roman" w:cs="Times New Roman"/>
          <w:i/>
          <w:iCs/>
          <w:color w:val="0070C0"/>
        </w:rPr>
        <w:t xml:space="preserve"> jako kandidáta na člena dozorčí rady a </w:t>
      </w:r>
      <w:r w:rsidRPr="009C6E85">
        <w:rPr>
          <w:rFonts w:ascii="Times New Roman" w:hAnsi="Times New Roman" w:cs="Times New Roman"/>
          <w:b/>
          <w:bCs/>
          <w:i/>
          <w:iCs/>
          <w:color w:val="0070C0"/>
        </w:rPr>
        <w:t>Simonu Barsovou</w:t>
      </w:r>
      <w:r w:rsidRPr="00C15EFE">
        <w:rPr>
          <w:rFonts w:ascii="Times New Roman" w:hAnsi="Times New Roman" w:cs="Times New Roman"/>
          <w:i/>
          <w:iCs/>
          <w:color w:val="0070C0"/>
        </w:rPr>
        <w:t xml:space="preserve"> a </w:t>
      </w:r>
      <w:r w:rsidRPr="009C6E85">
        <w:rPr>
          <w:rFonts w:ascii="Times New Roman" w:hAnsi="Times New Roman" w:cs="Times New Roman"/>
          <w:b/>
          <w:bCs/>
          <w:i/>
          <w:iCs/>
          <w:color w:val="0070C0"/>
        </w:rPr>
        <w:t>Jana Ptáčka</w:t>
      </w:r>
      <w:r w:rsidRPr="00C15EFE">
        <w:rPr>
          <w:rFonts w:ascii="Times New Roman" w:hAnsi="Times New Roman" w:cs="Times New Roman"/>
          <w:i/>
          <w:iCs/>
          <w:color w:val="0070C0"/>
        </w:rPr>
        <w:t xml:space="preserve"> jako členy správní rady. Všichni kandidáti budou zmíněni ve zprávě starostky, informace bude součást usnesení.</w:t>
      </w:r>
    </w:p>
    <w:p w14:paraId="79D3B0D8" w14:textId="77777777" w:rsidR="00C15EFE" w:rsidRPr="00C15EFE" w:rsidRDefault="00C15EFE" w:rsidP="00C15EFE">
      <w:pPr>
        <w:jc w:val="both"/>
        <w:textAlignment w:val="baseline"/>
        <w:rPr>
          <w:rFonts w:ascii="Times New Roman" w:hAnsi="Times New Roman" w:cs="Times New Roman"/>
          <w:i/>
          <w:iCs/>
          <w:color w:val="0070C0"/>
        </w:rPr>
      </w:pPr>
    </w:p>
    <w:p w14:paraId="2A419D2B" w14:textId="0ED22C70" w:rsidR="00C15EFE" w:rsidRDefault="00C15EFE" w:rsidP="00E5081B">
      <w:pPr>
        <w:jc w:val="both"/>
        <w:textAlignment w:val="baseline"/>
        <w:rPr>
          <w:rFonts w:ascii="Times New Roman" w:hAnsi="Times New Roman" w:cs="Times New Roman"/>
          <w:u w:val="single"/>
        </w:rPr>
      </w:pPr>
      <w:r w:rsidRPr="00C15EFE">
        <w:rPr>
          <w:rFonts w:ascii="Times New Roman" w:hAnsi="Times New Roman" w:cs="Times New Roman"/>
          <w:u w:val="single"/>
        </w:rPr>
        <w:t>Statut nadace</w:t>
      </w:r>
    </w:p>
    <w:p w14:paraId="360DCA1C" w14:textId="3B0C0779" w:rsidR="009C6E85" w:rsidRDefault="00187027" w:rsidP="00E5081B">
      <w:pPr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Právní zástupce SH ČMS vypracoval návrh úprav Statutu nadace. Návrh byl zaslán předsedovi správní rady. </w:t>
      </w:r>
      <w:r w:rsidR="009C6E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Zpětná vazba bude </w:t>
      </w:r>
      <w:r w:rsidR="009C6E85">
        <w:rPr>
          <w:rFonts w:ascii="Times New Roman" w:hAnsi="Times New Roman" w:cs="Times New Roman"/>
        </w:rPr>
        <w:t>konzultován</w:t>
      </w:r>
      <w:r w:rsidR="00191AD3">
        <w:rPr>
          <w:rFonts w:ascii="Times New Roman" w:hAnsi="Times New Roman" w:cs="Times New Roman"/>
        </w:rPr>
        <w:t xml:space="preserve">a s právním zástupcem. </w:t>
      </w:r>
    </w:p>
    <w:p w14:paraId="719DD06E" w14:textId="11A4585B" w:rsidR="009C6E85" w:rsidRPr="009C6E85" w:rsidRDefault="009C6E85" w:rsidP="00E5081B">
      <w:pPr>
        <w:jc w:val="both"/>
        <w:textAlignment w:val="baseline"/>
        <w:rPr>
          <w:rFonts w:ascii="Times New Roman" w:hAnsi="Times New Roman" w:cs="Times New Roman"/>
          <w:i/>
          <w:iCs/>
          <w:color w:val="0070C0"/>
        </w:rPr>
      </w:pPr>
      <w:r w:rsidRPr="009C6E85">
        <w:rPr>
          <w:rFonts w:ascii="Times New Roman" w:hAnsi="Times New Roman" w:cs="Times New Roman"/>
          <w:i/>
          <w:iCs/>
          <w:color w:val="0070C0"/>
        </w:rPr>
        <w:t>Vedení vzalo informace na vědomí.</w:t>
      </w:r>
    </w:p>
    <w:p w14:paraId="337AB6AC" w14:textId="77777777" w:rsidR="00251955" w:rsidRPr="001E5B60" w:rsidRDefault="00251955" w:rsidP="00251955">
      <w:pPr>
        <w:rPr>
          <w:rFonts w:ascii="Times New Roman" w:hAnsi="Times New Roman" w:cs="Times New Roman"/>
        </w:rPr>
      </w:pPr>
    </w:p>
    <w:p w14:paraId="06259DE3" w14:textId="6C26BAA5" w:rsidR="00F00DED" w:rsidRPr="00F00DED" w:rsidRDefault="00251955" w:rsidP="00251955">
      <w:pPr>
        <w:rPr>
          <w:rFonts w:ascii="Times New Roman" w:hAnsi="Times New Roman" w:cs="Times New Roman"/>
          <w:b/>
          <w:bCs/>
        </w:rPr>
      </w:pPr>
      <w:r w:rsidRPr="00F00DED">
        <w:rPr>
          <w:rFonts w:ascii="Times New Roman" w:hAnsi="Times New Roman" w:cs="Times New Roman"/>
          <w:b/>
          <w:bCs/>
        </w:rPr>
        <w:t>Hasičské noviny</w:t>
      </w:r>
    </w:p>
    <w:p w14:paraId="122A5333" w14:textId="7CC68D9C" w:rsidR="00191AD3" w:rsidRPr="00191AD3" w:rsidRDefault="00191AD3" w:rsidP="002519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Vedení má zájem o</w:t>
      </w:r>
      <w:r w:rsidR="00C359B4" w:rsidRPr="00C359B4">
        <w:rPr>
          <w:rFonts w:ascii="Times New Roman" w:hAnsi="Times New Roman" w:cs="Times New Roman"/>
        </w:rPr>
        <w:t xml:space="preserve"> pokračování spolupráce na vydávání Hasičských novin i v roce 2026.</w:t>
      </w:r>
    </w:p>
    <w:p w14:paraId="00731505" w14:textId="77777777" w:rsidR="00251955" w:rsidRPr="001E5B60" w:rsidRDefault="00251955" w:rsidP="00251955">
      <w:pPr>
        <w:rPr>
          <w:rFonts w:ascii="Times New Roman" w:hAnsi="Times New Roman" w:cs="Times New Roman"/>
        </w:rPr>
      </w:pPr>
    </w:p>
    <w:p w14:paraId="7076B869" w14:textId="151F3040" w:rsidR="00F00DED" w:rsidRPr="00F00DED" w:rsidRDefault="00F00DED" w:rsidP="00251955">
      <w:pPr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F00DED">
        <w:rPr>
          <w:rFonts w:ascii="Times New Roman" w:hAnsi="Times New Roman" w:cs="Times New Roman"/>
          <w:b/>
          <w:bCs/>
        </w:rPr>
        <w:t>Zápisy z KSH</w:t>
      </w:r>
    </w:p>
    <w:p w14:paraId="301436DB" w14:textId="212DADF1" w:rsidR="00251955" w:rsidRPr="001E5B60" w:rsidRDefault="00251955" w:rsidP="00251955">
      <w:pPr>
        <w:jc w:val="both"/>
        <w:textAlignment w:val="baseline"/>
        <w:rPr>
          <w:rFonts w:ascii="Times New Roman" w:hAnsi="Times New Roman" w:cs="Times New Roman"/>
        </w:rPr>
      </w:pPr>
      <w:r w:rsidRPr="001E5B60">
        <w:rPr>
          <w:rFonts w:ascii="Times New Roman" w:hAnsi="Times New Roman" w:cs="Times New Roman"/>
        </w:rPr>
        <w:t>Vedení s seznámilo se zápisy z KSH a OSH:</w:t>
      </w:r>
    </w:p>
    <w:p w14:paraId="12893459" w14:textId="059DCD8E" w:rsidR="00251955" w:rsidRPr="001E5B60" w:rsidRDefault="00251955" w:rsidP="00251955">
      <w:pPr>
        <w:pStyle w:val="Odstavecseseznamem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1E5B60">
        <w:rPr>
          <w:rFonts w:ascii="Times New Roman" w:hAnsi="Times New Roman" w:cs="Times New Roman"/>
        </w:rPr>
        <w:t xml:space="preserve">Jednání VV KSH </w:t>
      </w:r>
      <w:r w:rsidR="00F00DED">
        <w:rPr>
          <w:rFonts w:ascii="Times New Roman" w:hAnsi="Times New Roman" w:cs="Times New Roman"/>
        </w:rPr>
        <w:t>Plzeňského</w:t>
      </w:r>
      <w:r w:rsidRPr="001E5B60">
        <w:rPr>
          <w:rFonts w:ascii="Times New Roman" w:hAnsi="Times New Roman" w:cs="Times New Roman"/>
        </w:rPr>
        <w:t xml:space="preserve"> kraje 2</w:t>
      </w:r>
      <w:r w:rsidR="00F00DED">
        <w:rPr>
          <w:rFonts w:ascii="Times New Roman" w:hAnsi="Times New Roman" w:cs="Times New Roman"/>
        </w:rPr>
        <w:t>3</w:t>
      </w:r>
      <w:r w:rsidRPr="001E5B60">
        <w:rPr>
          <w:rFonts w:ascii="Times New Roman" w:hAnsi="Times New Roman" w:cs="Times New Roman"/>
        </w:rPr>
        <w:t>. 9.</w:t>
      </w:r>
    </w:p>
    <w:p w14:paraId="34A9E411" w14:textId="13AA4E62" w:rsidR="00251955" w:rsidRPr="001E5B60" w:rsidRDefault="00251955" w:rsidP="00251955">
      <w:pPr>
        <w:pStyle w:val="Odstavecseseznamem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1E5B60">
        <w:rPr>
          <w:rFonts w:ascii="Times New Roman" w:hAnsi="Times New Roman" w:cs="Times New Roman"/>
        </w:rPr>
        <w:t xml:space="preserve">Jednání VV KSH </w:t>
      </w:r>
      <w:r w:rsidR="00F00DED">
        <w:rPr>
          <w:rFonts w:ascii="Times New Roman" w:hAnsi="Times New Roman" w:cs="Times New Roman"/>
        </w:rPr>
        <w:t>Moravskoslezského</w:t>
      </w:r>
      <w:r w:rsidRPr="001E5B60">
        <w:rPr>
          <w:rFonts w:ascii="Times New Roman" w:hAnsi="Times New Roman" w:cs="Times New Roman"/>
        </w:rPr>
        <w:t xml:space="preserve"> kraje </w:t>
      </w:r>
      <w:r w:rsidR="00F00DED">
        <w:rPr>
          <w:rFonts w:ascii="Times New Roman" w:hAnsi="Times New Roman" w:cs="Times New Roman"/>
        </w:rPr>
        <w:t>16</w:t>
      </w:r>
      <w:r w:rsidRPr="001E5B60">
        <w:rPr>
          <w:rFonts w:ascii="Times New Roman" w:hAnsi="Times New Roman" w:cs="Times New Roman"/>
        </w:rPr>
        <w:t xml:space="preserve">. 9. </w:t>
      </w:r>
    </w:p>
    <w:p w14:paraId="749F40AE" w14:textId="59B8D3D5" w:rsidR="00251955" w:rsidRDefault="00251955" w:rsidP="00251955">
      <w:pPr>
        <w:pStyle w:val="Odstavecseseznamem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1E5B60">
        <w:rPr>
          <w:rFonts w:ascii="Times New Roman" w:hAnsi="Times New Roman" w:cs="Times New Roman"/>
        </w:rPr>
        <w:t xml:space="preserve">Jednání VV KSH </w:t>
      </w:r>
      <w:r w:rsidR="00F00DED">
        <w:rPr>
          <w:rFonts w:ascii="Times New Roman" w:hAnsi="Times New Roman" w:cs="Times New Roman"/>
        </w:rPr>
        <w:t>Zlínského</w:t>
      </w:r>
      <w:r w:rsidRPr="001E5B60">
        <w:rPr>
          <w:rFonts w:ascii="Times New Roman" w:hAnsi="Times New Roman" w:cs="Times New Roman"/>
        </w:rPr>
        <w:t xml:space="preserve"> kraje </w:t>
      </w:r>
      <w:r w:rsidR="00F00DED">
        <w:rPr>
          <w:rFonts w:ascii="Times New Roman" w:hAnsi="Times New Roman" w:cs="Times New Roman"/>
        </w:rPr>
        <w:t>13</w:t>
      </w:r>
      <w:r w:rsidRPr="001E5B60">
        <w:rPr>
          <w:rFonts w:ascii="Times New Roman" w:hAnsi="Times New Roman" w:cs="Times New Roman"/>
        </w:rPr>
        <w:t xml:space="preserve">. </w:t>
      </w:r>
      <w:r w:rsidR="00F00DED">
        <w:rPr>
          <w:rFonts w:ascii="Times New Roman" w:hAnsi="Times New Roman" w:cs="Times New Roman"/>
        </w:rPr>
        <w:t>5</w:t>
      </w:r>
      <w:r w:rsidRPr="001E5B60">
        <w:rPr>
          <w:rFonts w:ascii="Times New Roman" w:hAnsi="Times New Roman" w:cs="Times New Roman"/>
        </w:rPr>
        <w:t xml:space="preserve">. </w:t>
      </w:r>
    </w:p>
    <w:p w14:paraId="625CA6D7" w14:textId="0FED42C5" w:rsidR="00C359B4" w:rsidRPr="00C359B4" w:rsidRDefault="00C359B4" w:rsidP="00C359B4">
      <w:pPr>
        <w:jc w:val="both"/>
        <w:textAlignment w:val="baseline"/>
        <w:rPr>
          <w:rFonts w:ascii="Times New Roman" w:hAnsi="Times New Roman" w:cs="Times New Roman"/>
        </w:rPr>
      </w:pPr>
      <w:r w:rsidRPr="00C359B4">
        <w:rPr>
          <w:rFonts w:ascii="Times New Roman" w:hAnsi="Times New Roman" w:cs="Times New Roman"/>
          <w:i/>
          <w:iCs/>
          <w:color w:val="0070C0"/>
        </w:rPr>
        <w:t xml:space="preserve">Vedení </w:t>
      </w:r>
      <w:r>
        <w:rPr>
          <w:rFonts w:ascii="Times New Roman" w:hAnsi="Times New Roman" w:cs="Times New Roman"/>
          <w:i/>
          <w:iCs/>
          <w:color w:val="0070C0"/>
        </w:rPr>
        <w:t>vzalo informace na vědomí.</w:t>
      </w:r>
    </w:p>
    <w:p w14:paraId="67AE9843" w14:textId="77777777" w:rsidR="00251955" w:rsidRDefault="00251955" w:rsidP="00251955">
      <w:pPr>
        <w:rPr>
          <w:rFonts w:ascii="Times New Roman" w:hAnsi="Times New Roman" w:cs="Times New Roman"/>
        </w:rPr>
      </w:pPr>
    </w:p>
    <w:p w14:paraId="342E7015" w14:textId="5026F569" w:rsidR="00251955" w:rsidRPr="005E266C" w:rsidRDefault="00C359B4" w:rsidP="00251955">
      <w:pPr>
        <w:rPr>
          <w:rFonts w:ascii="Times New Roman" w:hAnsi="Times New Roman" w:cs="Times New Roman"/>
          <w:b/>
          <w:bCs/>
        </w:rPr>
      </w:pPr>
      <w:r w:rsidRPr="005E266C">
        <w:rPr>
          <w:rFonts w:ascii="Times New Roman" w:hAnsi="Times New Roman" w:cs="Times New Roman"/>
          <w:b/>
          <w:bCs/>
        </w:rPr>
        <w:t xml:space="preserve">Prezentační předměty SH ČMS </w:t>
      </w:r>
    </w:p>
    <w:p w14:paraId="31B975BC" w14:textId="1625CAAF" w:rsidR="00C359B4" w:rsidRDefault="00C359B4" w:rsidP="002519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Vedení projednalo </w:t>
      </w:r>
      <w:r w:rsidR="00A630D2">
        <w:rPr>
          <w:rFonts w:ascii="Times New Roman" w:hAnsi="Times New Roman" w:cs="Times New Roman"/>
        </w:rPr>
        <w:t xml:space="preserve">návrhy nových </w:t>
      </w:r>
      <w:r w:rsidR="005E266C">
        <w:rPr>
          <w:rFonts w:ascii="Times New Roman" w:hAnsi="Times New Roman" w:cs="Times New Roman"/>
        </w:rPr>
        <w:t xml:space="preserve">prezentačních předmětů sdružení hasičů. </w:t>
      </w:r>
    </w:p>
    <w:p w14:paraId="7831E0DC" w14:textId="08CB8121" w:rsidR="005E266C" w:rsidRPr="005E266C" w:rsidRDefault="005E266C" w:rsidP="00251955">
      <w:pPr>
        <w:rPr>
          <w:rFonts w:ascii="Times New Roman" w:hAnsi="Times New Roman" w:cs="Times New Roman"/>
          <w:i/>
          <w:iCs/>
          <w:color w:val="0070C0"/>
        </w:rPr>
      </w:pPr>
      <w:r w:rsidRPr="005E266C">
        <w:rPr>
          <w:rFonts w:ascii="Times New Roman" w:hAnsi="Times New Roman" w:cs="Times New Roman"/>
          <w:i/>
          <w:iCs/>
          <w:color w:val="0070C0"/>
        </w:rPr>
        <w:t>Na základě diskuse požádá vedení zpracovatele o další variantní řešení.</w:t>
      </w:r>
    </w:p>
    <w:p w14:paraId="6006EC27" w14:textId="77777777" w:rsidR="00251955" w:rsidRPr="001E5B60" w:rsidRDefault="00251955" w:rsidP="00251955">
      <w:pPr>
        <w:rPr>
          <w:rFonts w:ascii="Times New Roman" w:hAnsi="Times New Roman" w:cs="Times New Roman"/>
        </w:rPr>
      </w:pPr>
    </w:p>
    <w:p w14:paraId="5CA5B601" w14:textId="77777777" w:rsidR="00F00DED" w:rsidRPr="001E5B60" w:rsidRDefault="00F00DED" w:rsidP="00F00DED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5C441FC6" w14:textId="77777777" w:rsidR="00F00DED" w:rsidRPr="001E5B60" w:rsidRDefault="00F00DED" w:rsidP="00F00DED">
      <w:pPr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1E5B60">
        <w:rPr>
          <w:rFonts w:ascii="Times New Roman" w:hAnsi="Times New Roman" w:cs="Times New Roman"/>
          <w:b/>
          <w:bCs/>
        </w:rPr>
        <w:t xml:space="preserve">Pozvánky </w:t>
      </w:r>
    </w:p>
    <w:tbl>
      <w:tblPr>
        <w:tblW w:w="1006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410"/>
      </w:tblGrid>
      <w:tr w:rsidR="00F00DED" w:rsidRPr="001E5B60" w14:paraId="27C98DE7" w14:textId="77777777" w:rsidTr="002F1B2C">
        <w:trPr>
          <w:trHeight w:val="28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C83DFD9" w14:textId="77777777" w:rsidR="00F00DED" w:rsidRPr="001E5B60" w:rsidRDefault="00F00DED" w:rsidP="002F1B2C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E5B60">
              <w:rPr>
                <w:rFonts w:ascii="Times New Roman" w:hAnsi="Times New Roman" w:cs="Times New Roman"/>
                <w:b/>
                <w:bCs/>
              </w:rPr>
              <w:t>datum 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2A2F5768" w14:textId="77777777" w:rsidR="00F00DED" w:rsidRPr="001E5B60" w:rsidRDefault="00F00DED" w:rsidP="002F1B2C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E5B60">
              <w:rPr>
                <w:rFonts w:ascii="Times New Roman" w:hAnsi="Times New Roman" w:cs="Times New Roman"/>
                <w:b/>
                <w:bCs/>
              </w:rPr>
              <w:t>akce 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753906DF" w14:textId="77777777" w:rsidR="00F00DED" w:rsidRPr="001E5B60" w:rsidRDefault="00F00DED" w:rsidP="002F1B2C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E5B60">
              <w:rPr>
                <w:rFonts w:ascii="Times New Roman" w:hAnsi="Times New Roman" w:cs="Times New Roman"/>
                <w:b/>
                <w:bCs/>
              </w:rPr>
              <w:t xml:space="preserve">účast </w:t>
            </w:r>
          </w:p>
        </w:tc>
      </w:tr>
      <w:tr w:rsidR="00F00DED" w:rsidRPr="001E5B60" w14:paraId="3A163CA0" w14:textId="77777777" w:rsidTr="002F1B2C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55982D" w14:textId="609C468C" w:rsidR="00F00DED" w:rsidRPr="001E5B60" w:rsidRDefault="00F00DED" w:rsidP="002F1B2C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E5B60">
              <w:rPr>
                <w:rFonts w:ascii="Times New Roman" w:hAnsi="Times New Roman" w:cs="Times New Roman"/>
              </w:rPr>
              <w:t>. 10.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0BBFE91" w14:textId="4E1DCDAF" w:rsidR="00F00DED" w:rsidRPr="001E5B60" w:rsidRDefault="00F00DED" w:rsidP="002F1B2C">
            <w:pPr>
              <w:textAlignment w:val="baseline"/>
              <w:rPr>
                <w:rFonts w:ascii="Times New Roman" w:hAnsi="Times New Roman" w:cs="Times New Roman"/>
              </w:rPr>
            </w:pPr>
            <w:r w:rsidRPr="001E5B60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slavy 35. výročí od vzniku ČHJ v Přibyslavi, od 10:00h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721E336" w14:textId="524A4E3D" w:rsidR="00F00DED" w:rsidRPr="001E5B60" w:rsidRDefault="00F00DED" w:rsidP="002F1B2C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1E5B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Bidmon</w:t>
            </w:r>
            <w:proofErr w:type="spellEnd"/>
            <w:r>
              <w:rPr>
                <w:rFonts w:ascii="Times New Roman" w:hAnsi="Times New Roman" w:cs="Times New Roman"/>
              </w:rPr>
              <w:t>, J. Aulický</w:t>
            </w:r>
          </w:p>
        </w:tc>
      </w:tr>
      <w:tr w:rsidR="00F00DED" w:rsidRPr="001E5B60" w14:paraId="2C3A995C" w14:textId="77777777" w:rsidTr="002F1B2C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2208DD6" w14:textId="1923F195" w:rsidR="00F00DED" w:rsidRPr="001E5B60" w:rsidRDefault="00F00DED" w:rsidP="002F1B2C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1E5B60">
              <w:rPr>
                <w:rFonts w:ascii="Times New Roman" w:hAnsi="Times New Roman" w:cs="Times New Roman"/>
                <w:bCs/>
              </w:rPr>
              <w:t xml:space="preserve">. 11. 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5EDF7B3" w14:textId="130783F6" w:rsidR="00F00DED" w:rsidRPr="001E5B60" w:rsidRDefault="00F00DED" w:rsidP="002F1B2C">
            <w:pPr>
              <w:pStyle w:val="Normlnweb"/>
              <w:shd w:val="clear" w:color="auto" w:fill="FFFFFF"/>
              <w:spacing w:before="0" w:beforeAutospacing="0" w:after="0" w:afterAutospacing="0"/>
            </w:pPr>
            <w:r w:rsidRPr="001E5B60">
              <w:t>S</w:t>
            </w:r>
            <w:r>
              <w:t xml:space="preserve">hromáždění představitelů Praha-východ 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5446746" w14:textId="1DCF1DBD" w:rsidR="00F00DED" w:rsidRPr="001E5B60" w:rsidRDefault="00F00DED" w:rsidP="002F1B2C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omluva</w:t>
            </w:r>
          </w:p>
        </w:tc>
      </w:tr>
    </w:tbl>
    <w:p w14:paraId="47A70174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</w:rPr>
      </w:pPr>
    </w:p>
    <w:p w14:paraId="70874FEC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</w:rPr>
      </w:pPr>
    </w:p>
    <w:p w14:paraId="1212057A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</w:rPr>
      </w:pPr>
    </w:p>
    <w:p w14:paraId="6783F50B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</w:rPr>
      </w:pPr>
    </w:p>
    <w:p w14:paraId="64A77449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</w:rPr>
      </w:pPr>
    </w:p>
    <w:p w14:paraId="0724EE83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</w:rPr>
      </w:pPr>
      <w:r w:rsidRPr="001E5B60">
        <w:rPr>
          <w:rFonts w:ascii="Times New Roman" w:hAnsi="Times New Roman" w:cs="Times New Roman"/>
        </w:rPr>
        <w:t>Zapsala: Mgr. Irena Špačková</w:t>
      </w:r>
    </w:p>
    <w:p w14:paraId="2EDED0D6" w14:textId="77777777" w:rsidR="001E5B60" w:rsidRPr="001E5B60" w:rsidRDefault="001E5B60" w:rsidP="001E5B60">
      <w:pPr>
        <w:jc w:val="both"/>
        <w:textAlignment w:val="baseline"/>
        <w:rPr>
          <w:rFonts w:ascii="Times New Roman" w:hAnsi="Times New Roman" w:cs="Times New Roman"/>
        </w:rPr>
      </w:pPr>
    </w:p>
    <w:p w14:paraId="39567D85" w14:textId="77777777" w:rsidR="00C36D62" w:rsidRPr="001E5B60" w:rsidRDefault="00C36D62" w:rsidP="00C36D62">
      <w:pPr>
        <w:rPr>
          <w:rFonts w:ascii="Times New Roman" w:hAnsi="Times New Roman" w:cs="Times New Roman"/>
        </w:rPr>
      </w:pPr>
    </w:p>
    <w:sectPr w:rsidR="00C36D62" w:rsidRPr="001E5B60" w:rsidSect="00A06D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281"/>
    <w:multiLevelType w:val="hybridMultilevel"/>
    <w:tmpl w:val="E104E944"/>
    <w:lvl w:ilvl="0" w:tplc="751C0E56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B12B47"/>
    <w:multiLevelType w:val="hybridMultilevel"/>
    <w:tmpl w:val="A17A6F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2EFB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26A4"/>
    <w:multiLevelType w:val="hybridMultilevel"/>
    <w:tmpl w:val="15B66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720B"/>
    <w:multiLevelType w:val="hybridMultilevel"/>
    <w:tmpl w:val="A064A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038ED"/>
    <w:multiLevelType w:val="hybridMultilevel"/>
    <w:tmpl w:val="5C54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00041"/>
    <w:multiLevelType w:val="hybridMultilevel"/>
    <w:tmpl w:val="F7B80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9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443C7D"/>
    <w:multiLevelType w:val="hybridMultilevel"/>
    <w:tmpl w:val="E398CE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765A"/>
    <w:multiLevelType w:val="hybridMultilevel"/>
    <w:tmpl w:val="0034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1C49"/>
    <w:multiLevelType w:val="hybridMultilevel"/>
    <w:tmpl w:val="113EB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56ECE"/>
    <w:multiLevelType w:val="hybridMultilevel"/>
    <w:tmpl w:val="533472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4B0BC0"/>
    <w:multiLevelType w:val="hybridMultilevel"/>
    <w:tmpl w:val="0BCC083E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660693820">
    <w:abstractNumId w:val="10"/>
  </w:num>
  <w:num w:numId="2" w16cid:durableId="1432357425">
    <w:abstractNumId w:val="6"/>
  </w:num>
  <w:num w:numId="3" w16cid:durableId="1788814462">
    <w:abstractNumId w:val="15"/>
  </w:num>
  <w:num w:numId="4" w16cid:durableId="197354042">
    <w:abstractNumId w:val="9"/>
  </w:num>
  <w:num w:numId="5" w16cid:durableId="410591057">
    <w:abstractNumId w:val="0"/>
  </w:num>
  <w:num w:numId="6" w16cid:durableId="1290161369">
    <w:abstractNumId w:val="1"/>
  </w:num>
  <w:num w:numId="7" w16cid:durableId="1046176170">
    <w:abstractNumId w:val="2"/>
  </w:num>
  <w:num w:numId="8" w16cid:durableId="1619674798">
    <w:abstractNumId w:val="8"/>
  </w:num>
  <w:num w:numId="9" w16cid:durableId="807667450">
    <w:abstractNumId w:val="5"/>
  </w:num>
  <w:num w:numId="10" w16cid:durableId="782575593">
    <w:abstractNumId w:val="11"/>
  </w:num>
  <w:num w:numId="11" w16cid:durableId="1741517823">
    <w:abstractNumId w:val="12"/>
  </w:num>
  <w:num w:numId="12" w16cid:durableId="71046855">
    <w:abstractNumId w:val="14"/>
  </w:num>
  <w:num w:numId="13" w16cid:durableId="695623428">
    <w:abstractNumId w:val="3"/>
  </w:num>
  <w:num w:numId="14" w16cid:durableId="854729111">
    <w:abstractNumId w:val="4"/>
  </w:num>
  <w:num w:numId="15" w16cid:durableId="1998806093">
    <w:abstractNumId w:val="13"/>
  </w:num>
  <w:num w:numId="16" w16cid:durableId="1941793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AA"/>
    <w:rsid w:val="00030C95"/>
    <w:rsid w:val="00090D5E"/>
    <w:rsid w:val="000C2062"/>
    <w:rsid w:val="00163E06"/>
    <w:rsid w:val="00187027"/>
    <w:rsid w:val="00191AD3"/>
    <w:rsid w:val="001E5B60"/>
    <w:rsid w:val="00251955"/>
    <w:rsid w:val="0059616D"/>
    <w:rsid w:val="005E266C"/>
    <w:rsid w:val="006C31AA"/>
    <w:rsid w:val="00715F18"/>
    <w:rsid w:val="00723DCA"/>
    <w:rsid w:val="00754CE1"/>
    <w:rsid w:val="00804D4E"/>
    <w:rsid w:val="009C3238"/>
    <w:rsid w:val="009C6E85"/>
    <w:rsid w:val="00A06D9E"/>
    <w:rsid w:val="00A630D2"/>
    <w:rsid w:val="00AD2CC5"/>
    <w:rsid w:val="00B058FE"/>
    <w:rsid w:val="00B23C94"/>
    <w:rsid w:val="00B52333"/>
    <w:rsid w:val="00B551AB"/>
    <w:rsid w:val="00C06D3D"/>
    <w:rsid w:val="00C15EFE"/>
    <w:rsid w:val="00C359B4"/>
    <w:rsid w:val="00C36D62"/>
    <w:rsid w:val="00C4056F"/>
    <w:rsid w:val="00D170F1"/>
    <w:rsid w:val="00D376F8"/>
    <w:rsid w:val="00E5081B"/>
    <w:rsid w:val="00F00DED"/>
    <w:rsid w:val="00F159AF"/>
    <w:rsid w:val="00F45C42"/>
    <w:rsid w:val="00F56077"/>
    <w:rsid w:val="00F82640"/>
    <w:rsid w:val="00F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BAD7"/>
  <w15:chartTrackingRefBased/>
  <w15:docId w15:val="{B3201AC9-73AE-E34C-B78E-41589026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3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3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3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3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3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3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31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31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31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31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1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1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3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3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31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31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31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3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31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31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5B6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E5B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Bezmezer">
    <w:name w:val="No Spacing"/>
    <w:link w:val="BezmezerChar"/>
    <w:qFormat/>
    <w:rsid w:val="001E5B6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1E5B6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4</cp:revision>
  <dcterms:created xsi:type="dcterms:W3CDTF">2025-10-23T14:46:00Z</dcterms:created>
  <dcterms:modified xsi:type="dcterms:W3CDTF">2025-10-29T10:48:00Z</dcterms:modified>
</cp:coreProperties>
</file>