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156" w:rsidRPr="002D51AD" w:rsidRDefault="00523156" w:rsidP="00523156">
      <w:pPr>
        <w:pStyle w:val="Bezmezer"/>
        <w:jc w:val="center"/>
        <w:rPr>
          <w:sz w:val="28"/>
          <w:szCs w:val="28"/>
        </w:rPr>
      </w:pP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Zápis z jednání Výkonného výboru SH ČMS dne </w:t>
      </w:r>
      <w:r w:rsidR="00576F03">
        <w:rPr>
          <w:rFonts w:cs="Calibri"/>
          <w:b/>
          <w:sz w:val="28"/>
          <w:szCs w:val="28"/>
          <w:u w:val="single"/>
          <w:lang w:eastAsia="ar-SA"/>
        </w:rPr>
        <w:t>23</w:t>
      </w:r>
      <w:r w:rsidR="006A43CF">
        <w:rPr>
          <w:rFonts w:cs="Calibri"/>
          <w:b/>
          <w:sz w:val="28"/>
          <w:szCs w:val="28"/>
          <w:u w:val="single"/>
          <w:lang w:eastAsia="ar-SA"/>
        </w:rPr>
        <w:t xml:space="preserve">. </w:t>
      </w:r>
      <w:r w:rsidR="00576F03">
        <w:rPr>
          <w:rFonts w:cs="Calibri"/>
          <w:b/>
          <w:sz w:val="28"/>
          <w:szCs w:val="28"/>
          <w:u w:val="single"/>
          <w:lang w:eastAsia="ar-SA"/>
        </w:rPr>
        <w:t>2</w:t>
      </w:r>
      <w:r w:rsidR="006A43CF">
        <w:rPr>
          <w:rFonts w:cs="Calibri"/>
          <w:b/>
          <w:sz w:val="28"/>
          <w:szCs w:val="28"/>
          <w:u w:val="single"/>
          <w:lang w:eastAsia="ar-SA"/>
        </w:rPr>
        <w:t>. 2023</w:t>
      </w: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 v</w:t>
      </w:r>
      <w:r w:rsidR="006A43CF">
        <w:rPr>
          <w:rFonts w:cs="Calibri"/>
          <w:b/>
          <w:sz w:val="28"/>
          <w:szCs w:val="28"/>
          <w:u w:val="single"/>
          <w:lang w:eastAsia="ar-SA"/>
        </w:rPr>
        <w:t> </w:t>
      </w:r>
      <w:r w:rsidR="00576F03">
        <w:rPr>
          <w:rFonts w:cs="Calibri"/>
          <w:b/>
          <w:sz w:val="28"/>
          <w:szCs w:val="28"/>
          <w:u w:val="single"/>
          <w:lang w:eastAsia="ar-SA"/>
        </w:rPr>
        <w:t>Přibyslavi</w:t>
      </w:r>
    </w:p>
    <w:p w:rsidR="00523156" w:rsidRPr="002D51AD" w:rsidRDefault="00523156" w:rsidP="00523156">
      <w:pPr>
        <w:pStyle w:val="Bezmezer"/>
        <w:jc w:val="both"/>
        <w:rPr>
          <w:rFonts w:cs="Calibri"/>
          <w:b/>
          <w:sz w:val="28"/>
          <w:szCs w:val="28"/>
          <w:u w:val="single"/>
          <w:lang w:eastAsia="ar-SA"/>
        </w:rPr>
      </w:pPr>
    </w:p>
    <w:p w:rsidR="00523156" w:rsidRPr="00FA469E" w:rsidRDefault="00523156" w:rsidP="009A6C29">
      <w:pPr>
        <w:pStyle w:val="Bezmezer"/>
        <w:jc w:val="both"/>
        <w:rPr>
          <w:sz w:val="24"/>
          <w:szCs w:val="24"/>
        </w:rPr>
      </w:pPr>
      <w:r w:rsidRPr="00FA469E">
        <w:rPr>
          <w:rFonts w:cs="Calibri"/>
          <w:sz w:val="24"/>
          <w:szCs w:val="24"/>
          <w:lang w:eastAsia="ar-SA"/>
        </w:rPr>
        <w:t>Přítomni:</w:t>
      </w:r>
      <w:r w:rsidRPr="00FA469E">
        <w:rPr>
          <w:rFonts w:cs="Calibri"/>
          <w:sz w:val="24"/>
          <w:szCs w:val="24"/>
          <w:lang w:eastAsia="ar-SA"/>
        </w:rPr>
        <w:tab/>
      </w:r>
    </w:p>
    <w:p w:rsidR="00523156" w:rsidRPr="00FA469E" w:rsidRDefault="00523156" w:rsidP="009A6C29">
      <w:pPr>
        <w:pStyle w:val="Bezmezer"/>
        <w:jc w:val="both"/>
        <w:rPr>
          <w:rFonts w:cs="Calibri"/>
          <w:sz w:val="28"/>
          <w:szCs w:val="28"/>
          <w:lang w:eastAsia="ar-SA"/>
        </w:rPr>
      </w:pPr>
    </w:p>
    <w:p w:rsidR="00523156" w:rsidRPr="00FA469E" w:rsidRDefault="001F419E" w:rsidP="009A6C29">
      <w:pPr>
        <w:pStyle w:val="Bezmeze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132"/>
        </w:tabs>
        <w:ind w:left="1418" w:hanging="1418"/>
        <w:jc w:val="both"/>
        <w:rPr>
          <w:rFonts w:cs="Calibri"/>
          <w:sz w:val="24"/>
          <w:szCs w:val="24"/>
          <w:lang w:eastAsia="ar-SA"/>
        </w:rPr>
      </w:pPr>
      <w:r w:rsidRPr="00FA469E">
        <w:rPr>
          <w:rFonts w:cs="Calibri"/>
          <w:sz w:val="24"/>
          <w:szCs w:val="24"/>
          <w:lang w:eastAsia="ar-SA"/>
        </w:rPr>
        <w:t xml:space="preserve">VV SH ČMS: </w:t>
      </w:r>
      <w:r w:rsidRPr="00FA469E">
        <w:rPr>
          <w:rFonts w:cs="Calibri"/>
          <w:sz w:val="24"/>
          <w:szCs w:val="24"/>
          <w:lang w:eastAsia="ar-SA"/>
        </w:rPr>
        <w:tab/>
      </w:r>
      <w:r w:rsidRPr="00E63CE0">
        <w:rPr>
          <w:rFonts w:cs="Calibri"/>
          <w:sz w:val="24"/>
          <w:szCs w:val="24"/>
          <w:lang w:eastAsia="ar-SA"/>
        </w:rPr>
        <w:t>M. Němečková</w:t>
      </w:r>
      <w:r w:rsidR="00523156" w:rsidRPr="00E63CE0">
        <w:rPr>
          <w:rFonts w:cs="Calibri"/>
          <w:sz w:val="24"/>
          <w:szCs w:val="24"/>
          <w:lang w:eastAsia="ar-SA"/>
        </w:rPr>
        <w:t>,</w:t>
      </w:r>
      <w:r w:rsidR="008318CB" w:rsidRPr="00E63CE0">
        <w:rPr>
          <w:rFonts w:cs="Calibri"/>
          <w:sz w:val="24"/>
          <w:szCs w:val="24"/>
          <w:lang w:eastAsia="ar-SA"/>
        </w:rPr>
        <w:t xml:space="preserve"> </w:t>
      </w:r>
      <w:r w:rsidR="00E63CE0" w:rsidRPr="00E63CE0">
        <w:rPr>
          <w:rFonts w:cs="Calibri"/>
          <w:sz w:val="24"/>
          <w:szCs w:val="24"/>
          <w:lang w:eastAsia="ar-SA"/>
        </w:rPr>
        <w:t xml:space="preserve">J. Bidmon, </w:t>
      </w:r>
      <w:r w:rsidR="008318CB" w:rsidRPr="00E63CE0">
        <w:rPr>
          <w:rFonts w:cs="Calibri"/>
          <w:sz w:val="24"/>
          <w:szCs w:val="24"/>
          <w:lang w:eastAsia="ar-SA"/>
        </w:rPr>
        <w:t xml:space="preserve">R. Dudek, Z. Nytra, </w:t>
      </w:r>
      <w:r w:rsidRPr="00E63CE0">
        <w:rPr>
          <w:rFonts w:cs="Calibri"/>
          <w:sz w:val="24"/>
          <w:szCs w:val="24"/>
          <w:lang w:eastAsia="ar-SA"/>
        </w:rPr>
        <w:t xml:space="preserve">J. Salivar, </w:t>
      </w:r>
      <w:r w:rsidR="008318CB" w:rsidRPr="00E63CE0">
        <w:rPr>
          <w:rFonts w:cs="Calibri"/>
          <w:sz w:val="24"/>
          <w:szCs w:val="24"/>
          <w:lang w:eastAsia="ar-SA"/>
        </w:rPr>
        <w:t xml:space="preserve">D. Vilímková, </w:t>
      </w:r>
      <w:r w:rsidR="00105FE5">
        <w:rPr>
          <w:rFonts w:cs="Calibri"/>
          <w:sz w:val="24"/>
          <w:szCs w:val="24"/>
          <w:lang w:eastAsia="ar-SA"/>
        </w:rPr>
        <w:t xml:space="preserve">J. Orgoník, </w:t>
      </w:r>
      <w:r w:rsidR="00523156" w:rsidRPr="00E63CE0">
        <w:rPr>
          <w:rFonts w:cs="Calibri"/>
          <w:sz w:val="24"/>
          <w:szCs w:val="24"/>
          <w:lang w:eastAsia="ar-SA"/>
        </w:rPr>
        <w:t>O. Lacina,</w:t>
      </w:r>
      <w:r w:rsidR="008318CB" w:rsidRPr="00E63CE0">
        <w:rPr>
          <w:rFonts w:cs="Calibri"/>
          <w:sz w:val="24"/>
          <w:szCs w:val="24"/>
          <w:lang w:eastAsia="ar-SA"/>
        </w:rPr>
        <w:t xml:space="preserve"> J. Žižka, A. Minář,</w:t>
      </w:r>
      <w:r w:rsidRPr="00E63CE0">
        <w:rPr>
          <w:rFonts w:cs="Calibri"/>
          <w:sz w:val="24"/>
          <w:szCs w:val="24"/>
          <w:lang w:eastAsia="ar-SA"/>
        </w:rPr>
        <w:t xml:space="preserve"> </w:t>
      </w:r>
      <w:r w:rsidR="00105FE5">
        <w:rPr>
          <w:rFonts w:cs="Calibri"/>
          <w:sz w:val="24"/>
          <w:szCs w:val="24"/>
          <w:lang w:eastAsia="ar-SA"/>
        </w:rPr>
        <w:t xml:space="preserve">J. Henc, </w:t>
      </w:r>
      <w:r w:rsidR="00523156" w:rsidRPr="00E63CE0">
        <w:rPr>
          <w:rFonts w:cs="Calibri"/>
          <w:sz w:val="24"/>
          <w:szCs w:val="24"/>
          <w:lang w:eastAsia="ar-SA"/>
        </w:rPr>
        <w:t>J. Slámečka,</w:t>
      </w:r>
      <w:r w:rsidR="008318CB" w:rsidRPr="00E63CE0">
        <w:rPr>
          <w:rFonts w:cs="Calibri"/>
          <w:sz w:val="24"/>
          <w:szCs w:val="24"/>
          <w:lang w:eastAsia="ar-SA"/>
        </w:rPr>
        <w:t xml:space="preserve"> T. </w:t>
      </w:r>
      <w:proofErr w:type="spellStart"/>
      <w:r w:rsidR="008318CB" w:rsidRPr="00E63CE0">
        <w:rPr>
          <w:rFonts w:cs="Calibri"/>
          <w:sz w:val="24"/>
          <w:szCs w:val="24"/>
          <w:lang w:eastAsia="ar-SA"/>
        </w:rPr>
        <w:t>Letocha</w:t>
      </w:r>
      <w:proofErr w:type="spellEnd"/>
      <w:r w:rsidR="008318CB" w:rsidRPr="00E63CE0">
        <w:rPr>
          <w:rFonts w:cs="Calibri"/>
          <w:sz w:val="24"/>
          <w:szCs w:val="24"/>
          <w:lang w:eastAsia="ar-SA"/>
        </w:rPr>
        <w:t xml:space="preserve">, </w:t>
      </w:r>
      <w:r w:rsidR="00523156" w:rsidRPr="00E63CE0">
        <w:rPr>
          <w:rFonts w:cs="Calibri"/>
          <w:sz w:val="24"/>
          <w:szCs w:val="24"/>
          <w:lang w:eastAsia="ar-SA"/>
        </w:rPr>
        <w:t>J. Polanský,</w:t>
      </w:r>
      <w:r w:rsidR="008318CB" w:rsidRPr="00E63CE0">
        <w:rPr>
          <w:rFonts w:cs="Calibri"/>
          <w:sz w:val="24"/>
          <w:szCs w:val="24"/>
          <w:lang w:eastAsia="ar-SA"/>
        </w:rPr>
        <w:t xml:space="preserve"> S. </w:t>
      </w:r>
      <w:proofErr w:type="spellStart"/>
      <w:r w:rsidR="008318CB" w:rsidRPr="00E63CE0">
        <w:rPr>
          <w:rFonts w:cs="Calibri"/>
          <w:sz w:val="24"/>
          <w:szCs w:val="24"/>
          <w:lang w:eastAsia="ar-SA"/>
        </w:rPr>
        <w:t>Kotrc</w:t>
      </w:r>
      <w:proofErr w:type="spellEnd"/>
      <w:r w:rsidR="008318CB" w:rsidRPr="00E63CE0">
        <w:rPr>
          <w:rFonts w:cs="Calibri"/>
          <w:sz w:val="24"/>
          <w:szCs w:val="24"/>
          <w:lang w:eastAsia="ar-SA"/>
        </w:rPr>
        <w:t>,</w:t>
      </w:r>
      <w:r w:rsidR="00523156" w:rsidRPr="00E63CE0">
        <w:rPr>
          <w:rFonts w:cs="Calibri"/>
          <w:sz w:val="24"/>
          <w:szCs w:val="24"/>
          <w:lang w:eastAsia="ar-SA"/>
        </w:rPr>
        <w:t xml:space="preserve"> R. Kučera, </w:t>
      </w:r>
      <w:r w:rsidRPr="00E63CE0">
        <w:rPr>
          <w:rFonts w:cs="Calibri"/>
          <w:sz w:val="24"/>
          <w:szCs w:val="24"/>
          <w:lang w:eastAsia="ar-SA"/>
        </w:rPr>
        <w:t xml:space="preserve">V. Liška, </w:t>
      </w:r>
      <w:r w:rsidR="00523156" w:rsidRPr="00E63CE0">
        <w:rPr>
          <w:rFonts w:cs="Calibri"/>
          <w:sz w:val="24"/>
          <w:szCs w:val="24"/>
          <w:lang w:eastAsia="ar-SA"/>
        </w:rPr>
        <w:t xml:space="preserve">P. Říha – </w:t>
      </w:r>
      <w:r w:rsidR="008C2B29" w:rsidRPr="00E63CE0">
        <w:rPr>
          <w:rFonts w:cs="Calibri"/>
          <w:sz w:val="24"/>
          <w:szCs w:val="24"/>
          <w:lang w:eastAsia="ar-SA"/>
        </w:rPr>
        <w:t>1</w:t>
      </w:r>
      <w:r w:rsidR="00105FE5">
        <w:rPr>
          <w:rFonts w:cs="Calibri"/>
          <w:sz w:val="24"/>
          <w:szCs w:val="24"/>
          <w:lang w:eastAsia="ar-SA"/>
        </w:rPr>
        <w:t>8</w:t>
      </w:r>
      <w:r w:rsidR="00523156" w:rsidRPr="00E63CE0">
        <w:rPr>
          <w:rFonts w:cs="Calibri"/>
          <w:sz w:val="24"/>
          <w:szCs w:val="24"/>
          <w:lang w:eastAsia="ar-SA"/>
        </w:rPr>
        <w:t xml:space="preserve"> osob</w:t>
      </w:r>
    </w:p>
    <w:p w:rsidR="00367B2E" w:rsidRDefault="00367B2E" w:rsidP="009A6C29">
      <w:pPr>
        <w:pStyle w:val="Bezmezer"/>
        <w:ind w:left="1418" w:hanging="1418"/>
        <w:jc w:val="both"/>
        <w:rPr>
          <w:rFonts w:cs="Calibri"/>
          <w:sz w:val="24"/>
          <w:szCs w:val="24"/>
          <w:lang w:eastAsia="ar-SA"/>
        </w:rPr>
      </w:pPr>
    </w:p>
    <w:p w:rsidR="00523156" w:rsidRPr="00FA469E" w:rsidRDefault="00523156" w:rsidP="009A6C29">
      <w:pPr>
        <w:pStyle w:val="Bezmezer"/>
        <w:ind w:left="1418" w:hanging="1418"/>
        <w:jc w:val="both"/>
        <w:rPr>
          <w:sz w:val="24"/>
          <w:szCs w:val="24"/>
        </w:rPr>
      </w:pPr>
      <w:r w:rsidRPr="00FA469E">
        <w:rPr>
          <w:rFonts w:cs="Calibri"/>
          <w:sz w:val="24"/>
          <w:szCs w:val="24"/>
          <w:lang w:eastAsia="ar-SA"/>
        </w:rPr>
        <w:t>Přizváni:</w:t>
      </w:r>
      <w:r w:rsidRPr="00FA469E">
        <w:rPr>
          <w:rFonts w:cs="Calibri"/>
          <w:sz w:val="24"/>
          <w:szCs w:val="24"/>
          <w:lang w:eastAsia="ar-SA"/>
        </w:rPr>
        <w:tab/>
      </w:r>
      <w:r w:rsidR="001F419E" w:rsidRPr="00E63CE0">
        <w:rPr>
          <w:rFonts w:cs="Calibri"/>
          <w:sz w:val="24"/>
          <w:szCs w:val="24"/>
          <w:lang w:eastAsia="ar-SA"/>
        </w:rPr>
        <w:t>J. Bochňák</w:t>
      </w:r>
      <w:r w:rsidRPr="00E63CE0">
        <w:rPr>
          <w:rFonts w:cs="Calibri"/>
          <w:sz w:val="24"/>
          <w:szCs w:val="24"/>
          <w:lang w:eastAsia="ar-SA"/>
        </w:rPr>
        <w:t>, J. Fia</w:t>
      </w:r>
      <w:r w:rsidR="001F419E" w:rsidRPr="00E63CE0">
        <w:rPr>
          <w:rFonts w:cs="Calibri"/>
          <w:sz w:val="24"/>
          <w:szCs w:val="24"/>
          <w:lang w:eastAsia="ar-SA"/>
        </w:rPr>
        <w:t xml:space="preserve">lová, </w:t>
      </w:r>
      <w:r w:rsidR="00105FE5">
        <w:rPr>
          <w:rFonts w:cs="Calibri"/>
          <w:sz w:val="24"/>
          <w:szCs w:val="24"/>
          <w:lang w:eastAsia="ar-SA"/>
        </w:rPr>
        <w:t xml:space="preserve">M. Čížek, </w:t>
      </w:r>
      <w:r w:rsidR="00E63CE0" w:rsidRPr="00E63CE0">
        <w:rPr>
          <w:rFonts w:cs="Calibri"/>
          <w:sz w:val="24"/>
          <w:szCs w:val="24"/>
          <w:lang w:eastAsia="ar-SA"/>
        </w:rPr>
        <w:t>N. Fenclová</w:t>
      </w:r>
      <w:r w:rsidR="001F419E" w:rsidRPr="00E63CE0">
        <w:rPr>
          <w:rFonts w:cs="Calibri"/>
          <w:sz w:val="24"/>
          <w:szCs w:val="24"/>
          <w:lang w:eastAsia="ar-SA"/>
        </w:rPr>
        <w:t>, I. Špačková</w:t>
      </w:r>
      <w:r w:rsidRPr="00E63CE0">
        <w:rPr>
          <w:rFonts w:cs="Calibri"/>
          <w:sz w:val="24"/>
          <w:szCs w:val="24"/>
          <w:lang w:eastAsia="ar-SA"/>
        </w:rPr>
        <w:t>, M. Štěpánek</w:t>
      </w:r>
    </w:p>
    <w:p w:rsidR="00523156" w:rsidRPr="00FA469E" w:rsidRDefault="00523156" w:rsidP="009A6C29">
      <w:pPr>
        <w:pStyle w:val="Bezmezer"/>
        <w:ind w:left="1418" w:hanging="1418"/>
        <w:jc w:val="both"/>
        <w:rPr>
          <w:rFonts w:cs="Calibri"/>
          <w:sz w:val="24"/>
          <w:szCs w:val="24"/>
          <w:lang w:eastAsia="ar-SA"/>
        </w:rPr>
      </w:pPr>
    </w:p>
    <w:p w:rsidR="00523156" w:rsidRPr="00FA469E" w:rsidRDefault="00523156" w:rsidP="009A6C29">
      <w:pPr>
        <w:pStyle w:val="Bezmezer"/>
        <w:ind w:left="1418" w:hanging="1418"/>
        <w:jc w:val="both"/>
        <w:rPr>
          <w:rFonts w:cs="Calibri"/>
          <w:sz w:val="24"/>
          <w:szCs w:val="24"/>
          <w:lang w:eastAsia="ar-SA"/>
        </w:rPr>
      </w:pPr>
      <w:r w:rsidRPr="00FA469E">
        <w:rPr>
          <w:rFonts w:cs="Calibri"/>
          <w:sz w:val="24"/>
          <w:szCs w:val="24"/>
          <w:lang w:eastAsia="ar-SA"/>
        </w:rPr>
        <w:t xml:space="preserve">Omluveni: </w:t>
      </w:r>
      <w:r w:rsidRPr="00FA469E">
        <w:rPr>
          <w:rFonts w:cs="Calibri"/>
          <w:sz w:val="24"/>
          <w:szCs w:val="24"/>
          <w:lang w:eastAsia="ar-SA"/>
        </w:rPr>
        <w:tab/>
      </w:r>
      <w:r w:rsidR="00E63CE0" w:rsidRPr="00E63CE0">
        <w:rPr>
          <w:rFonts w:cs="Calibri"/>
          <w:sz w:val="24"/>
          <w:szCs w:val="24"/>
          <w:lang w:eastAsia="ar-SA"/>
        </w:rPr>
        <w:t xml:space="preserve">J. Aulický, </w:t>
      </w:r>
      <w:r w:rsidR="006A43CF" w:rsidRPr="00E63CE0">
        <w:rPr>
          <w:rFonts w:cs="Calibri"/>
          <w:sz w:val="24"/>
          <w:szCs w:val="24"/>
          <w:lang w:eastAsia="ar-SA"/>
        </w:rPr>
        <w:t>J</w:t>
      </w:r>
      <w:r w:rsidR="00105FE5">
        <w:rPr>
          <w:rFonts w:cs="Calibri"/>
          <w:sz w:val="24"/>
          <w:szCs w:val="24"/>
          <w:lang w:eastAsia="ar-SA"/>
        </w:rPr>
        <w:t>. Brychcí, I. Kraus, R. Mácha</w:t>
      </w:r>
      <w:r w:rsidR="00D14BD7">
        <w:rPr>
          <w:rFonts w:cs="Calibri"/>
          <w:sz w:val="24"/>
          <w:szCs w:val="24"/>
          <w:lang w:eastAsia="ar-SA"/>
        </w:rPr>
        <w:t>, J. Karger</w:t>
      </w:r>
    </w:p>
    <w:p w:rsidR="00523156" w:rsidRPr="0096509A" w:rsidRDefault="00523156" w:rsidP="009A6C29">
      <w:pPr>
        <w:pStyle w:val="Bezmezer"/>
        <w:ind w:left="1418" w:hanging="1418"/>
        <w:jc w:val="both"/>
        <w:rPr>
          <w:rFonts w:cs="Calibri"/>
          <w:color w:val="FF0000"/>
          <w:sz w:val="28"/>
          <w:szCs w:val="28"/>
          <w:lang w:eastAsia="ar-SA"/>
        </w:rPr>
      </w:pPr>
    </w:p>
    <w:p w:rsidR="00523156" w:rsidRPr="002D51AD" w:rsidRDefault="00523156" w:rsidP="009A6C29">
      <w:pPr>
        <w:pStyle w:val="Bezmezer"/>
        <w:jc w:val="both"/>
      </w:pPr>
      <w:r w:rsidRPr="002D51AD">
        <w:rPr>
          <w:rFonts w:cs="Calibri"/>
          <w:lang w:eastAsia="ar-SA"/>
        </w:rPr>
        <w:t>Jednání zahájil</w:t>
      </w:r>
      <w:r>
        <w:rPr>
          <w:rFonts w:cs="Calibri"/>
          <w:lang w:eastAsia="ar-SA"/>
        </w:rPr>
        <w:t>a</w:t>
      </w:r>
      <w:r w:rsidRPr="002D51AD">
        <w:rPr>
          <w:rFonts w:cs="Calibri"/>
          <w:lang w:eastAsia="ar-SA"/>
        </w:rPr>
        <w:t xml:space="preserve"> a řídil</w:t>
      </w:r>
      <w:r>
        <w:rPr>
          <w:rFonts w:cs="Calibri"/>
          <w:lang w:eastAsia="ar-SA"/>
        </w:rPr>
        <w:t>a starostka</w:t>
      </w:r>
      <w:r w:rsidRPr="002D51AD">
        <w:rPr>
          <w:rFonts w:cs="Calibri"/>
          <w:lang w:eastAsia="ar-SA"/>
        </w:rPr>
        <w:t xml:space="preserve"> SH ČMS </w:t>
      </w:r>
      <w:r>
        <w:rPr>
          <w:rFonts w:cs="Calibri"/>
          <w:lang w:eastAsia="ar-SA"/>
        </w:rPr>
        <w:t>Ing. Monika Němečková</w:t>
      </w:r>
      <w:r w:rsidRPr="002D51AD">
        <w:rPr>
          <w:rFonts w:cs="Calibri"/>
          <w:lang w:eastAsia="ar-SA"/>
        </w:rPr>
        <w:t>.</w:t>
      </w:r>
    </w:p>
    <w:p w:rsidR="00523156" w:rsidRPr="002D51AD" w:rsidRDefault="00523156" w:rsidP="00523156">
      <w:pPr>
        <w:pStyle w:val="Bezmezer"/>
        <w:jc w:val="both"/>
        <w:rPr>
          <w:rFonts w:cs="Calibri"/>
          <w:sz w:val="28"/>
          <w:szCs w:val="28"/>
          <w:lang w:eastAsia="ar-SA"/>
        </w:rPr>
      </w:pPr>
    </w:p>
    <w:p w:rsidR="00523156" w:rsidRPr="002D51AD" w:rsidRDefault="00523156" w:rsidP="009A6C29">
      <w:pPr>
        <w:pStyle w:val="Bezmezer"/>
        <w:jc w:val="both"/>
        <w:rPr>
          <w:sz w:val="24"/>
          <w:szCs w:val="24"/>
        </w:rPr>
      </w:pP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1) Zahájení, volba ověřovatelů, schválení programu jednání</w:t>
      </w:r>
    </w:p>
    <w:p w:rsidR="00523156" w:rsidRPr="002D51AD" w:rsidRDefault="00523156" w:rsidP="009A6C29">
      <w:pPr>
        <w:pStyle w:val="Bezmezer"/>
        <w:jc w:val="both"/>
      </w:pPr>
      <w:r w:rsidRPr="002D51AD">
        <w:rPr>
          <w:rFonts w:cs="Calibri"/>
          <w:lang w:eastAsia="ar-SA"/>
        </w:rPr>
        <w:t>Zapisovatel: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 w:rsidR="00F029C9">
        <w:rPr>
          <w:rFonts w:cs="Calibri"/>
          <w:lang w:eastAsia="ar-SA"/>
        </w:rPr>
        <w:t>Nikola Fenclová</w:t>
      </w:r>
    </w:p>
    <w:p w:rsidR="00523156" w:rsidRPr="002D51AD" w:rsidRDefault="00523156" w:rsidP="009A6C29">
      <w:pPr>
        <w:pStyle w:val="Bezmezer"/>
        <w:jc w:val="both"/>
      </w:pPr>
      <w:r w:rsidRPr="002D51AD">
        <w:rPr>
          <w:rFonts w:cs="Calibri"/>
          <w:lang w:eastAsia="ar-SA"/>
        </w:rPr>
        <w:t>Ověřovatelé: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 w:rsidR="00B862A8">
        <w:rPr>
          <w:rFonts w:cs="Calibri"/>
          <w:lang w:eastAsia="ar-SA"/>
        </w:rPr>
        <w:t>Václav Liška</w:t>
      </w:r>
    </w:p>
    <w:p w:rsidR="00523156" w:rsidRPr="00F029C9" w:rsidRDefault="00523156" w:rsidP="009A6C29">
      <w:pPr>
        <w:pStyle w:val="Bezmezer"/>
        <w:jc w:val="both"/>
      </w:pP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B862A8">
        <w:rPr>
          <w:rFonts w:cs="Calibri"/>
          <w:lang w:eastAsia="ar-SA"/>
        </w:rPr>
        <w:t>Robert Kučera</w:t>
      </w:r>
    </w:p>
    <w:p w:rsidR="00523156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  <w:t xml:space="preserve">                                                           </w:t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</w:p>
    <w:p w:rsidR="00FC6B5B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2D51AD">
        <w:rPr>
          <w:iCs/>
          <w:lang w:eastAsia="ar-SA"/>
        </w:rPr>
        <w:t>-</w:t>
      </w:r>
      <w:r>
        <w:rPr>
          <w:iCs/>
          <w:lang w:eastAsia="ar-SA"/>
        </w:rPr>
        <w:t xml:space="preserve"> M. Němečková</w:t>
      </w:r>
      <w:r w:rsidRPr="002D51AD">
        <w:rPr>
          <w:iCs/>
          <w:lang w:eastAsia="ar-SA"/>
        </w:rPr>
        <w:t xml:space="preserve"> přivítal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přítomné čl</w:t>
      </w:r>
      <w:r>
        <w:rPr>
          <w:iCs/>
          <w:lang w:eastAsia="ar-SA"/>
        </w:rPr>
        <w:t xml:space="preserve">eny VV SH ČMS, </w:t>
      </w:r>
      <w:r w:rsidRPr="002D51AD">
        <w:rPr>
          <w:iCs/>
          <w:lang w:eastAsia="ar-SA"/>
        </w:rPr>
        <w:t>přizvané hosty a omluvil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nepřítomné</w:t>
      </w:r>
      <w:r>
        <w:rPr>
          <w:iCs/>
          <w:lang w:eastAsia="ar-SA"/>
        </w:rPr>
        <w:t xml:space="preserve">. Dále </w:t>
      </w:r>
      <w:r w:rsidRPr="002D51AD">
        <w:rPr>
          <w:iCs/>
          <w:lang w:eastAsia="ar-SA"/>
        </w:rPr>
        <w:t>vyjmenoval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seznam</w:t>
      </w:r>
      <w:r>
        <w:rPr>
          <w:iCs/>
          <w:lang w:eastAsia="ar-SA"/>
        </w:rPr>
        <w:t xml:space="preserve"> písemně</w:t>
      </w:r>
      <w:r w:rsidRPr="002D51AD">
        <w:rPr>
          <w:iCs/>
          <w:lang w:eastAsia="ar-SA"/>
        </w:rPr>
        <w:t xml:space="preserve"> předložených materiálů</w:t>
      </w:r>
      <w:r>
        <w:rPr>
          <w:iCs/>
          <w:lang w:eastAsia="ar-SA"/>
        </w:rPr>
        <w:t>, které byly zaslány na e-mail před jednáním a požádala o schválení programu.</w:t>
      </w:r>
      <w:r w:rsidR="006A43CF">
        <w:rPr>
          <w:iCs/>
          <w:lang w:eastAsia="ar-SA"/>
        </w:rPr>
        <w:t xml:space="preserve"> </w:t>
      </w:r>
    </w:p>
    <w:p w:rsidR="00F029C9" w:rsidRPr="002D51AD" w:rsidRDefault="00F029C9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sz w:val="28"/>
          <w:szCs w:val="28"/>
          <w:lang w:eastAsia="ar-SA"/>
        </w:rPr>
      </w:pPr>
    </w:p>
    <w:p w:rsidR="00523156" w:rsidRPr="002D51AD" w:rsidRDefault="00523156" w:rsidP="009A6C29">
      <w:pPr>
        <w:pStyle w:val="Bezmezer"/>
        <w:ind w:left="2977" w:hanging="2977"/>
        <w:jc w:val="both"/>
        <w:rPr>
          <w:sz w:val="24"/>
          <w:szCs w:val="24"/>
        </w:rPr>
      </w:pPr>
      <w:r w:rsidRPr="002D51AD">
        <w:rPr>
          <w:rFonts w:cs="Calibri"/>
          <w:b/>
          <w:sz w:val="24"/>
          <w:szCs w:val="24"/>
          <w:lang w:eastAsia="ar-SA"/>
        </w:rPr>
        <w:t xml:space="preserve">Usnesení </w:t>
      </w:r>
      <w:r w:rsidR="004627CD">
        <w:rPr>
          <w:rFonts w:cs="Calibri"/>
          <w:b/>
          <w:sz w:val="24"/>
          <w:szCs w:val="24"/>
          <w:lang w:eastAsia="ar-SA"/>
        </w:rPr>
        <w:t xml:space="preserve">č. </w:t>
      </w:r>
      <w:r w:rsidR="00576F03">
        <w:rPr>
          <w:rFonts w:cs="Calibri"/>
          <w:b/>
          <w:sz w:val="24"/>
          <w:szCs w:val="24"/>
          <w:lang w:eastAsia="ar-SA"/>
        </w:rPr>
        <w:t>22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 w:rsidR="00576F03">
        <w:rPr>
          <w:rFonts w:cs="Calibri"/>
          <w:b/>
          <w:sz w:val="24"/>
          <w:szCs w:val="24"/>
          <w:lang w:eastAsia="ar-SA"/>
        </w:rPr>
        <w:t>23</w:t>
      </w:r>
      <w:r>
        <w:rPr>
          <w:rFonts w:cs="Calibri"/>
          <w:b/>
          <w:sz w:val="24"/>
          <w:szCs w:val="24"/>
          <w:lang w:eastAsia="ar-SA"/>
        </w:rPr>
        <w:t>-</w:t>
      </w:r>
      <w:r w:rsidR="00576F03">
        <w:rPr>
          <w:rFonts w:cs="Calibri"/>
          <w:b/>
          <w:sz w:val="24"/>
          <w:szCs w:val="24"/>
          <w:lang w:eastAsia="ar-SA"/>
        </w:rPr>
        <w:t>2</w:t>
      </w:r>
      <w:r w:rsidRPr="008260CB">
        <w:rPr>
          <w:rFonts w:cs="Calibri"/>
          <w:b/>
          <w:sz w:val="24"/>
          <w:szCs w:val="24"/>
          <w:lang w:eastAsia="ar-SA"/>
        </w:rPr>
        <w:t>-202</w:t>
      </w:r>
      <w:r w:rsidR="00B9239F">
        <w:rPr>
          <w:rFonts w:cs="Calibri"/>
          <w:b/>
          <w:sz w:val="24"/>
          <w:szCs w:val="24"/>
          <w:lang w:eastAsia="ar-SA"/>
        </w:rPr>
        <w:t>3</w:t>
      </w:r>
      <w:r w:rsidRPr="008260CB">
        <w:rPr>
          <w:rFonts w:cs="Calibri"/>
          <w:b/>
          <w:sz w:val="24"/>
          <w:szCs w:val="24"/>
          <w:lang w:eastAsia="ar-SA"/>
        </w:rPr>
        <w:t>:</w:t>
      </w:r>
      <w:r w:rsidRPr="002D51AD">
        <w:rPr>
          <w:rFonts w:cs="Calibri"/>
          <w:b/>
          <w:sz w:val="24"/>
          <w:szCs w:val="24"/>
          <w:lang w:eastAsia="ar-SA"/>
        </w:rPr>
        <w:tab/>
        <w:t>VV SH ČMS schvaluje</w:t>
      </w:r>
      <w:r>
        <w:rPr>
          <w:rFonts w:cs="Calibri"/>
          <w:b/>
          <w:sz w:val="24"/>
          <w:szCs w:val="24"/>
          <w:lang w:eastAsia="ar-SA"/>
        </w:rPr>
        <w:t xml:space="preserve"> </w:t>
      </w:r>
      <w:r w:rsidR="00FC6B5B">
        <w:rPr>
          <w:rFonts w:cs="Calibri"/>
          <w:b/>
          <w:sz w:val="24"/>
          <w:szCs w:val="24"/>
          <w:lang w:eastAsia="ar-SA"/>
        </w:rPr>
        <w:t>předložené</w:t>
      </w:r>
      <w:r>
        <w:rPr>
          <w:rFonts w:cs="Calibri"/>
          <w:b/>
          <w:sz w:val="24"/>
          <w:szCs w:val="24"/>
          <w:lang w:eastAsia="ar-SA"/>
        </w:rPr>
        <w:t xml:space="preserve"> materiály, dále schvaluje</w:t>
      </w:r>
      <w:r w:rsidRPr="002D51AD">
        <w:rPr>
          <w:rFonts w:cs="Calibri"/>
          <w:b/>
          <w:sz w:val="24"/>
          <w:szCs w:val="24"/>
          <w:lang w:eastAsia="ar-SA"/>
        </w:rPr>
        <w:t xml:space="preserve"> zapisovatelku, ověřovatele a program jednání.</w:t>
      </w:r>
    </w:p>
    <w:p w:rsidR="00523156" w:rsidRDefault="00523156" w:rsidP="009A6C29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>
        <w:rPr>
          <w:rFonts w:cs="Calibri"/>
          <w:b/>
          <w:sz w:val="24"/>
          <w:szCs w:val="24"/>
          <w:lang w:eastAsia="ar-SA"/>
        </w:rPr>
        <w:tab/>
      </w:r>
      <w:r w:rsidRPr="002D51AD">
        <w:rPr>
          <w:rFonts w:cs="Calibri"/>
          <w:b/>
          <w:sz w:val="24"/>
          <w:szCs w:val="24"/>
          <w:lang w:eastAsia="ar-SA"/>
        </w:rPr>
        <w:t xml:space="preserve">HLASOVÁNÍ: </w:t>
      </w:r>
      <w:r w:rsidRPr="00174B72">
        <w:rPr>
          <w:rFonts w:cs="Calibri"/>
          <w:b/>
          <w:sz w:val="24"/>
          <w:szCs w:val="24"/>
          <w:lang w:eastAsia="ar-SA"/>
        </w:rPr>
        <w:t>PRO</w:t>
      </w:r>
      <w:r w:rsidRPr="000E0D40">
        <w:rPr>
          <w:rFonts w:cs="Calibri"/>
          <w:b/>
          <w:sz w:val="24"/>
          <w:szCs w:val="24"/>
          <w:lang w:eastAsia="ar-SA"/>
        </w:rPr>
        <w:t xml:space="preserve"> </w:t>
      </w:r>
      <w:r w:rsidR="008C2B29" w:rsidRPr="00D14BD7">
        <w:rPr>
          <w:rFonts w:cs="Calibri"/>
          <w:b/>
          <w:sz w:val="24"/>
          <w:szCs w:val="24"/>
          <w:lang w:eastAsia="ar-SA"/>
        </w:rPr>
        <w:t>1</w:t>
      </w:r>
      <w:r w:rsidR="00D14BD7" w:rsidRPr="00D14BD7">
        <w:rPr>
          <w:rFonts w:cs="Calibri"/>
          <w:b/>
          <w:sz w:val="24"/>
          <w:szCs w:val="24"/>
          <w:lang w:eastAsia="ar-SA"/>
        </w:rPr>
        <w:t>8</w:t>
      </w: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</w:p>
    <w:p w:rsidR="00523156" w:rsidRPr="002D51AD" w:rsidRDefault="00523156" w:rsidP="009A6C29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2</w:t>
      </w: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) Kontrola plnění usnesení</w:t>
      </w:r>
    </w:p>
    <w:p w:rsidR="00523156" w:rsidRPr="002D51AD" w:rsidRDefault="009E1664" w:rsidP="009A6C29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523156"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:rsidR="00523156" w:rsidRPr="00441DBC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:rsidR="00523156" w:rsidRPr="00CB727B" w:rsidRDefault="00523156" w:rsidP="009A6C29">
      <w:pPr>
        <w:overflowPunct w:val="0"/>
        <w:autoSpaceDE w:val="0"/>
        <w:spacing w:after="0"/>
        <w:jc w:val="both"/>
        <w:textAlignment w:val="baseline"/>
        <w:rPr>
          <w:rFonts w:cs="Calibri"/>
          <w:iCs/>
          <w:sz w:val="20"/>
          <w:szCs w:val="20"/>
        </w:rPr>
      </w:pPr>
      <w:r w:rsidRPr="00CB727B">
        <w:rPr>
          <w:rFonts w:cs="Calibri"/>
          <w:b/>
          <w:iCs/>
          <w:sz w:val="20"/>
          <w:szCs w:val="20"/>
          <w:lang w:eastAsia="ar-SA"/>
        </w:rPr>
        <w:t>11</w:t>
      </w:r>
      <w:r w:rsidR="00952976">
        <w:rPr>
          <w:rFonts w:cs="Calibri"/>
          <w:b/>
          <w:iCs/>
          <w:sz w:val="20"/>
          <w:szCs w:val="20"/>
          <w:lang w:eastAsia="ar-SA"/>
        </w:rPr>
        <w:t>4</w:t>
      </w:r>
      <w:r w:rsidRPr="00CB727B">
        <w:rPr>
          <w:rFonts w:cs="Calibri"/>
          <w:b/>
          <w:iCs/>
          <w:sz w:val="20"/>
          <w:szCs w:val="20"/>
          <w:lang w:eastAsia="ar-SA"/>
        </w:rPr>
        <w:t>/8-9-2022:</w:t>
      </w:r>
    </w:p>
    <w:p w:rsidR="00523156" w:rsidRPr="00F6268D" w:rsidRDefault="00523156" w:rsidP="00F6268D">
      <w:pPr>
        <w:overflowPunct w:val="0"/>
        <w:autoSpaceDE w:val="0"/>
        <w:spacing w:after="0" w:line="240" w:lineRule="auto"/>
        <w:jc w:val="both"/>
        <w:textAlignment w:val="baseline"/>
        <w:rPr>
          <w:iCs/>
          <w:sz w:val="20"/>
          <w:szCs w:val="20"/>
          <w:lang w:eastAsia="ar-SA"/>
        </w:rPr>
      </w:pPr>
      <w:r w:rsidRPr="00CB727B">
        <w:rPr>
          <w:iCs/>
          <w:sz w:val="20"/>
          <w:szCs w:val="20"/>
          <w:lang w:eastAsia="ar-SA"/>
        </w:rPr>
        <w:t>Plnění: v řešení</w:t>
      </w:r>
    </w:p>
    <w:p w:rsidR="00523156" w:rsidRPr="00CB727B" w:rsidRDefault="00523156" w:rsidP="009A6C29">
      <w:pPr>
        <w:overflowPunct w:val="0"/>
        <w:autoSpaceDE w:val="0"/>
        <w:spacing w:after="0"/>
        <w:jc w:val="both"/>
        <w:textAlignment w:val="baseline"/>
        <w:rPr>
          <w:rFonts w:cs="Calibri"/>
          <w:iCs/>
          <w:sz w:val="20"/>
          <w:szCs w:val="20"/>
        </w:rPr>
      </w:pPr>
      <w:r w:rsidRPr="00CB727B">
        <w:rPr>
          <w:rFonts w:cs="Calibri"/>
          <w:b/>
          <w:iCs/>
          <w:sz w:val="20"/>
          <w:szCs w:val="20"/>
          <w:lang w:eastAsia="ar-SA"/>
        </w:rPr>
        <w:t>1</w:t>
      </w:r>
      <w:r w:rsidR="00952976">
        <w:rPr>
          <w:rFonts w:cs="Calibri"/>
          <w:b/>
          <w:iCs/>
          <w:sz w:val="20"/>
          <w:szCs w:val="20"/>
          <w:lang w:eastAsia="ar-SA"/>
        </w:rPr>
        <w:t>24</w:t>
      </w:r>
      <w:r w:rsidRPr="00CB727B">
        <w:rPr>
          <w:rFonts w:cs="Calibri"/>
          <w:b/>
          <w:iCs/>
          <w:sz w:val="20"/>
          <w:szCs w:val="20"/>
          <w:lang w:eastAsia="ar-SA"/>
        </w:rPr>
        <w:t xml:space="preserve">/8-9-2022: </w:t>
      </w:r>
      <w:r w:rsidRPr="00CB727B">
        <w:rPr>
          <w:rFonts w:cs="Calibri"/>
          <w:b/>
          <w:iCs/>
          <w:sz w:val="20"/>
          <w:szCs w:val="20"/>
          <w:lang w:eastAsia="ar-SA"/>
        </w:rPr>
        <w:tab/>
      </w:r>
      <w:r w:rsidRPr="00CB727B">
        <w:rPr>
          <w:rFonts w:cs="Calibri"/>
          <w:iCs/>
          <w:sz w:val="20"/>
          <w:szCs w:val="20"/>
        </w:rPr>
        <w:t xml:space="preserve"> </w:t>
      </w:r>
    </w:p>
    <w:p w:rsidR="00523156" w:rsidRPr="00F6268D" w:rsidRDefault="006A43CF" w:rsidP="00F6268D">
      <w:pPr>
        <w:overflowPunct w:val="0"/>
        <w:autoSpaceDE w:val="0"/>
        <w:spacing w:after="0" w:line="240" w:lineRule="auto"/>
        <w:jc w:val="both"/>
        <w:textAlignment w:val="baseline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 xml:space="preserve">Plnění: </w:t>
      </w:r>
      <w:r w:rsidR="00E05FD0">
        <w:rPr>
          <w:iCs/>
          <w:sz w:val="20"/>
          <w:szCs w:val="20"/>
          <w:lang w:eastAsia="ar-SA"/>
        </w:rPr>
        <w:t>v řešení</w:t>
      </w:r>
    </w:p>
    <w:p w:rsidR="00523156" w:rsidRPr="00CB727B" w:rsidRDefault="00E05FD0" w:rsidP="009A6C29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>
        <w:rPr>
          <w:rFonts w:cs="Calibri"/>
          <w:b/>
          <w:iCs/>
          <w:sz w:val="20"/>
          <w:szCs w:val="20"/>
          <w:lang w:eastAsia="ar-SA"/>
        </w:rPr>
        <w:t>156</w:t>
      </w:r>
      <w:r w:rsidR="00523156" w:rsidRPr="00CB727B">
        <w:rPr>
          <w:rFonts w:cs="Calibri"/>
          <w:b/>
          <w:iCs/>
          <w:sz w:val="20"/>
          <w:szCs w:val="20"/>
          <w:lang w:eastAsia="ar-SA"/>
        </w:rPr>
        <w:t>/</w:t>
      </w:r>
      <w:r>
        <w:rPr>
          <w:rFonts w:cs="Calibri"/>
          <w:b/>
          <w:iCs/>
          <w:sz w:val="20"/>
          <w:szCs w:val="20"/>
          <w:lang w:eastAsia="ar-SA"/>
        </w:rPr>
        <w:t>3</w:t>
      </w:r>
      <w:r w:rsidR="00523156" w:rsidRPr="00CB727B">
        <w:rPr>
          <w:rFonts w:cs="Calibri"/>
          <w:b/>
          <w:iCs/>
          <w:sz w:val="20"/>
          <w:szCs w:val="20"/>
          <w:lang w:eastAsia="ar-SA"/>
        </w:rPr>
        <w:t>-</w:t>
      </w:r>
      <w:r>
        <w:rPr>
          <w:rFonts w:cs="Calibri"/>
          <w:b/>
          <w:iCs/>
          <w:sz w:val="20"/>
          <w:szCs w:val="20"/>
          <w:lang w:eastAsia="ar-SA"/>
        </w:rPr>
        <w:t>11</w:t>
      </w:r>
      <w:r w:rsidR="00523156" w:rsidRPr="00CB727B">
        <w:rPr>
          <w:rFonts w:cs="Calibri"/>
          <w:b/>
          <w:iCs/>
          <w:sz w:val="20"/>
          <w:szCs w:val="20"/>
          <w:lang w:eastAsia="ar-SA"/>
        </w:rPr>
        <w:t xml:space="preserve">-2022: </w:t>
      </w:r>
    </w:p>
    <w:p w:rsidR="00523156" w:rsidRPr="00F6268D" w:rsidRDefault="00B9239F" w:rsidP="009A6C29">
      <w:pPr>
        <w:spacing w:after="0"/>
        <w:jc w:val="both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 xml:space="preserve">Plnění: </w:t>
      </w:r>
      <w:r w:rsidR="00E05FD0">
        <w:rPr>
          <w:iCs/>
          <w:sz w:val="20"/>
          <w:szCs w:val="20"/>
          <w:lang w:eastAsia="ar-SA"/>
        </w:rPr>
        <w:t>v řešení</w:t>
      </w:r>
    </w:p>
    <w:p w:rsidR="00523156" w:rsidRPr="00523156" w:rsidRDefault="00E05FD0" w:rsidP="009A6C29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>
        <w:rPr>
          <w:rFonts w:cs="Calibri"/>
          <w:b/>
          <w:iCs/>
          <w:sz w:val="20"/>
          <w:szCs w:val="20"/>
          <w:lang w:eastAsia="ar-SA"/>
        </w:rPr>
        <w:t>4</w:t>
      </w:r>
      <w:r w:rsidR="00523156" w:rsidRPr="00523156">
        <w:rPr>
          <w:rFonts w:cs="Calibri"/>
          <w:b/>
          <w:iCs/>
          <w:sz w:val="20"/>
          <w:szCs w:val="20"/>
          <w:lang w:eastAsia="ar-SA"/>
        </w:rPr>
        <w:t>/</w:t>
      </w:r>
      <w:r>
        <w:rPr>
          <w:rFonts w:cs="Calibri"/>
          <w:b/>
          <w:iCs/>
          <w:sz w:val="20"/>
          <w:szCs w:val="20"/>
          <w:lang w:eastAsia="ar-SA"/>
        </w:rPr>
        <w:t>19</w:t>
      </w:r>
      <w:r w:rsidR="00523156" w:rsidRPr="00523156">
        <w:rPr>
          <w:rFonts w:cs="Calibri"/>
          <w:b/>
          <w:iCs/>
          <w:sz w:val="20"/>
          <w:szCs w:val="20"/>
          <w:lang w:eastAsia="ar-SA"/>
        </w:rPr>
        <w:t>-</w:t>
      </w:r>
      <w:r>
        <w:rPr>
          <w:rFonts w:cs="Calibri"/>
          <w:b/>
          <w:iCs/>
          <w:sz w:val="20"/>
          <w:szCs w:val="20"/>
          <w:lang w:eastAsia="ar-SA"/>
        </w:rPr>
        <w:t>1</w:t>
      </w:r>
      <w:r w:rsidR="00523156" w:rsidRPr="00523156">
        <w:rPr>
          <w:rFonts w:cs="Calibri"/>
          <w:b/>
          <w:iCs/>
          <w:sz w:val="20"/>
          <w:szCs w:val="20"/>
          <w:lang w:eastAsia="ar-SA"/>
        </w:rPr>
        <w:t>-202</w:t>
      </w:r>
      <w:r>
        <w:rPr>
          <w:rFonts w:cs="Calibri"/>
          <w:b/>
          <w:iCs/>
          <w:sz w:val="20"/>
          <w:szCs w:val="20"/>
          <w:lang w:eastAsia="ar-SA"/>
        </w:rPr>
        <w:t>3</w:t>
      </w:r>
      <w:r w:rsidR="00523156" w:rsidRPr="00523156">
        <w:rPr>
          <w:rFonts w:cs="Calibri"/>
          <w:b/>
          <w:iCs/>
          <w:sz w:val="20"/>
          <w:szCs w:val="20"/>
          <w:lang w:eastAsia="ar-SA"/>
        </w:rPr>
        <w:t xml:space="preserve">: </w:t>
      </w:r>
      <w:r w:rsidR="00523156" w:rsidRPr="00523156">
        <w:rPr>
          <w:rFonts w:cs="Calibri"/>
          <w:b/>
          <w:iCs/>
          <w:sz w:val="20"/>
          <w:szCs w:val="20"/>
          <w:lang w:eastAsia="ar-SA"/>
        </w:rPr>
        <w:tab/>
      </w:r>
    </w:p>
    <w:p w:rsidR="00523156" w:rsidRDefault="00523156" w:rsidP="009A6C29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  <w:r w:rsidRPr="00523156">
        <w:rPr>
          <w:iCs/>
          <w:sz w:val="20"/>
          <w:szCs w:val="20"/>
          <w:lang w:eastAsia="ar-SA"/>
        </w:rPr>
        <w:t xml:space="preserve">Plnění: </w:t>
      </w:r>
      <w:r w:rsidR="00E05FD0">
        <w:rPr>
          <w:iCs/>
          <w:sz w:val="20"/>
          <w:szCs w:val="20"/>
          <w:lang w:eastAsia="ar-SA"/>
        </w:rPr>
        <w:t>b) splněno</w:t>
      </w:r>
    </w:p>
    <w:p w:rsidR="00E05FD0" w:rsidRDefault="00E05FD0" w:rsidP="00F6268D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 xml:space="preserve">             c) v řešení</w:t>
      </w:r>
    </w:p>
    <w:p w:rsidR="00E05FD0" w:rsidRDefault="00E05FD0" w:rsidP="009A6C29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  <w:r>
        <w:rPr>
          <w:b/>
          <w:iCs/>
          <w:sz w:val="20"/>
          <w:szCs w:val="20"/>
          <w:lang w:eastAsia="ar-SA"/>
        </w:rPr>
        <w:t>6/19-1-2023:</w:t>
      </w:r>
    </w:p>
    <w:p w:rsidR="00E05FD0" w:rsidRDefault="00E05FD0" w:rsidP="00F6268D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>Plnění: Odeslána výzva</w:t>
      </w:r>
      <w:r w:rsidR="00F6268D">
        <w:rPr>
          <w:iCs/>
          <w:sz w:val="20"/>
          <w:szCs w:val="20"/>
          <w:lang w:eastAsia="ar-SA"/>
        </w:rPr>
        <w:t xml:space="preserve"> na</w:t>
      </w:r>
      <w:r>
        <w:rPr>
          <w:iCs/>
          <w:sz w:val="20"/>
          <w:szCs w:val="20"/>
          <w:lang w:eastAsia="ar-SA"/>
        </w:rPr>
        <w:t xml:space="preserve"> </w:t>
      </w:r>
      <w:r w:rsidR="009E1664">
        <w:rPr>
          <w:iCs/>
          <w:sz w:val="20"/>
          <w:szCs w:val="20"/>
          <w:lang w:eastAsia="ar-SA"/>
        </w:rPr>
        <w:t xml:space="preserve">OSH </w:t>
      </w:r>
      <w:r>
        <w:rPr>
          <w:iCs/>
          <w:sz w:val="20"/>
          <w:szCs w:val="20"/>
          <w:lang w:eastAsia="ar-SA"/>
        </w:rPr>
        <w:t>pro doplnění textu</w:t>
      </w:r>
      <w:r w:rsidR="00F6268D">
        <w:rPr>
          <w:iCs/>
          <w:sz w:val="20"/>
          <w:szCs w:val="20"/>
          <w:lang w:eastAsia="ar-SA"/>
        </w:rPr>
        <w:t>.</w:t>
      </w:r>
    </w:p>
    <w:p w:rsidR="00E05FD0" w:rsidRDefault="00E05FD0" w:rsidP="009A6C29">
      <w:pPr>
        <w:overflowPunct w:val="0"/>
        <w:autoSpaceDE w:val="0"/>
        <w:spacing w:after="0"/>
        <w:ind w:left="2127" w:hanging="2127"/>
        <w:jc w:val="both"/>
        <w:textAlignment w:val="baseline"/>
        <w:rPr>
          <w:b/>
          <w:iCs/>
          <w:sz w:val="20"/>
          <w:szCs w:val="20"/>
          <w:lang w:eastAsia="ar-SA"/>
        </w:rPr>
      </w:pPr>
      <w:r>
        <w:rPr>
          <w:b/>
          <w:iCs/>
          <w:sz w:val="20"/>
          <w:szCs w:val="20"/>
          <w:lang w:eastAsia="ar-SA"/>
        </w:rPr>
        <w:t>9/19-1-2023:</w:t>
      </w:r>
    </w:p>
    <w:p w:rsidR="00E05FD0" w:rsidRDefault="00E05FD0" w:rsidP="00F6268D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 xml:space="preserve">Plnění: splněno </w:t>
      </w:r>
    </w:p>
    <w:p w:rsidR="00E05FD0" w:rsidRDefault="00E05FD0" w:rsidP="009A6C29">
      <w:pPr>
        <w:overflowPunct w:val="0"/>
        <w:autoSpaceDE w:val="0"/>
        <w:spacing w:after="0"/>
        <w:ind w:left="2127" w:hanging="2127"/>
        <w:jc w:val="both"/>
        <w:textAlignment w:val="baseline"/>
        <w:rPr>
          <w:b/>
          <w:iCs/>
          <w:sz w:val="20"/>
          <w:szCs w:val="20"/>
          <w:lang w:eastAsia="ar-SA"/>
        </w:rPr>
      </w:pPr>
      <w:r>
        <w:rPr>
          <w:b/>
          <w:iCs/>
          <w:sz w:val="20"/>
          <w:szCs w:val="20"/>
          <w:lang w:eastAsia="ar-SA"/>
        </w:rPr>
        <w:t>12/19-1-2023:</w:t>
      </w:r>
    </w:p>
    <w:p w:rsidR="00FF0E2E" w:rsidRDefault="00E05FD0" w:rsidP="009A6C29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 xml:space="preserve">Plnění: </w:t>
      </w:r>
      <w:r w:rsidR="00605A15">
        <w:rPr>
          <w:iCs/>
          <w:sz w:val="20"/>
          <w:szCs w:val="20"/>
          <w:lang w:eastAsia="ar-SA"/>
        </w:rPr>
        <w:t>splněno</w:t>
      </w:r>
    </w:p>
    <w:p w:rsidR="0095313E" w:rsidRPr="0095313E" w:rsidRDefault="0095313E" w:rsidP="0095313E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</w:p>
    <w:p w:rsidR="00523156" w:rsidRPr="00B9239F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B9239F">
        <w:rPr>
          <w:rFonts w:cs="Calibri"/>
          <w:b/>
          <w:iCs/>
          <w:sz w:val="24"/>
          <w:szCs w:val="24"/>
          <w:lang w:eastAsia="ar-SA"/>
        </w:rPr>
        <w:t>2</w:t>
      </w:r>
      <w:r w:rsidR="0095313E">
        <w:rPr>
          <w:rFonts w:cs="Calibri"/>
          <w:b/>
          <w:iCs/>
          <w:sz w:val="24"/>
          <w:szCs w:val="24"/>
          <w:lang w:eastAsia="ar-SA"/>
        </w:rPr>
        <w:t>3</w:t>
      </w:r>
      <w:r w:rsidRPr="0042470C">
        <w:rPr>
          <w:rFonts w:cs="Calibri"/>
          <w:b/>
          <w:iCs/>
          <w:sz w:val="24"/>
          <w:szCs w:val="24"/>
          <w:lang w:eastAsia="ar-SA"/>
        </w:rPr>
        <w:t>/</w:t>
      </w:r>
      <w:r w:rsidR="0095313E">
        <w:rPr>
          <w:rFonts w:cs="Calibri"/>
          <w:b/>
          <w:iCs/>
          <w:sz w:val="24"/>
          <w:szCs w:val="24"/>
          <w:lang w:eastAsia="ar-SA"/>
        </w:rPr>
        <w:t>23</w:t>
      </w:r>
      <w:r>
        <w:rPr>
          <w:rFonts w:cs="Calibri"/>
          <w:b/>
          <w:iCs/>
          <w:sz w:val="24"/>
          <w:szCs w:val="24"/>
          <w:lang w:eastAsia="ar-SA"/>
        </w:rPr>
        <w:t>-</w:t>
      </w:r>
      <w:r w:rsidR="0095313E">
        <w:rPr>
          <w:rFonts w:cs="Calibri"/>
          <w:b/>
          <w:iCs/>
          <w:sz w:val="24"/>
          <w:szCs w:val="24"/>
          <w:lang w:eastAsia="ar-SA"/>
        </w:rPr>
        <w:t>2</w:t>
      </w:r>
      <w:r w:rsidR="002624E8">
        <w:rPr>
          <w:rFonts w:cs="Calibri"/>
          <w:b/>
          <w:iCs/>
          <w:sz w:val="24"/>
          <w:szCs w:val="24"/>
          <w:lang w:eastAsia="ar-SA"/>
        </w:rPr>
        <w:t>-202</w:t>
      </w:r>
      <w:r w:rsidR="00B9239F">
        <w:rPr>
          <w:rFonts w:cs="Calibri"/>
          <w:b/>
          <w:iCs/>
          <w:sz w:val="24"/>
          <w:szCs w:val="24"/>
          <w:lang w:eastAsia="ar-SA"/>
        </w:rPr>
        <w:t>3</w:t>
      </w:r>
      <w:r w:rsidR="002624E8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="002624E8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B9239F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Pr="00B9239F">
        <w:rPr>
          <w:rFonts w:cs="Calibri"/>
          <w:b/>
          <w:iCs/>
          <w:sz w:val="24"/>
          <w:szCs w:val="24"/>
          <w:lang w:eastAsia="ar-SA"/>
        </w:rPr>
        <w:t>bere kontrolu plnění usnesení na vědomí.</w:t>
      </w:r>
    </w:p>
    <w:p w:rsidR="00DD3A4B" w:rsidRDefault="002A0E6D" w:rsidP="009A6C29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</w:t>
      </w:r>
      <w:r w:rsidR="002B11E4">
        <w:rPr>
          <w:rFonts w:cs="Calibri"/>
          <w:b/>
          <w:iCs/>
          <w:sz w:val="24"/>
          <w:szCs w:val="24"/>
          <w:lang w:eastAsia="ar-SA"/>
        </w:rPr>
        <w:t xml:space="preserve"> PRO </w:t>
      </w:r>
      <w:r w:rsidR="008C2B29">
        <w:rPr>
          <w:rFonts w:cs="Calibri"/>
          <w:b/>
          <w:iCs/>
          <w:sz w:val="24"/>
          <w:szCs w:val="24"/>
          <w:lang w:eastAsia="ar-SA"/>
        </w:rPr>
        <w:t>1</w:t>
      </w:r>
      <w:r w:rsidR="0095313E">
        <w:rPr>
          <w:rFonts w:cs="Calibri"/>
          <w:b/>
          <w:iCs/>
          <w:sz w:val="24"/>
          <w:szCs w:val="24"/>
          <w:lang w:eastAsia="ar-SA"/>
        </w:rPr>
        <w:t>8</w:t>
      </w:r>
    </w:p>
    <w:p w:rsidR="0095313E" w:rsidRDefault="0095313E" w:rsidP="009A6C29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:rsidR="00F6268D" w:rsidRDefault="00F6268D" w:rsidP="009A6C29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:rsidR="00750526" w:rsidRDefault="00750526" w:rsidP="009A6C29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:rsidR="00F6268D" w:rsidRPr="0095313E" w:rsidRDefault="00F6268D" w:rsidP="009A6C29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:rsidR="00FF0E2E" w:rsidRDefault="004627CD" w:rsidP="009A6C29">
      <w:pPr>
        <w:jc w:val="both"/>
        <w:rPr>
          <w:rFonts w:ascii="Tahoma" w:hAnsi="Tahoma" w:cs="Tahoma"/>
          <w:i/>
          <w:iCs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lastRenderedPageBreak/>
        <w:t>3</w:t>
      </w:r>
      <w:r w:rsidRPr="002D51AD">
        <w:rPr>
          <w:rFonts w:cs="Calibri"/>
          <w:b/>
          <w:i/>
          <w:iCs/>
          <w:sz w:val="24"/>
          <w:szCs w:val="24"/>
          <w:u w:val="single"/>
          <w:lang w:eastAsia="ar-SA"/>
        </w:rPr>
        <w:t>)</w:t>
      </w:r>
      <w:r w:rsidRPr="007A6092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Informace z jednání Vedení SH ČMS</w:t>
      </w:r>
      <w:r w:rsidRPr="002C6561">
        <w:rPr>
          <w:rFonts w:ascii="Tahoma" w:hAnsi="Tahoma" w:cs="Tahoma"/>
          <w:i/>
          <w:iCs/>
        </w:rPr>
        <w:t xml:space="preserve"> </w:t>
      </w:r>
    </w:p>
    <w:p w:rsidR="00523156" w:rsidRDefault="00523156" w:rsidP="009A6C29">
      <w:pPr>
        <w:jc w:val="both"/>
        <w:rPr>
          <w:iCs/>
          <w:lang w:eastAsia="ar-SA"/>
        </w:rPr>
      </w:pPr>
      <w:r>
        <w:rPr>
          <w:iCs/>
          <w:lang w:eastAsia="ar-SA"/>
        </w:rPr>
        <w:t>- M. Němečková</w:t>
      </w:r>
      <w:r w:rsidR="00AA550C">
        <w:rPr>
          <w:iCs/>
          <w:lang w:eastAsia="ar-SA"/>
        </w:rPr>
        <w:t xml:space="preserve"> informovala:</w:t>
      </w:r>
    </w:p>
    <w:p w:rsidR="0095313E" w:rsidRDefault="009E1664" w:rsidP="006F195D">
      <w:pPr>
        <w:pStyle w:val="Odstavecseseznamem"/>
        <w:numPr>
          <w:ilvl w:val="0"/>
          <w:numId w:val="1"/>
        </w:numPr>
        <w:jc w:val="both"/>
        <w:rPr>
          <w:iCs/>
          <w:lang w:eastAsia="ar-SA"/>
        </w:rPr>
      </w:pPr>
      <w:r>
        <w:rPr>
          <w:iCs/>
          <w:lang w:eastAsia="ar-SA"/>
        </w:rPr>
        <w:t>Ž</w:t>
      </w:r>
      <w:r w:rsidR="0095313E">
        <w:rPr>
          <w:iCs/>
          <w:lang w:eastAsia="ar-SA"/>
        </w:rPr>
        <w:t>ádost J. Liptáka o odkup pozemku v obci Rajhradice – bylo ověřeno, zda v obci není Sbor dobrovolných hasičů, který by o pozemek měl zájem</w:t>
      </w:r>
      <w:r w:rsidR="00C835C2">
        <w:rPr>
          <w:iCs/>
          <w:lang w:eastAsia="ar-SA"/>
        </w:rPr>
        <w:t>. Vedení SH ČMS pověřilo Z. Čížkovou zpracováním podkladů pro převod pozemku za komerční úplatu.</w:t>
      </w:r>
    </w:p>
    <w:p w:rsidR="00B111D4" w:rsidRDefault="0037183F" w:rsidP="006F195D">
      <w:pPr>
        <w:pStyle w:val="Odstavecseseznamem"/>
        <w:numPr>
          <w:ilvl w:val="0"/>
          <w:numId w:val="1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Rozpočty CHH a ÚHŠ </w:t>
      </w:r>
      <w:r w:rsidR="00AE663F">
        <w:rPr>
          <w:iCs/>
          <w:lang w:eastAsia="ar-SA"/>
        </w:rPr>
        <w:t xml:space="preserve">byly zpracovány a předány Vedení SH ČMS – </w:t>
      </w:r>
      <w:r w:rsidR="00FC6A02">
        <w:rPr>
          <w:iCs/>
          <w:lang w:eastAsia="ar-SA"/>
        </w:rPr>
        <w:t xml:space="preserve"> probíhají </w:t>
      </w:r>
      <w:r w:rsidR="00AE663F">
        <w:rPr>
          <w:iCs/>
          <w:lang w:eastAsia="ar-SA"/>
        </w:rPr>
        <w:t>přímá jednání s řediteli na následujícím jednání Vedení SH ČMS</w:t>
      </w:r>
      <w:r w:rsidR="00C835C2">
        <w:rPr>
          <w:iCs/>
          <w:lang w:eastAsia="ar-SA"/>
        </w:rPr>
        <w:t xml:space="preserve"> za účelem úpravy a doplnění rozpočtu na rok 2023</w:t>
      </w:r>
      <w:r w:rsidR="00AE663F">
        <w:rPr>
          <w:iCs/>
          <w:lang w:eastAsia="ar-SA"/>
        </w:rPr>
        <w:t>.</w:t>
      </w:r>
    </w:p>
    <w:p w:rsidR="00AE663F" w:rsidRDefault="00AE663F" w:rsidP="006F195D">
      <w:pPr>
        <w:pStyle w:val="Odstavecseseznamem"/>
        <w:numPr>
          <w:ilvl w:val="0"/>
          <w:numId w:val="1"/>
        </w:numPr>
        <w:jc w:val="both"/>
        <w:rPr>
          <w:iCs/>
          <w:lang w:eastAsia="ar-SA"/>
        </w:rPr>
      </w:pPr>
      <w:r>
        <w:rPr>
          <w:iCs/>
          <w:lang w:eastAsia="ar-SA"/>
        </w:rPr>
        <w:t>Žádost ZH Josefa Páva, kterou již Výkonný výbor SH ČMS projednal – odpověď bude zaslána na základě rozhodnutí Výkonného výboru SH ČMS</w:t>
      </w:r>
      <w:r w:rsidR="00FC6A02">
        <w:rPr>
          <w:iCs/>
          <w:lang w:eastAsia="ar-SA"/>
        </w:rPr>
        <w:t xml:space="preserve"> dne 30.03.2023 – vyžádáno stanovisko ÚORVO</w:t>
      </w:r>
      <w:r>
        <w:rPr>
          <w:iCs/>
          <w:lang w:eastAsia="ar-SA"/>
        </w:rPr>
        <w:t xml:space="preserve">. </w:t>
      </w:r>
    </w:p>
    <w:p w:rsidR="00AE663F" w:rsidRDefault="00AE663F" w:rsidP="006F195D">
      <w:pPr>
        <w:pStyle w:val="Odstavecseseznamem"/>
        <w:numPr>
          <w:ilvl w:val="0"/>
          <w:numId w:val="1"/>
        </w:numPr>
        <w:jc w:val="both"/>
        <w:rPr>
          <w:iCs/>
          <w:lang w:eastAsia="ar-SA"/>
        </w:rPr>
      </w:pPr>
      <w:r>
        <w:rPr>
          <w:iCs/>
          <w:lang w:eastAsia="ar-SA"/>
        </w:rPr>
        <w:t>Úprava termínového kalendáře, včetně návrhu plánu zahraničních cest</w:t>
      </w:r>
      <w:r w:rsidR="009A2719">
        <w:rPr>
          <w:iCs/>
          <w:lang w:eastAsia="ar-SA"/>
        </w:rPr>
        <w:t xml:space="preserve"> na rok 2023</w:t>
      </w:r>
      <w:r w:rsidR="009A4E05">
        <w:rPr>
          <w:iCs/>
          <w:lang w:eastAsia="ar-SA"/>
        </w:rPr>
        <w:t xml:space="preserve"> (materiál byl </w:t>
      </w:r>
      <w:r w:rsidR="009E1664">
        <w:rPr>
          <w:iCs/>
          <w:lang w:eastAsia="ar-SA"/>
        </w:rPr>
        <w:t>zaslán elektronicky</w:t>
      </w:r>
      <w:r w:rsidR="009A4E05">
        <w:rPr>
          <w:iCs/>
          <w:lang w:eastAsia="ar-SA"/>
        </w:rPr>
        <w:t>) – M. Němečková požádala přítom</w:t>
      </w:r>
      <w:r w:rsidR="00FC6A02">
        <w:rPr>
          <w:iCs/>
          <w:lang w:eastAsia="ar-SA"/>
        </w:rPr>
        <w:t>né o sledování</w:t>
      </w:r>
      <w:r w:rsidR="009A4E05">
        <w:rPr>
          <w:iCs/>
          <w:lang w:eastAsia="ar-SA"/>
        </w:rPr>
        <w:t xml:space="preserve"> kalendáře</w:t>
      </w:r>
      <w:r w:rsidR="00C835C2">
        <w:rPr>
          <w:iCs/>
          <w:lang w:eastAsia="ar-SA"/>
        </w:rPr>
        <w:t>.</w:t>
      </w:r>
    </w:p>
    <w:p w:rsidR="009A4E05" w:rsidRDefault="009A4E05" w:rsidP="006F195D">
      <w:pPr>
        <w:pStyle w:val="Odstavecseseznamem"/>
        <w:numPr>
          <w:ilvl w:val="0"/>
          <w:numId w:val="1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Bylo provedeno vyhodnocení </w:t>
      </w:r>
      <w:r w:rsidR="00C835C2">
        <w:rPr>
          <w:iCs/>
          <w:lang w:eastAsia="ar-SA"/>
        </w:rPr>
        <w:t xml:space="preserve">plnění </w:t>
      </w:r>
      <w:r>
        <w:rPr>
          <w:iCs/>
          <w:lang w:eastAsia="ar-SA"/>
        </w:rPr>
        <w:t xml:space="preserve">grantů MV, </w:t>
      </w:r>
      <w:r w:rsidR="00FC6A02">
        <w:rPr>
          <w:iCs/>
          <w:lang w:eastAsia="ar-SA"/>
        </w:rPr>
        <w:t xml:space="preserve">dotace </w:t>
      </w:r>
      <w:r>
        <w:rPr>
          <w:iCs/>
          <w:lang w:eastAsia="ar-SA"/>
        </w:rPr>
        <w:t>MŠMT a</w:t>
      </w:r>
      <w:r w:rsidR="00FC6A02">
        <w:rPr>
          <w:iCs/>
          <w:lang w:eastAsia="ar-SA"/>
        </w:rPr>
        <w:t xml:space="preserve"> dotace</w:t>
      </w:r>
      <w:r>
        <w:rPr>
          <w:iCs/>
          <w:lang w:eastAsia="ar-SA"/>
        </w:rPr>
        <w:t xml:space="preserve"> NSA za rok 2022 – materiály </w:t>
      </w:r>
      <w:r w:rsidR="00FC6A02">
        <w:rPr>
          <w:iCs/>
          <w:lang w:eastAsia="ar-SA"/>
        </w:rPr>
        <w:t xml:space="preserve">k jednání byly </w:t>
      </w:r>
      <w:r w:rsidR="009E1664">
        <w:rPr>
          <w:iCs/>
          <w:lang w:eastAsia="ar-SA"/>
        </w:rPr>
        <w:t>zaslán</w:t>
      </w:r>
      <w:r w:rsidR="00FC6A02">
        <w:rPr>
          <w:iCs/>
          <w:lang w:eastAsia="ar-SA"/>
        </w:rPr>
        <w:t>y</w:t>
      </w:r>
      <w:r w:rsidR="009E1664">
        <w:rPr>
          <w:iCs/>
          <w:lang w:eastAsia="ar-SA"/>
        </w:rPr>
        <w:t xml:space="preserve"> elektronicky</w:t>
      </w:r>
      <w:r w:rsidR="00C835C2">
        <w:rPr>
          <w:iCs/>
          <w:lang w:eastAsia="ar-SA"/>
        </w:rPr>
        <w:t>.</w:t>
      </w:r>
    </w:p>
    <w:p w:rsidR="009A4E05" w:rsidRDefault="009A4E05" w:rsidP="006F195D">
      <w:pPr>
        <w:pStyle w:val="Odstavecseseznamem"/>
        <w:numPr>
          <w:ilvl w:val="0"/>
          <w:numId w:val="1"/>
        </w:numPr>
        <w:jc w:val="both"/>
        <w:rPr>
          <w:iCs/>
          <w:lang w:eastAsia="ar-SA"/>
        </w:rPr>
      </w:pPr>
      <w:r>
        <w:rPr>
          <w:iCs/>
          <w:lang w:eastAsia="ar-SA"/>
        </w:rPr>
        <w:t>P</w:t>
      </w:r>
      <w:r w:rsidR="00C835C2">
        <w:rPr>
          <w:iCs/>
          <w:lang w:eastAsia="ar-SA"/>
        </w:rPr>
        <w:t>říprava</w:t>
      </w:r>
      <w:r>
        <w:rPr>
          <w:iCs/>
          <w:lang w:eastAsia="ar-SA"/>
        </w:rPr>
        <w:t xml:space="preserve"> témat na poradu starostů KSH, jejíž termín je</w:t>
      </w:r>
      <w:r w:rsidR="00FC6A02">
        <w:rPr>
          <w:iCs/>
          <w:lang w:eastAsia="ar-SA"/>
        </w:rPr>
        <w:t xml:space="preserve"> 23. 3. 2023 v Praze</w:t>
      </w:r>
    </w:p>
    <w:p w:rsidR="009A4E05" w:rsidRDefault="009A4E05" w:rsidP="006F195D">
      <w:pPr>
        <w:pStyle w:val="Odstavecseseznamem"/>
        <w:numPr>
          <w:ilvl w:val="0"/>
          <w:numId w:val="1"/>
        </w:numPr>
        <w:jc w:val="both"/>
        <w:rPr>
          <w:iCs/>
          <w:lang w:eastAsia="ar-SA"/>
        </w:rPr>
      </w:pPr>
      <w:r>
        <w:rPr>
          <w:iCs/>
          <w:lang w:eastAsia="ar-SA"/>
        </w:rPr>
        <w:t>M. Štěpánek poskytl Vedení SH ČMS základní informace o současném stavu příprav</w:t>
      </w:r>
      <w:r w:rsidR="00FC6A02">
        <w:rPr>
          <w:iCs/>
          <w:lang w:eastAsia="ar-SA"/>
        </w:rPr>
        <w:t xml:space="preserve"> akce </w:t>
      </w:r>
      <w:proofErr w:type="spellStart"/>
      <w:r w:rsidR="00FC6A02">
        <w:rPr>
          <w:iCs/>
          <w:lang w:eastAsia="ar-SA"/>
        </w:rPr>
        <w:t>Pyrocar</w:t>
      </w:r>
      <w:proofErr w:type="spellEnd"/>
    </w:p>
    <w:p w:rsidR="00FC6A02" w:rsidRDefault="006510FE" w:rsidP="00970F1B">
      <w:pPr>
        <w:pStyle w:val="Odstavecseseznamem"/>
        <w:numPr>
          <w:ilvl w:val="0"/>
          <w:numId w:val="1"/>
        </w:numPr>
        <w:jc w:val="both"/>
        <w:rPr>
          <w:iCs/>
          <w:lang w:eastAsia="ar-SA"/>
        </w:rPr>
      </w:pPr>
      <w:r w:rsidRPr="00FC6A02">
        <w:rPr>
          <w:iCs/>
          <w:lang w:eastAsia="ar-SA"/>
        </w:rPr>
        <w:t xml:space="preserve">Na podnět J. </w:t>
      </w:r>
      <w:proofErr w:type="spellStart"/>
      <w:r w:rsidRPr="00FC6A02">
        <w:rPr>
          <w:iCs/>
          <w:lang w:eastAsia="ar-SA"/>
        </w:rPr>
        <w:t>Slámečky</w:t>
      </w:r>
      <w:proofErr w:type="spellEnd"/>
      <w:r w:rsidRPr="00FC6A02">
        <w:rPr>
          <w:iCs/>
          <w:lang w:eastAsia="ar-SA"/>
        </w:rPr>
        <w:t xml:space="preserve"> </w:t>
      </w:r>
      <w:r w:rsidR="001512D8" w:rsidRPr="00FC6A02">
        <w:rPr>
          <w:iCs/>
          <w:lang w:eastAsia="ar-SA"/>
        </w:rPr>
        <w:t>Vedení SH ČMS prověřilo z</w:t>
      </w:r>
      <w:r w:rsidR="00FC6A02" w:rsidRPr="00FC6A02">
        <w:rPr>
          <w:iCs/>
          <w:lang w:eastAsia="ar-SA"/>
        </w:rPr>
        <w:t>áležitost týkající se HS Media. JUDr.</w:t>
      </w:r>
      <w:r w:rsidR="001512D8" w:rsidRPr="00FC6A02">
        <w:rPr>
          <w:iCs/>
          <w:lang w:eastAsia="ar-SA"/>
        </w:rPr>
        <w:t xml:space="preserve"> Čížková poskytla informaci, že žaloba byla podána v roce 2022 </w:t>
      </w:r>
      <w:r w:rsidR="00C835C2" w:rsidRPr="00FC6A02">
        <w:rPr>
          <w:iCs/>
          <w:lang w:eastAsia="ar-SA"/>
        </w:rPr>
        <w:t xml:space="preserve">o náhradu škody </w:t>
      </w:r>
      <w:r w:rsidR="001512D8" w:rsidRPr="00FC6A02">
        <w:rPr>
          <w:iCs/>
          <w:lang w:eastAsia="ar-SA"/>
        </w:rPr>
        <w:t xml:space="preserve">a prozatím nebylo zahájeno soudní jednání. </w:t>
      </w:r>
      <w:r w:rsidR="009E1664" w:rsidRPr="00FC6A02">
        <w:rPr>
          <w:iCs/>
          <w:lang w:eastAsia="ar-SA"/>
        </w:rPr>
        <w:t>Nyní</w:t>
      </w:r>
      <w:r w:rsidR="001512D8" w:rsidRPr="00FC6A02">
        <w:rPr>
          <w:iCs/>
          <w:lang w:eastAsia="ar-SA"/>
        </w:rPr>
        <w:t xml:space="preserve"> SH ČMS obdrželo rozsudek bez nařízeného soudního jednání, kde bylo rozhodnuto na základě</w:t>
      </w:r>
      <w:r w:rsidR="00C835C2" w:rsidRPr="00FC6A02">
        <w:rPr>
          <w:iCs/>
          <w:lang w:eastAsia="ar-SA"/>
        </w:rPr>
        <w:t xml:space="preserve"> </w:t>
      </w:r>
      <w:r w:rsidR="001512D8" w:rsidRPr="00FC6A02">
        <w:rPr>
          <w:iCs/>
          <w:lang w:eastAsia="ar-SA"/>
        </w:rPr>
        <w:t xml:space="preserve">předložených podkladů – </w:t>
      </w:r>
      <w:r w:rsidR="009E1664" w:rsidRPr="00FC6A02">
        <w:rPr>
          <w:iCs/>
          <w:lang w:eastAsia="ar-SA"/>
        </w:rPr>
        <w:t>„</w:t>
      </w:r>
      <w:r w:rsidR="001512D8" w:rsidRPr="00FC6A02">
        <w:rPr>
          <w:iCs/>
          <w:lang w:eastAsia="ar-SA"/>
        </w:rPr>
        <w:t>žalovaná osoba je povinna zaplatit žalobkyni do 3 dnů od nabytí právní moci tohoto rozsudku</w:t>
      </w:r>
      <w:r w:rsidR="009E1664" w:rsidRPr="00FC6A02">
        <w:rPr>
          <w:iCs/>
          <w:lang w:eastAsia="ar-SA"/>
        </w:rPr>
        <w:t>“</w:t>
      </w:r>
      <w:r w:rsidR="001512D8" w:rsidRPr="00FC6A02">
        <w:rPr>
          <w:iCs/>
          <w:lang w:eastAsia="ar-SA"/>
        </w:rPr>
        <w:t>. Je zde 15</w:t>
      </w:r>
      <w:r w:rsidR="009E1664" w:rsidRPr="00FC6A02">
        <w:rPr>
          <w:iCs/>
          <w:lang w:eastAsia="ar-SA"/>
        </w:rPr>
        <w:t>-</w:t>
      </w:r>
      <w:r w:rsidR="001512D8" w:rsidRPr="00FC6A02">
        <w:rPr>
          <w:iCs/>
          <w:lang w:eastAsia="ar-SA"/>
        </w:rPr>
        <w:t xml:space="preserve">ti denní zákonná lhůta na možnost podání odvolání. </w:t>
      </w:r>
    </w:p>
    <w:p w:rsidR="001512D8" w:rsidRPr="00FC6A02" w:rsidRDefault="001512D8" w:rsidP="00970F1B">
      <w:pPr>
        <w:pStyle w:val="Odstavecseseznamem"/>
        <w:numPr>
          <w:ilvl w:val="0"/>
          <w:numId w:val="1"/>
        </w:numPr>
        <w:jc w:val="both"/>
        <w:rPr>
          <w:iCs/>
          <w:lang w:eastAsia="ar-SA"/>
        </w:rPr>
      </w:pPr>
      <w:r w:rsidRPr="00FC6A02">
        <w:rPr>
          <w:iCs/>
          <w:lang w:eastAsia="ar-SA"/>
        </w:rPr>
        <w:t>Proběhlo vyčíslení ročních nákladů na</w:t>
      </w:r>
      <w:r w:rsidR="00C835C2" w:rsidRPr="00FC6A02">
        <w:rPr>
          <w:iCs/>
          <w:lang w:eastAsia="ar-SA"/>
        </w:rPr>
        <w:t xml:space="preserve"> zajištění služeb souvisejících se správou</w:t>
      </w:r>
      <w:r w:rsidRPr="00FC6A02">
        <w:rPr>
          <w:iCs/>
          <w:lang w:eastAsia="ar-SA"/>
        </w:rPr>
        <w:t xml:space="preserve"> archiv</w:t>
      </w:r>
      <w:r w:rsidR="00C835C2" w:rsidRPr="00FC6A02">
        <w:rPr>
          <w:iCs/>
          <w:lang w:eastAsia="ar-SA"/>
        </w:rPr>
        <w:t>u</w:t>
      </w:r>
      <w:r w:rsidRPr="00FC6A02">
        <w:rPr>
          <w:iCs/>
          <w:lang w:eastAsia="ar-SA"/>
        </w:rPr>
        <w:t xml:space="preserve"> CTIF</w:t>
      </w:r>
      <w:r w:rsidR="00C835C2" w:rsidRPr="00FC6A02">
        <w:rPr>
          <w:iCs/>
          <w:lang w:eastAsia="ar-SA"/>
        </w:rPr>
        <w:t xml:space="preserve"> v CHH Přibyslav</w:t>
      </w:r>
      <w:r w:rsidRPr="00FC6A02">
        <w:rPr>
          <w:iCs/>
          <w:lang w:eastAsia="ar-SA"/>
        </w:rPr>
        <w:t xml:space="preserve">, </w:t>
      </w:r>
      <w:r w:rsidR="009E1664" w:rsidRPr="00FC6A02">
        <w:rPr>
          <w:iCs/>
          <w:lang w:eastAsia="ar-SA"/>
        </w:rPr>
        <w:t>sloužící jako</w:t>
      </w:r>
      <w:r w:rsidR="00C835C2" w:rsidRPr="00FC6A02">
        <w:rPr>
          <w:iCs/>
          <w:lang w:eastAsia="ar-SA"/>
        </w:rPr>
        <w:t xml:space="preserve"> poklady pro jednání Presidia CTIF.</w:t>
      </w:r>
      <w:r w:rsidRPr="00FC6A02">
        <w:rPr>
          <w:iCs/>
          <w:lang w:eastAsia="ar-SA"/>
        </w:rPr>
        <w:t xml:space="preserve"> </w:t>
      </w:r>
    </w:p>
    <w:p w:rsidR="004F11ED" w:rsidRPr="00FC6A02" w:rsidRDefault="004F11ED" w:rsidP="00FC6A02">
      <w:pPr>
        <w:pStyle w:val="Odstavecseseznamem"/>
        <w:numPr>
          <w:ilvl w:val="0"/>
          <w:numId w:val="1"/>
        </w:numPr>
        <w:jc w:val="both"/>
        <w:rPr>
          <w:iCs/>
          <w:lang w:eastAsia="ar-SA"/>
        </w:rPr>
      </w:pPr>
      <w:r w:rsidRPr="00FC6A02">
        <w:rPr>
          <w:iCs/>
          <w:lang w:eastAsia="ar-SA"/>
        </w:rPr>
        <w:t>Došlo k předání základních informací z jednání s První hasičskou, které má v kompetenci J. Bidmon – je v řešení odkup drobného movitého majetku</w:t>
      </w:r>
      <w:r w:rsidR="00FC6A02" w:rsidRPr="00FC6A02">
        <w:rPr>
          <w:iCs/>
          <w:lang w:eastAsia="ar-SA"/>
        </w:rPr>
        <w:t xml:space="preserve"> v Hotelu Přibyslav (kuchyňské vybavení)</w:t>
      </w:r>
      <w:r w:rsidRPr="00FC6A02">
        <w:rPr>
          <w:iCs/>
          <w:lang w:eastAsia="ar-SA"/>
        </w:rPr>
        <w:t xml:space="preserve">. </w:t>
      </w:r>
      <w:r w:rsidR="00FC6A02">
        <w:rPr>
          <w:iCs/>
          <w:lang w:eastAsia="ar-SA"/>
        </w:rPr>
        <w:t xml:space="preserve"> J. Bidmon doplnil další </w:t>
      </w:r>
      <w:r w:rsidRPr="00FC6A02">
        <w:rPr>
          <w:iCs/>
          <w:lang w:eastAsia="ar-SA"/>
        </w:rPr>
        <w:t xml:space="preserve"> informace z jednání týkající se revizí, administrativních a dalších úkonů.</w:t>
      </w:r>
    </w:p>
    <w:p w:rsidR="000B114D" w:rsidRDefault="004B279D" w:rsidP="006F195D">
      <w:pPr>
        <w:pStyle w:val="Odstavecseseznamem"/>
        <w:numPr>
          <w:ilvl w:val="0"/>
          <w:numId w:val="1"/>
        </w:numPr>
        <w:jc w:val="both"/>
        <w:rPr>
          <w:iCs/>
          <w:lang w:eastAsia="ar-SA"/>
        </w:rPr>
      </w:pPr>
      <w:r>
        <w:rPr>
          <w:iCs/>
          <w:lang w:eastAsia="ar-SA"/>
        </w:rPr>
        <w:t>Projednání</w:t>
      </w:r>
      <w:r w:rsidR="000B114D">
        <w:rPr>
          <w:iCs/>
          <w:lang w:eastAsia="ar-SA"/>
        </w:rPr>
        <w:t xml:space="preserve"> slevov</w:t>
      </w:r>
      <w:r>
        <w:rPr>
          <w:iCs/>
          <w:lang w:eastAsia="ar-SA"/>
        </w:rPr>
        <w:t>ých</w:t>
      </w:r>
      <w:r w:rsidR="000B114D">
        <w:rPr>
          <w:iCs/>
          <w:lang w:eastAsia="ar-SA"/>
        </w:rPr>
        <w:t xml:space="preserve"> kar</w:t>
      </w:r>
      <w:r>
        <w:rPr>
          <w:iCs/>
          <w:lang w:eastAsia="ar-SA"/>
        </w:rPr>
        <w:t>et</w:t>
      </w:r>
      <w:r w:rsidR="000B114D">
        <w:rPr>
          <w:iCs/>
          <w:lang w:eastAsia="ar-SA"/>
        </w:rPr>
        <w:t xml:space="preserve"> ČEPRO</w:t>
      </w:r>
      <w:r w:rsidR="00FC6A02">
        <w:rPr>
          <w:iCs/>
          <w:lang w:eastAsia="ar-SA"/>
        </w:rPr>
        <w:t xml:space="preserve"> – vhodné zejména pro právnické osoby (nahrazení CCS karty), úspora nákladů.</w:t>
      </w:r>
    </w:p>
    <w:p w:rsidR="000B114D" w:rsidRDefault="00FC6A02" w:rsidP="006F195D">
      <w:pPr>
        <w:pStyle w:val="Odstavecseseznamem"/>
        <w:numPr>
          <w:ilvl w:val="0"/>
          <w:numId w:val="1"/>
        </w:numPr>
        <w:jc w:val="both"/>
        <w:rPr>
          <w:iCs/>
          <w:lang w:eastAsia="ar-SA"/>
        </w:rPr>
      </w:pPr>
      <w:r>
        <w:rPr>
          <w:iCs/>
          <w:lang w:eastAsia="ar-SA"/>
        </w:rPr>
        <w:t>B</w:t>
      </w:r>
      <w:r w:rsidR="000B114D">
        <w:rPr>
          <w:iCs/>
          <w:lang w:eastAsia="ar-SA"/>
        </w:rPr>
        <w:t xml:space="preserve">yl připraven návrh na udělení Řádu sv. Floriana pro Ivo Havlíka, který byl projednán Vedením SH ČMS a předložen k projednání VV SH ČMS. </w:t>
      </w:r>
    </w:p>
    <w:p w:rsidR="000B114D" w:rsidRDefault="004B279D" w:rsidP="006F195D">
      <w:pPr>
        <w:pStyle w:val="Odstavecseseznamem"/>
        <w:numPr>
          <w:ilvl w:val="0"/>
          <w:numId w:val="1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ÚORHS </w:t>
      </w:r>
      <w:r w:rsidR="000B114D">
        <w:rPr>
          <w:iCs/>
          <w:lang w:eastAsia="ar-SA"/>
        </w:rPr>
        <w:t>předlož</w:t>
      </w:r>
      <w:r>
        <w:rPr>
          <w:iCs/>
          <w:lang w:eastAsia="ar-SA"/>
        </w:rPr>
        <w:t>ila Vedení SH ČMS</w:t>
      </w:r>
      <w:r w:rsidR="000B114D">
        <w:rPr>
          <w:iCs/>
          <w:lang w:eastAsia="ar-SA"/>
        </w:rPr>
        <w:t xml:space="preserve"> vzorové propozice postupových soutěží PS </w:t>
      </w:r>
      <w:r w:rsidR="00FC6A02">
        <w:rPr>
          <w:iCs/>
          <w:lang w:eastAsia="ar-SA"/>
        </w:rPr>
        <w:t xml:space="preserve">pro družstva mužů a žen </w:t>
      </w:r>
      <w:r w:rsidR="000B114D">
        <w:rPr>
          <w:iCs/>
          <w:lang w:eastAsia="ar-SA"/>
        </w:rPr>
        <w:t>na rok 2023, které jsou součástí písemně předložených materiálů.</w:t>
      </w:r>
    </w:p>
    <w:p w:rsidR="00FC6A02" w:rsidRDefault="000B114D" w:rsidP="002D75D5">
      <w:pPr>
        <w:pStyle w:val="Odstavecseseznamem"/>
        <w:numPr>
          <w:ilvl w:val="0"/>
          <w:numId w:val="1"/>
        </w:numPr>
        <w:jc w:val="both"/>
        <w:rPr>
          <w:iCs/>
          <w:lang w:eastAsia="ar-SA"/>
        </w:rPr>
      </w:pPr>
      <w:r w:rsidRPr="00FC6A02">
        <w:rPr>
          <w:iCs/>
          <w:lang w:eastAsia="ar-SA"/>
        </w:rPr>
        <w:t>Dále bylo písemně předloženo stanovisko ÚORVO</w:t>
      </w:r>
      <w:r w:rsidR="009E1664" w:rsidRPr="00FC6A02">
        <w:rPr>
          <w:iCs/>
          <w:lang w:eastAsia="ar-SA"/>
        </w:rPr>
        <w:t xml:space="preserve"> k volebnímu období</w:t>
      </w:r>
      <w:r w:rsidRPr="00FC6A02">
        <w:rPr>
          <w:iCs/>
          <w:lang w:eastAsia="ar-SA"/>
        </w:rPr>
        <w:t xml:space="preserve">, které je zároveň součástí </w:t>
      </w:r>
      <w:r w:rsidR="009E1664" w:rsidRPr="00FC6A02">
        <w:rPr>
          <w:iCs/>
          <w:lang w:eastAsia="ar-SA"/>
        </w:rPr>
        <w:t>elektronicky zaslaných</w:t>
      </w:r>
      <w:r w:rsidRPr="00FC6A02">
        <w:rPr>
          <w:iCs/>
          <w:lang w:eastAsia="ar-SA"/>
        </w:rPr>
        <w:t xml:space="preserve"> materiálů. </w:t>
      </w:r>
    </w:p>
    <w:p w:rsidR="000B114D" w:rsidRPr="00FC6A02" w:rsidRDefault="000B114D" w:rsidP="002D75D5">
      <w:pPr>
        <w:pStyle w:val="Odstavecseseznamem"/>
        <w:numPr>
          <w:ilvl w:val="0"/>
          <w:numId w:val="1"/>
        </w:numPr>
        <w:jc w:val="both"/>
        <w:rPr>
          <w:iCs/>
          <w:lang w:eastAsia="ar-SA"/>
        </w:rPr>
      </w:pPr>
      <w:r w:rsidRPr="00FC6A02">
        <w:rPr>
          <w:iCs/>
          <w:lang w:eastAsia="ar-SA"/>
        </w:rPr>
        <w:t xml:space="preserve">Projednání nominací do Zlatého záchranářského kříže, kdy byla pověřena T. Švejdová </w:t>
      </w:r>
      <w:r w:rsidR="009A6C29" w:rsidRPr="00FC6A02">
        <w:rPr>
          <w:iCs/>
          <w:lang w:eastAsia="ar-SA"/>
        </w:rPr>
        <w:t xml:space="preserve">pro zajištění podkladů. Vedení SH ČMS odsouhlasilo podání návrhu na Martina Stráského z KSH Jihočeského kraje. </w:t>
      </w:r>
    </w:p>
    <w:p w:rsidR="009A6C29" w:rsidRDefault="009A6C29" w:rsidP="006F195D">
      <w:pPr>
        <w:pStyle w:val="Odstavecseseznamem"/>
        <w:numPr>
          <w:ilvl w:val="0"/>
          <w:numId w:val="1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M. Sojka předložil aktualizovanou </w:t>
      </w:r>
      <w:r w:rsidR="004B279D">
        <w:rPr>
          <w:iCs/>
          <w:lang w:eastAsia="ar-SA"/>
        </w:rPr>
        <w:t>s</w:t>
      </w:r>
      <w:r>
        <w:rPr>
          <w:iCs/>
          <w:lang w:eastAsia="ar-SA"/>
        </w:rPr>
        <w:t xml:space="preserve">měrnici </w:t>
      </w:r>
      <w:r w:rsidR="004B279D">
        <w:rPr>
          <w:iCs/>
          <w:lang w:eastAsia="ar-SA"/>
        </w:rPr>
        <w:t xml:space="preserve">SH ČMS I/18 – 2021 o </w:t>
      </w:r>
      <w:r>
        <w:rPr>
          <w:iCs/>
          <w:lang w:eastAsia="ar-SA"/>
        </w:rPr>
        <w:t>cestovních náhrad</w:t>
      </w:r>
      <w:r w:rsidR="004B279D">
        <w:rPr>
          <w:iCs/>
          <w:lang w:eastAsia="ar-SA"/>
        </w:rPr>
        <w:t>ách</w:t>
      </w:r>
      <w:r>
        <w:rPr>
          <w:iCs/>
          <w:lang w:eastAsia="ar-SA"/>
        </w:rPr>
        <w:t xml:space="preserve">, která je součástí </w:t>
      </w:r>
      <w:r w:rsidR="009E1664">
        <w:rPr>
          <w:iCs/>
          <w:lang w:eastAsia="ar-SA"/>
        </w:rPr>
        <w:t>elektronicky zaslaných materiálů</w:t>
      </w:r>
      <w:r>
        <w:rPr>
          <w:iCs/>
          <w:lang w:eastAsia="ar-SA"/>
        </w:rPr>
        <w:t>.</w:t>
      </w:r>
    </w:p>
    <w:p w:rsidR="009A6C29" w:rsidRDefault="00696172" w:rsidP="006F195D">
      <w:pPr>
        <w:pStyle w:val="Odstavecseseznamem"/>
        <w:numPr>
          <w:ilvl w:val="0"/>
          <w:numId w:val="1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Vedení SH ČMS projednalo žádost starosty OSH Jindřichův Hradec týkající se výkladu pojmu „skutečný majitel“. Vedení SH ČMS pověřilo M. Němečkovou o zajištění právního výkladu. </w:t>
      </w:r>
    </w:p>
    <w:p w:rsidR="00696172" w:rsidRPr="000B114D" w:rsidRDefault="00696172" w:rsidP="006F195D">
      <w:pPr>
        <w:pStyle w:val="Odstavecseseznamem"/>
        <w:numPr>
          <w:ilvl w:val="0"/>
          <w:numId w:val="1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Vedení SH ČMS podalo návrh na místopředsedu Sdružení sportovních svazů J. </w:t>
      </w:r>
      <w:proofErr w:type="spellStart"/>
      <w:r>
        <w:rPr>
          <w:iCs/>
          <w:lang w:eastAsia="ar-SA"/>
        </w:rPr>
        <w:t>Salivara</w:t>
      </w:r>
      <w:proofErr w:type="spellEnd"/>
      <w:r>
        <w:rPr>
          <w:iCs/>
          <w:lang w:eastAsia="ar-SA"/>
        </w:rPr>
        <w:t>.</w:t>
      </w:r>
    </w:p>
    <w:p w:rsidR="00106C21" w:rsidRPr="00696172" w:rsidRDefault="00106C21" w:rsidP="00696172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:rsidR="00523156" w:rsidRPr="00BF6B83" w:rsidRDefault="00523156" w:rsidP="00260E88">
      <w:pPr>
        <w:overflowPunct w:val="0"/>
        <w:autoSpaceDE w:val="0"/>
        <w:spacing w:after="0" w:line="240" w:lineRule="auto"/>
        <w:ind w:left="2835" w:hanging="2835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2B2EEA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9A4E05">
        <w:rPr>
          <w:rFonts w:cs="Calibri"/>
          <w:b/>
          <w:iCs/>
          <w:sz w:val="24"/>
          <w:szCs w:val="24"/>
          <w:lang w:eastAsia="ar-SA"/>
        </w:rPr>
        <w:t>24</w:t>
      </w:r>
      <w:r w:rsidRPr="002B2EEA">
        <w:rPr>
          <w:rFonts w:cs="Calibri"/>
          <w:b/>
          <w:iCs/>
          <w:sz w:val="24"/>
          <w:szCs w:val="24"/>
          <w:lang w:eastAsia="ar-SA"/>
        </w:rPr>
        <w:t>/</w:t>
      </w:r>
      <w:r w:rsidR="009A4E05">
        <w:rPr>
          <w:rFonts w:cs="Calibri"/>
          <w:b/>
          <w:iCs/>
          <w:sz w:val="24"/>
          <w:szCs w:val="24"/>
          <w:lang w:eastAsia="ar-SA"/>
        </w:rPr>
        <w:t>23</w:t>
      </w:r>
      <w:r w:rsidR="002624E8">
        <w:rPr>
          <w:rFonts w:cs="Calibri"/>
          <w:b/>
          <w:iCs/>
          <w:sz w:val="24"/>
          <w:szCs w:val="24"/>
          <w:lang w:eastAsia="ar-SA"/>
        </w:rPr>
        <w:t>-</w:t>
      </w:r>
      <w:r w:rsidR="009A4E05">
        <w:rPr>
          <w:rFonts w:cs="Calibri"/>
          <w:b/>
          <w:iCs/>
          <w:sz w:val="24"/>
          <w:szCs w:val="24"/>
          <w:lang w:eastAsia="ar-SA"/>
        </w:rPr>
        <w:t>2</w:t>
      </w:r>
      <w:r w:rsidRPr="002B2EEA">
        <w:rPr>
          <w:rFonts w:cs="Calibri"/>
          <w:b/>
          <w:iCs/>
          <w:sz w:val="24"/>
          <w:szCs w:val="24"/>
          <w:lang w:eastAsia="ar-SA"/>
        </w:rPr>
        <w:t>-202</w:t>
      </w:r>
      <w:r w:rsidR="00106C21">
        <w:rPr>
          <w:rFonts w:cs="Calibri"/>
          <w:b/>
          <w:iCs/>
          <w:sz w:val="24"/>
          <w:szCs w:val="24"/>
          <w:lang w:eastAsia="ar-SA"/>
        </w:rPr>
        <w:t>3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260E88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Pr="00BF6B83">
        <w:rPr>
          <w:rFonts w:cs="Calibri"/>
          <w:b/>
          <w:iCs/>
          <w:sz w:val="24"/>
          <w:szCs w:val="24"/>
          <w:lang w:eastAsia="ar-SA"/>
        </w:rPr>
        <w:t>bere na vědomí informace z jednání Vedení SH ČMS.</w:t>
      </w:r>
    </w:p>
    <w:p w:rsidR="00360D05" w:rsidRDefault="002B11E4" w:rsidP="00696172">
      <w:pPr>
        <w:overflowPunct w:val="0"/>
        <w:autoSpaceDE w:val="0"/>
        <w:spacing w:after="0" w:line="240" w:lineRule="auto"/>
        <w:ind w:left="2123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8C2B29">
        <w:rPr>
          <w:rFonts w:cs="Calibri"/>
          <w:b/>
          <w:iCs/>
          <w:sz w:val="24"/>
          <w:szCs w:val="24"/>
          <w:lang w:eastAsia="ar-SA"/>
        </w:rPr>
        <w:t>1</w:t>
      </w:r>
      <w:r w:rsidR="009A4E05">
        <w:rPr>
          <w:rFonts w:cs="Calibri"/>
          <w:b/>
          <w:iCs/>
          <w:sz w:val="24"/>
          <w:szCs w:val="24"/>
          <w:lang w:eastAsia="ar-SA"/>
        </w:rPr>
        <w:t>8</w:t>
      </w:r>
    </w:p>
    <w:p w:rsidR="009435FC" w:rsidRDefault="009435FC" w:rsidP="00696172">
      <w:pPr>
        <w:overflowPunct w:val="0"/>
        <w:autoSpaceDE w:val="0"/>
        <w:spacing w:after="0" w:line="240" w:lineRule="auto"/>
        <w:ind w:left="2123" w:firstLine="709"/>
        <w:jc w:val="both"/>
        <w:textAlignment w:val="baseline"/>
        <w:rPr>
          <w:sz w:val="24"/>
          <w:szCs w:val="24"/>
        </w:rPr>
      </w:pPr>
    </w:p>
    <w:p w:rsidR="00696172" w:rsidRPr="00696172" w:rsidRDefault="00696172" w:rsidP="00696172">
      <w:pPr>
        <w:overflowPunct w:val="0"/>
        <w:autoSpaceDE w:val="0"/>
        <w:spacing w:after="0" w:line="240" w:lineRule="auto"/>
        <w:ind w:left="2123" w:firstLine="709"/>
        <w:jc w:val="both"/>
        <w:textAlignment w:val="baseline"/>
        <w:rPr>
          <w:sz w:val="24"/>
          <w:szCs w:val="24"/>
        </w:rPr>
      </w:pPr>
    </w:p>
    <w:p w:rsidR="00523156" w:rsidRPr="000F2312" w:rsidRDefault="00106C21" w:rsidP="000F2312">
      <w:pPr>
        <w:rPr>
          <w:iCs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lastRenderedPageBreak/>
        <w:t>4</w:t>
      </w:r>
      <w:r w:rsidR="00523156" w:rsidRPr="002D51AD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523156" w:rsidRPr="00F257EA">
        <w:rPr>
          <w:rFonts w:cs="Calibri"/>
          <w:b/>
          <w:i/>
          <w:iCs/>
          <w:sz w:val="24"/>
          <w:szCs w:val="24"/>
          <w:u w:val="single"/>
          <w:lang w:eastAsia="ar-SA"/>
        </w:rPr>
        <w:t>Informace z jednání ÚKRR, průběžná kontrolní činnost SH ČMS</w:t>
      </w:r>
    </w:p>
    <w:p w:rsidR="00696172" w:rsidRDefault="002F1825" w:rsidP="0069617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iCs/>
          <w:szCs w:val="26"/>
        </w:rPr>
      </w:pPr>
      <w:r w:rsidRPr="002F1825">
        <w:rPr>
          <w:rFonts w:asciiTheme="minorHAnsi" w:hAnsiTheme="minorHAnsi" w:cstheme="minorHAnsi"/>
          <w:iCs/>
          <w:szCs w:val="26"/>
        </w:rPr>
        <w:t xml:space="preserve">- J. Bochňák informoval o </w:t>
      </w:r>
      <w:r w:rsidR="009435FC">
        <w:rPr>
          <w:rFonts w:asciiTheme="minorHAnsi" w:hAnsiTheme="minorHAnsi" w:cstheme="minorHAnsi"/>
          <w:iCs/>
          <w:szCs w:val="26"/>
        </w:rPr>
        <w:t>průběhu zpracování</w:t>
      </w:r>
      <w:r w:rsidR="00FF58AD">
        <w:rPr>
          <w:rFonts w:asciiTheme="minorHAnsi" w:hAnsiTheme="minorHAnsi" w:cstheme="minorHAnsi"/>
          <w:iCs/>
          <w:szCs w:val="26"/>
        </w:rPr>
        <w:t xml:space="preserve"> Metodickém pokynu SH ČMS</w:t>
      </w:r>
      <w:r w:rsidR="009435FC">
        <w:rPr>
          <w:rFonts w:asciiTheme="minorHAnsi" w:hAnsiTheme="minorHAnsi" w:cstheme="minorHAnsi"/>
          <w:iCs/>
          <w:szCs w:val="26"/>
        </w:rPr>
        <w:t xml:space="preserve"> – kontrolní činnost</w:t>
      </w:r>
      <w:r w:rsidR="00C30D27">
        <w:rPr>
          <w:rFonts w:asciiTheme="minorHAnsi" w:hAnsiTheme="minorHAnsi" w:cstheme="minorHAnsi"/>
          <w:iCs/>
          <w:szCs w:val="26"/>
        </w:rPr>
        <w:t>.</w:t>
      </w:r>
    </w:p>
    <w:p w:rsidR="00C30D27" w:rsidRPr="002F1825" w:rsidRDefault="00FF58AD" w:rsidP="0069617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 xml:space="preserve">- </w:t>
      </w:r>
      <w:r w:rsidR="009435FC">
        <w:rPr>
          <w:rFonts w:asciiTheme="minorHAnsi" w:hAnsiTheme="minorHAnsi" w:cstheme="minorHAnsi"/>
          <w:iCs/>
          <w:szCs w:val="26"/>
        </w:rPr>
        <w:t xml:space="preserve">Dále informoval o součinnosti členů </w:t>
      </w:r>
      <w:r w:rsidR="00C30D27">
        <w:rPr>
          <w:rFonts w:asciiTheme="minorHAnsi" w:hAnsiTheme="minorHAnsi" w:cstheme="minorHAnsi"/>
          <w:iCs/>
          <w:szCs w:val="26"/>
        </w:rPr>
        <w:t xml:space="preserve">ÚKRR </w:t>
      </w:r>
      <w:r w:rsidR="009435FC">
        <w:rPr>
          <w:rFonts w:asciiTheme="minorHAnsi" w:hAnsiTheme="minorHAnsi" w:cstheme="minorHAnsi"/>
          <w:iCs/>
          <w:szCs w:val="26"/>
        </w:rPr>
        <w:t>při</w:t>
      </w:r>
      <w:r w:rsidR="00C30D27">
        <w:rPr>
          <w:rFonts w:asciiTheme="minorHAnsi" w:hAnsiTheme="minorHAnsi" w:cstheme="minorHAnsi"/>
          <w:iCs/>
          <w:szCs w:val="26"/>
        </w:rPr>
        <w:t xml:space="preserve"> inventarizaci </w:t>
      </w:r>
      <w:r w:rsidR="009435FC">
        <w:rPr>
          <w:rFonts w:asciiTheme="minorHAnsi" w:hAnsiTheme="minorHAnsi" w:cstheme="minorHAnsi"/>
          <w:iCs/>
          <w:szCs w:val="26"/>
        </w:rPr>
        <w:t>CHH</w:t>
      </w:r>
      <w:r w:rsidR="00C30D27">
        <w:rPr>
          <w:rFonts w:asciiTheme="minorHAnsi" w:hAnsiTheme="minorHAnsi" w:cstheme="minorHAnsi"/>
          <w:iCs/>
          <w:szCs w:val="26"/>
        </w:rPr>
        <w:t>.</w:t>
      </w:r>
    </w:p>
    <w:p w:rsidR="00FC6B5B" w:rsidRDefault="00FC6B5B" w:rsidP="00106C21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:rsidR="004D6401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bookmarkStart w:id="0" w:name="_Hlk116549832"/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696172">
        <w:rPr>
          <w:rFonts w:cs="Calibri"/>
          <w:b/>
          <w:iCs/>
          <w:sz w:val="24"/>
          <w:szCs w:val="24"/>
          <w:lang w:eastAsia="ar-SA"/>
        </w:rPr>
        <w:t>25</w:t>
      </w:r>
      <w:r w:rsidRPr="0042470C">
        <w:rPr>
          <w:rFonts w:cs="Calibri"/>
          <w:b/>
          <w:iCs/>
          <w:sz w:val="24"/>
          <w:szCs w:val="24"/>
          <w:lang w:eastAsia="ar-SA"/>
        </w:rPr>
        <w:t>/</w:t>
      </w:r>
      <w:r w:rsidR="00696172">
        <w:rPr>
          <w:rFonts w:cs="Calibri"/>
          <w:b/>
          <w:iCs/>
          <w:sz w:val="24"/>
          <w:szCs w:val="24"/>
          <w:lang w:eastAsia="ar-SA"/>
        </w:rPr>
        <w:t>23</w:t>
      </w:r>
      <w:r>
        <w:rPr>
          <w:rFonts w:cs="Calibri"/>
          <w:b/>
          <w:iCs/>
          <w:sz w:val="24"/>
          <w:szCs w:val="24"/>
          <w:lang w:eastAsia="ar-SA"/>
        </w:rPr>
        <w:t>-</w:t>
      </w:r>
      <w:r w:rsidR="00696172">
        <w:rPr>
          <w:rFonts w:cs="Calibri"/>
          <w:b/>
          <w:iCs/>
          <w:sz w:val="24"/>
          <w:szCs w:val="24"/>
          <w:lang w:eastAsia="ar-SA"/>
        </w:rPr>
        <w:t>2</w:t>
      </w:r>
      <w:r w:rsidRPr="0042470C">
        <w:rPr>
          <w:rFonts w:cs="Calibri"/>
          <w:b/>
          <w:iCs/>
          <w:sz w:val="24"/>
          <w:szCs w:val="24"/>
          <w:lang w:eastAsia="ar-SA"/>
        </w:rPr>
        <w:t>-202</w:t>
      </w:r>
      <w:r w:rsidR="004D6401">
        <w:rPr>
          <w:rFonts w:cs="Calibri"/>
          <w:b/>
          <w:iCs/>
          <w:sz w:val="24"/>
          <w:szCs w:val="24"/>
          <w:lang w:eastAsia="ar-SA"/>
        </w:rPr>
        <w:t>3</w:t>
      </w:r>
      <w:r w:rsidRPr="0042470C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42470C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696172">
        <w:rPr>
          <w:rFonts w:cs="Calibri"/>
          <w:b/>
          <w:iCs/>
          <w:sz w:val="24"/>
          <w:szCs w:val="24"/>
          <w:lang w:eastAsia="ar-SA"/>
        </w:rPr>
        <w:t xml:space="preserve"> bere informace předsedy ÚKRR na vědomí.</w:t>
      </w:r>
    </w:p>
    <w:p w:rsidR="00523156" w:rsidRPr="001E077B" w:rsidRDefault="00186EDB" w:rsidP="001E077B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bookmarkEnd w:id="0"/>
      <w:r w:rsidR="008C2B29">
        <w:rPr>
          <w:rFonts w:cs="Calibri"/>
          <w:b/>
          <w:iCs/>
          <w:sz w:val="24"/>
          <w:szCs w:val="24"/>
          <w:lang w:eastAsia="ar-SA"/>
        </w:rPr>
        <w:t>1</w:t>
      </w:r>
      <w:r w:rsidR="00696172">
        <w:rPr>
          <w:rFonts w:cs="Calibri"/>
          <w:b/>
          <w:iCs/>
          <w:sz w:val="24"/>
          <w:szCs w:val="24"/>
          <w:lang w:eastAsia="ar-SA"/>
        </w:rPr>
        <w:t>8</w:t>
      </w:r>
    </w:p>
    <w:p w:rsidR="00186EDB" w:rsidRDefault="00186EDB" w:rsidP="004627C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:rsidR="004627CD" w:rsidRPr="00654BD8" w:rsidRDefault="008D78D6" w:rsidP="004627C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i/>
          <w:iCs/>
          <w:szCs w:val="26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5</w:t>
      </w:r>
      <w:r w:rsidR="00523156" w:rsidRPr="00F257EA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8B1F99">
        <w:rPr>
          <w:rFonts w:cs="Calibri"/>
          <w:b/>
          <w:i/>
          <w:iCs/>
          <w:sz w:val="24"/>
          <w:szCs w:val="24"/>
          <w:u w:val="single"/>
          <w:lang w:eastAsia="ar-SA"/>
        </w:rPr>
        <w:t>Výroční zpráva SH ČMS za rok 2022</w:t>
      </w:r>
    </w:p>
    <w:p w:rsidR="009435FC" w:rsidRDefault="009435FC" w:rsidP="00C30D27">
      <w:pPr>
        <w:pStyle w:val="Bezmezer"/>
        <w:jc w:val="both"/>
        <w:rPr>
          <w:rFonts w:cs="Calibri"/>
          <w:szCs w:val="20"/>
          <w:lang w:eastAsia="ar-SA"/>
        </w:rPr>
      </w:pPr>
    </w:p>
    <w:p w:rsidR="00F76502" w:rsidRDefault="00F76502" w:rsidP="00C30D27">
      <w:pPr>
        <w:pStyle w:val="Bezmezer"/>
        <w:jc w:val="both"/>
        <w:rPr>
          <w:rFonts w:cs="Calibri"/>
          <w:szCs w:val="20"/>
          <w:lang w:eastAsia="ar-SA"/>
        </w:rPr>
      </w:pPr>
      <w:r>
        <w:rPr>
          <w:rFonts w:cs="Calibri"/>
          <w:szCs w:val="20"/>
          <w:lang w:eastAsia="ar-SA"/>
        </w:rPr>
        <w:t>- I. Špačková informova</w:t>
      </w:r>
      <w:r w:rsidR="009435FC">
        <w:rPr>
          <w:rFonts w:cs="Calibri"/>
          <w:szCs w:val="20"/>
          <w:lang w:eastAsia="ar-SA"/>
        </w:rPr>
        <w:t>la přítomné o zachování obdobného</w:t>
      </w:r>
      <w:r>
        <w:rPr>
          <w:rFonts w:cs="Calibri"/>
          <w:szCs w:val="20"/>
          <w:lang w:eastAsia="ar-SA"/>
        </w:rPr>
        <w:t xml:space="preserve"> formátu</w:t>
      </w:r>
      <w:r w:rsidR="009435FC">
        <w:rPr>
          <w:rFonts w:cs="Calibri"/>
          <w:szCs w:val="20"/>
          <w:lang w:eastAsia="ar-SA"/>
        </w:rPr>
        <w:t xml:space="preserve"> VZ</w:t>
      </w:r>
      <w:r>
        <w:rPr>
          <w:rFonts w:cs="Calibri"/>
          <w:szCs w:val="20"/>
          <w:lang w:eastAsia="ar-SA"/>
        </w:rPr>
        <w:t xml:space="preserve">, který byl zvolen v přechozím roce, tedy textová část </w:t>
      </w:r>
      <w:r w:rsidR="009435FC">
        <w:rPr>
          <w:rFonts w:cs="Calibri"/>
          <w:szCs w:val="20"/>
          <w:lang w:eastAsia="ar-SA"/>
        </w:rPr>
        <w:t xml:space="preserve">VZ </w:t>
      </w:r>
      <w:r>
        <w:rPr>
          <w:rFonts w:cs="Calibri"/>
          <w:szCs w:val="20"/>
          <w:lang w:eastAsia="ar-SA"/>
        </w:rPr>
        <w:t>s</w:t>
      </w:r>
      <w:r w:rsidR="009435FC">
        <w:rPr>
          <w:rFonts w:cs="Calibri"/>
          <w:szCs w:val="20"/>
          <w:lang w:eastAsia="ar-SA"/>
        </w:rPr>
        <w:t xml:space="preserve"> tabulkovou přílohou</w:t>
      </w:r>
      <w:r>
        <w:rPr>
          <w:rFonts w:cs="Calibri"/>
          <w:szCs w:val="20"/>
          <w:lang w:eastAsia="ar-SA"/>
        </w:rPr>
        <w:t>. Po obsahové stránce se objeví nová témata týkající se pomoci Ukrajině, zásah v Hřensku a účast na Mezinárodní soutěži v </w:t>
      </w:r>
      <w:proofErr w:type="spellStart"/>
      <w:r>
        <w:rPr>
          <w:rFonts w:cs="Calibri"/>
          <w:szCs w:val="20"/>
          <w:lang w:eastAsia="ar-SA"/>
        </w:rPr>
        <w:t>Celje</w:t>
      </w:r>
      <w:proofErr w:type="spellEnd"/>
      <w:r>
        <w:rPr>
          <w:rFonts w:cs="Calibri"/>
          <w:szCs w:val="20"/>
          <w:lang w:eastAsia="ar-SA"/>
        </w:rPr>
        <w:t xml:space="preserve">. </w:t>
      </w:r>
    </w:p>
    <w:p w:rsidR="00DD6BDB" w:rsidRPr="00C30D27" w:rsidRDefault="009E1664" w:rsidP="00C30D27">
      <w:pPr>
        <w:pStyle w:val="Bezmezer"/>
        <w:jc w:val="both"/>
        <w:rPr>
          <w:rFonts w:cs="Calibri"/>
          <w:szCs w:val="20"/>
          <w:lang w:eastAsia="ar-SA"/>
        </w:rPr>
      </w:pPr>
      <w:r>
        <w:rPr>
          <w:rFonts w:cs="Calibri"/>
          <w:szCs w:val="20"/>
          <w:lang w:eastAsia="ar-SA"/>
        </w:rPr>
        <w:t>Dále požádala o</w:t>
      </w:r>
      <w:r w:rsidR="00F76502">
        <w:rPr>
          <w:rFonts w:cs="Calibri"/>
          <w:szCs w:val="20"/>
          <w:lang w:eastAsia="ar-SA"/>
        </w:rPr>
        <w:t xml:space="preserve"> podklad</w:t>
      </w:r>
      <w:r>
        <w:rPr>
          <w:rFonts w:cs="Calibri"/>
          <w:szCs w:val="20"/>
          <w:lang w:eastAsia="ar-SA"/>
        </w:rPr>
        <w:t>y</w:t>
      </w:r>
      <w:r w:rsidR="00217D2C">
        <w:rPr>
          <w:rFonts w:cs="Calibri"/>
          <w:szCs w:val="20"/>
          <w:lang w:eastAsia="ar-SA"/>
        </w:rPr>
        <w:t xml:space="preserve"> - </w:t>
      </w:r>
      <w:r w:rsidR="00F76502">
        <w:rPr>
          <w:rFonts w:cs="Calibri"/>
          <w:szCs w:val="20"/>
          <w:lang w:eastAsia="ar-SA"/>
        </w:rPr>
        <w:t xml:space="preserve">termín odevzdání </w:t>
      </w:r>
      <w:r w:rsidR="009435FC">
        <w:rPr>
          <w:rFonts w:cs="Calibri"/>
          <w:szCs w:val="20"/>
          <w:lang w:eastAsia="ar-SA"/>
        </w:rPr>
        <w:t>podkladů z ÚOR je do 3. 3. 2023</w:t>
      </w:r>
      <w:r w:rsidR="00DD6BDB">
        <w:rPr>
          <w:rFonts w:cs="Calibri"/>
          <w:szCs w:val="20"/>
          <w:lang w:eastAsia="ar-SA"/>
        </w:rPr>
        <w:t xml:space="preserve">. </w:t>
      </w:r>
    </w:p>
    <w:p w:rsidR="00FC6B5B" w:rsidRPr="00EB5740" w:rsidRDefault="00FC6B5B" w:rsidP="00EB5740">
      <w:pPr>
        <w:pStyle w:val="Bezmezer"/>
        <w:jc w:val="both"/>
        <w:rPr>
          <w:iCs/>
          <w:lang w:eastAsia="ar-SA"/>
        </w:rPr>
      </w:pPr>
    </w:p>
    <w:p w:rsidR="007F246B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C30D27">
        <w:rPr>
          <w:rFonts w:cs="Calibri"/>
          <w:b/>
          <w:iCs/>
          <w:sz w:val="24"/>
          <w:szCs w:val="24"/>
          <w:lang w:eastAsia="ar-SA"/>
        </w:rPr>
        <w:t>26</w:t>
      </w:r>
      <w:r>
        <w:rPr>
          <w:rFonts w:cs="Calibri"/>
          <w:b/>
          <w:iCs/>
          <w:sz w:val="24"/>
          <w:szCs w:val="24"/>
          <w:lang w:eastAsia="ar-SA"/>
        </w:rPr>
        <w:t>/</w:t>
      </w:r>
      <w:r w:rsidR="00C30D27">
        <w:rPr>
          <w:rFonts w:cs="Calibri"/>
          <w:b/>
          <w:iCs/>
          <w:sz w:val="24"/>
          <w:szCs w:val="24"/>
          <w:lang w:eastAsia="ar-SA"/>
        </w:rPr>
        <w:t>23</w:t>
      </w:r>
      <w:r>
        <w:rPr>
          <w:rFonts w:cs="Calibri"/>
          <w:b/>
          <w:iCs/>
          <w:sz w:val="24"/>
          <w:szCs w:val="24"/>
          <w:lang w:eastAsia="ar-SA"/>
        </w:rPr>
        <w:t>-</w:t>
      </w:r>
      <w:r w:rsidR="00C30D27">
        <w:rPr>
          <w:rFonts w:cs="Calibri"/>
          <w:b/>
          <w:iCs/>
          <w:sz w:val="24"/>
          <w:szCs w:val="24"/>
          <w:lang w:eastAsia="ar-SA"/>
        </w:rPr>
        <w:t>2</w:t>
      </w:r>
      <w:r>
        <w:rPr>
          <w:rFonts w:cs="Calibri"/>
          <w:b/>
          <w:iCs/>
          <w:sz w:val="24"/>
          <w:szCs w:val="24"/>
          <w:lang w:eastAsia="ar-SA"/>
        </w:rPr>
        <w:t>-202</w:t>
      </w:r>
      <w:r w:rsidR="00B71C1B">
        <w:rPr>
          <w:rFonts w:cs="Calibri"/>
          <w:b/>
          <w:iCs/>
          <w:sz w:val="24"/>
          <w:szCs w:val="24"/>
          <w:lang w:eastAsia="ar-SA"/>
        </w:rPr>
        <w:t>3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 w:rsidR="00C30D27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C30D27"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>VV SH ČMS</w:t>
      </w:r>
      <w:r w:rsidR="007F246B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9435FC">
        <w:rPr>
          <w:rFonts w:cs="Calibri"/>
          <w:b/>
          <w:iCs/>
          <w:sz w:val="24"/>
          <w:szCs w:val="24"/>
          <w:lang w:eastAsia="ar-SA"/>
        </w:rPr>
        <w:t>bere na vědomí stav příprav zpracování</w:t>
      </w:r>
      <w:r w:rsidR="006A1BD5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C30D27">
        <w:rPr>
          <w:rFonts w:cs="Calibri"/>
          <w:b/>
          <w:iCs/>
          <w:sz w:val="24"/>
          <w:szCs w:val="24"/>
          <w:lang w:eastAsia="ar-SA"/>
        </w:rPr>
        <w:t>Výroční zprávy SH ČMS za rok 2022</w:t>
      </w:r>
      <w:r w:rsidR="006A1BD5">
        <w:rPr>
          <w:rFonts w:cs="Calibri"/>
          <w:b/>
          <w:iCs/>
          <w:sz w:val="24"/>
          <w:szCs w:val="24"/>
          <w:lang w:eastAsia="ar-SA"/>
        </w:rPr>
        <w:t xml:space="preserve"> v prezentované podobě</w:t>
      </w:r>
      <w:r w:rsidR="00C30D27">
        <w:rPr>
          <w:rFonts w:cs="Calibri"/>
          <w:b/>
          <w:iCs/>
          <w:sz w:val="24"/>
          <w:szCs w:val="24"/>
          <w:lang w:eastAsia="ar-SA"/>
        </w:rPr>
        <w:t>.</w:t>
      </w:r>
    </w:p>
    <w:p w:rsidR="00523156" w:rsidRPr="001E077B" w:rsidRDefault="00523156" w:rsidP="001E077B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8C2B29">
        <w:rPr>
          <w:rFonts w:cs="Calibri"/>
          <w:b/>
          <w:iCs/>
          <w:sz w:val="24"/>
          <w:szCs w:val="24"/>
          <w:lang w:eastAsia="ar-SA"/>
        </w:rPr>
        <w:t>1</w:t>
      </w:r>
      <w:r w:rsidR="00C30D27">
        <w:rPr>
          <w:rFonts w:cs="Calibri"/>
          <w:b/>
          <w:iCs/>
          <w:sz w:val="24"/>
          <w:szCs w:val="24"/>
          <w:lang w:eastAsia="ar-SA"/>
        </w:rPr>
        <w:t>8</w:t>
      </w:r>
    </w:p>
    <w:p w:rsidR="00FC6B5B" w:rsidRDefault="00FC6B5B" w:rsidP="00523156">
      <w:pPr>
        <w:pStyle w:val="Bezmezer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</w:p>
    <w:p w:rsidR="00523156" w:rsidRDefault="008D78D6" w:rsidP="00523156">
      <w:pPr>
        <w:pStyle w:val="Bezmezer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6</w:t>
      </w:r>
      <w:r w:rsidR="00523156">
        <w:rPr>
          <w:rFonts w:cs="Calibri"/>
          <w:b/>
          <w:i/>
          <w:sz w:val="24"/>
          <w:szCs w:val="24"/>
          <w:u w:val="single"/>
          <w:lang w:eastAsia="ar-SA"/>
        </w:rPr>
        <w:t xml:space="preserve">) </w:t>
      </w:r>
      <w:r w:rsidR="008B1F99">
        <w:rPr>
          <w:rFonts w:cs="Calibri"/>
          <w:b/>
          <w:i/>
          <w:sz w:val="24"/>
          <w:szCs w:val="24"/>
          <w:u w:val="single"/>
          <w:lang w:eastAsia="ar-SA"/>
        </w:rPr>
        <w:t>Vyhodnocení plnění grantů MV, projektu MŠMT a dotací NSA za rok 2022</w:t>
      </w:r>
    </w:p>
    <w:p w:rsidR="00523156" w:rsidRPr="002D51AD" w:rsidRDefault="00217D2C" w:rsidP="00523156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523156"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</w:p>
    <w:p w:rsidR="00DD6BDB" w:rsidRDefault="00DD6BDB" w:rsidP="00DD6BDB">
      <w:pPr>
        <w:pStyle w:val="Bezmezer"/>
        <w:jc w:val="both"/>
        <w:rPr>
          <w:iCs/>
          <w:lang w:eastAsia="ar-SA"/>
        </w:rPr>
      </w:pPr>
      <w:r w:rsidRPr="00DD6BDB">
        <w:rPr>
          <w:iCs/>
          <w:lang w:eastAsia="ar-SA"/>
        </w:rPr>
        <w:t>M. Němečková</w:t>
      </w:r>
      <w:r>
        <w:rPr>
          <w:iCs/>
          <w:lang w:eastAsia="ar-SA"/>
        </w:rPr>
        <w:t xml:space="preserve"> informovala </w:t>
      </w:r>
      <w:r w:rsidR="0075721A">
        <w:rPr>
          <w:iCs/>
          <w:lang w:eastAsia="ar-SA"/>
        </w:rPr>
        <w:t>o plnění dotace NSA za rok 2022:</w:t>
      </w:r>
    </w:p>
    <w:p w:rsidR="0075721A" w:rsidRDefault="0075721A" w:rsidP="00DD6BDB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- informace týkající se celkové výše získané dotace a zároveň výše vyčerpaných prostředků, z čehož vyplynula vratka státní dotace, z důvodu neuskutečnění postupové soutěže při MSH Plzeň. Dále byly popsány jednotlivé části plnění dotace, jako například čerpání dotace pobočnými spolky, čerpání na národní soutěže apod.</w:t>
      </w:r>
    </w:p>
    <w:p w:rsidR="0075721A" w:rsidRDefault="0075721A" w:rsidP="00DD6BDB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Dále M. Němečková přednesla vyhodnocení plnění </w:t>
      </w:r>
      <w:r w:rsidR="00695AAC">
        <w:rPr>
          <w:iCs/>
          <w:lang w:eastAsia="ar-SA"/>
        </w:rPr>
        <w:t>výzvy</w:t>
      </w:r>
      <w:r w:rsidR="00BB26FC">
        <w:rPr>
          <w:iCs/>
          <w:lang w:eastAsia="ar-SA"/>
        </w:rPr>
        <w:t xml:space="preserve"> </w:t>
      </w:r>
      <w:r>
        <w:rPr>
          <w:iCs/>
          <w:lang w:eastAsia="ar-SA"/>
        </w:rPr>
        <w:t xml:space="preserve">MŠMT </w:t>
      </w:r>
      <w:r w:rsidR="00695AAC">
        <w:rPr>
          <w:iCs/>
          <w:lang w:eastAsia="ar-SA"/>
        </w:rPr>
        <w:t>Práce s dětmi a mládeží</w:t>
      </w:r>
      <w:r w:rsidR="00F05BF6">
        <w:rPr>
          <w:iCs/>
          <w:lang w:eastAsia="ar-SA"/>
        </w:rPr>
        <w:t xml:space="preserve"> Mladí hasiči 2022</w:t>
      </w:r>
      <w:r>
        <w:rPr>
          <w:iCs/>
          <w:lang w:eastAsia="ar-SA"/>
        </w:rPr>
        <w:t>:</w:t>
      </w:r>
    </w:p>
    <w:p w:rsidR="0075721A" w:rsidRDefault="0075721A" w:rsidP="0075721A">
      <w:pPr>
        <w:pStyle w:val="Bezmezer"/>
        <w:jc w:val="both"/>
        <w:rPr>
          <w:iCs/>
          <w:lang w:eastAsia="ar-SA"/>
        </w:rPr>
      </w:pPr>
      <w:r w:rsidRPr="0075721A">
        <w:rPr>
          <w:iCs/>
          <w:lang w:eastAsia="ar-SA"/>
        </w:rPr>
        <w:t>-</w:t>
      </w:r>
      <w:r>
        <w:rPr>
          <w:iCs/>
          <w:lang w:eastAsia="ar-SA"/>
        </w:rPr>
        <w:t xml:space="preserve"> </w:t>
      </w:r>
      <w:r w:rsidR="00F05BF6">
        <w:rPr>
          <w:iCs/>
          <w:lang w:eastAsia="ar-SA"/>
        </w:rPr>
        <w:t>dotační výzv</w:t>
      </w:r>
      <w:r w:rsidR="00217D2C">
        <w:rPr>
          <w:iCs/>
          <w:lang w:eastAsia="ar-SA"/>
        </w:rPr>
        <w:t>a</w:t>
      </w:r>
      <w:r w:rsidR="00F05BF6">
        <w:rPr>
          <w:iCs/>
          <w:lang w:eastAsia="ar-SA"/>
        </w:rPr>
        <w:t xml:space="preserve"> byla vyčerpána v plné výši</w:t>
      </w:r>
      <w:r w:rsidR="00A83D09">
        <w:rPr>
          <w:iCs/>
          <w:lang w:eastAsia="ar-SA"/>
        </w:rPr>
        <w:t>, byly dodrženy všec</w:t>
      </w:r>
      <w:r w:rsidR="009435FC">
        <w:rPr>
          <w:iCs/>
          <w:lang w:eastAsia="ar-SA"/>
        </w:rPr>
        <w:t xml:space="preserve">hny konkrétní výstupy projektu. </w:t>
      </w:r>
      <w:r w:rsidR="00A83D09">
        <w:rPr>
          <w:iCs/>
          <w:lang w:eastAsia="ar-SA"/>
        </w:rPr>
        <w:t xml:space="preserve">Součástí </w:t>
      </w:r>
      <w:r w:rsidR="009435FC">
        <w:rPr>
          <w:iCs/>
          <w:lang w:eastAsia="ar-SA"/>
        </w:rPr>
        <w:t>zprávy o vyhodnocení projektu</w:t>
      </w:r>
      <w:r w:rsidR="00A83D09">
        <w:rPr>
          <w:iCs/>
          <w:lang w:eastAsia="ar-SA"/>
        </w:rPr>
        <w:t xml:space="preserve"> je i grafická prezentace, která je povinnou pří</w:t>
      </w:r>
      <w:r w:rsidR="009435FC">
        <w:rPr>
          <w:iCs/>
          <w:lang w:eastAsia="ar-SA"/>
        </w:rPr>
        <w:t>lohou</w:t>
      </w:r>
      <w:r w:rsidR="00A83D09">
        <w:rPr>
          <w:iCs/>
          <w:lang w:eastAsia="ar-SA"/>
        </w:rPr>
        <w:t xml:space="preserve">. Dále byly vyjmenovány konkrétní aktivity projektu, včetně specifických aktivit. </w:t>
      </w:r>
    </w:p>
    <w:p w:rsidR="00BC2942" w:rsidRDefault="00BC2942" w:rsidP="0075721A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Následně M. Němečková přítomné </w:t>
      </w:r>
      <w:r w:rsidR="009435FC">
        <w:rPr>
          <w:iCs/>
          <w:lang w:eastAsia="ar-SA"/>
        </w:rPr>
        <w:t>seznámila s plněním grantů</w:t>
      </w:r>
      <w:r>
        <w:rPr>
          <w:iCs/>
          <w:lang w:eastAsia="ar-SA"/>
        </w:rPr>
        <w:t xml:space="preserve"> MV za rok 2022:</w:t>
      </w:r>
    </w:p>
    <w:p w:rsidR="00BC2942" w:rsidRDefault="00BC2942" w:rsidP="00BC2942">
      <w:pPr>
        <w:pStyle w:val="Bezmezer"/>
        <w:jc w:val="both"/>
        <w:rPr>
          <w:iCs/>
          <w:lang w:eastAsia="ar-SA"/>
        </w:rPr>
      </w:pPr>
      <w:r w:rsidRPr="00BC2942">
        <w:rPr>
          <w:iCs/>
          <w:lang w:eastAsia="ar-SA"/>
        </w:rPr>
        <w:t>-</w:t>
      </w:r>
      <w:r>
        <w:rPr>
          <w:iCs/>
          <w:lang w:eastAsia="ar-SA"/>
        </w:rPr>
        <w:t xml:space="preserve"> jednotlivě představila finanční čerpání jednotlivých projektů, kde došlo k vyčerpání v plné výši. </w:t>
      </w:r>
    </w:p>
    <w:p w:rsidR="00364C6F" w:rsidRDefault="00364C6F" w:rsidP="00523156">
      <w:pPr>
        <w:pStyle w:val="Bezmezer"/>
        <w:jc w:val="both"/>
        <w:rPr>
          <w:iCs/>
          <w:lang w:eastAsia="ar-SA"/>
        </w:rPr>
      </w:pPr>
    </w:p>
    <w:p w:rsidR="00523156" w:rsidRDefault="00523156" w:rsidP="00D14230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F76502">
        <w:rPr>
          <w:rFonts w:cs="Calibri"/>
          <w:b/>
          <w:iCs/>
          <w:sz w:val="24"/>
          <w:szCs w:val="24"/>
          <w:lang w:eastAsia="ar-SA"/>
        </w:rPr>
        <w:t>27</w:t>
      </w:r>
      <w:r w:rsidR="00E545D7">
        <w:rPr>
          <w:rFonts w:cs="Calibri"/>
          <w:b/>
          <w:iCs/>
          <w:sz w:val="24"/>
          <w:szCs w:val="24"/>
          <w:lang w:eastAsia="ar-SA"/>
        </w:rPr>
        <w:t>/</w:t>
      </w:r>
      <w:r w:rsidR="00F76502">
        <w:rPr>
          <w:rFonts w:cs="Calibri"/>
          <w:b/>
          <w:iCs/>
          <w:sz w:val="24"/>
          <w:szCs w:val="24"/>
          <w:lang w:eastAsia="ar-SA"/>
        </w:rPr>
        <w:t>23</w:t>
      </w:r>
      <w:r w:rsidR="00E545D7">
        <w:rPr>
          <w:rFonts w:cs="Calibri"/>
          <w:b/>
          <w:iCs/>
          <w:sz w:val="24"/>
          <w:szCs w:val="24"/>
          <w:lang w:eastAsia="ar-SA"/>
        </w:rPr>
        <w:t>-</w:t>
      </w:r>
      <w:r w:rsidR="00F76502">
        <w:rPr>
          <w:rFonts w:cs="Calibri"/>
          <w:b/>
          <w:iCs/>
          <w:sz w:val="24"/>
          <w:szCs w:val="24"/>
          <w:lang w:eastAsia="ar-SA"/>
        </w:rPr>
        <w:t>2</w:t>
      </w:r>
      <w:r>
        <w:rPr>
          <w:rFonts w:cs="Calibri"/>
          <w:b/>
          <w:iCs/>
          <w:sz w:val="24"/>
          <w:szCs w:val="24"/>
          <w:lang w:eastAsia="ar-SA"/>
        </w:rPr>
        <w:t>-202</w:t>
      </w:r>
      <w:r w:rsidR="008D78D6">
        <w:rPr>
          <w:rFonts w:cs="Calibri"/>
          <w:b/>
          <w:iCs/>
          <w:sz w:val="24"/>
          <w:szCs w:val="24"/>
          <w:lang w:eastAsia="ar-SA"/>
        </w:rPr>
        <w:t>3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="00D14230" w:rsidRPr="00D14230">
        <w:rPr>
          <w:rFonts w:cs="Calibri"/>
          <w:b/>
          <w:iCs/>
          <w:sz w:val="24"/>
          <w:szCs w:val="24"/>
          <w:lang w:eastAsia="ar-SA"/>
        </w:rPr>
        <w:t xml:space="preserve">VV SH ČMS </w:t>
      </w:r>
      <w:r w:rsidR="009435FC">
        <w:rPr>
          <w:rFonts w:cs="Calibri"/>
          <w:b/>
          <w:iCs/>
          <w:sz w:val="24"/>
          <w:szCs w:val="24"/>
          <w:lang w:eastAsia="ar-SA"/>
        </w:rPr>
        <w:t>schvaluje</w:t>
      </w:r>
      <w:r w:rsidR="007633A5">
        <w:rPr>
          <w:rFonts w:cs="Calibri"/>
          <w:b/>
          <w:iCs/>
          <w:sz w:val="24"/>
          <w:szCs w:val="24"/>
          <w:lang w:eastAsia="ar-SA"/>
        </w:rPr>
        <w:t> vyhodnocení plnění grantů MV, projektu MŠMT a dotací NSA za rok 2022</w:t>
      </w:r>
      <w:r w:rsidR="00D14230" w:rsidRPr="00D14230">
        <w:rPr>
          <w:rFonts w:cs="Calibri"/>
          <w:b/>
          <w:iCs/>
          <w:sz w:val="24"/>
          <w:szCs w:val="24"/>
          <w:lang w:eastAsia="ar-SA"/>
        </w:rPr>
        <w:t>.</w:t>
      </w:r>
    </w:p>
    <w:p w:rsidR="008D30F6" w:rsidRDefault="00523156" w:rsidP="008D30F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8C2B29">
        <w:rPr>
          <w:rFonts w:cs="Calibri"/>
          <w:b/>
          <w:iCs/>
          <w:sz w:val="24"/>
          <w:szCs w:val="24"/>
          <w:lang w:eastAsia="ar-SA"/>
        </w:rPr>
        <w:t>1</w:t>
      </w:r>
      <w:r w:rsidR="0075721A">
        <w:rPr>
          <w:rFonts w:cs="Calibri"/>
          <w:b/>
          <w:iCs/>
          <w:sz w:val="24"/>
          <w:szCs w:val="24"/>
          <w:lang w:eastAsia="ar-SA"/>
        </w:rPr>
        <w:t>8</w:t>
      </w:r>
    </w:p>
    <w:p w:rsidR="008B1F99" w:rsidRDefault="008B1F99" w:rsidP="008D30F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:rsidR="008B1F99" w:rsidRDefault="008B1F99" w:rsidP="008D30F6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 w:rsidRP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7) </w:t>
      </w:r>
      <w:r w:rsidR="00FD009C" w:rsidRP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>Stanovy – návrhy řešení volebního období</w:t>
      </w:r>
    </w:p>
    <w:p w:rsidR="00DD6BDB" w:rsidRPr="002D51AD" w:rsidRDefault="00217D2C" w:rsidP="00DD6BDB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DD6BDB"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:rsidR="00DD6BDB" w:rsidRDefault="00DD6BDB" w:rsidP="008D30F6">
      <w:pPr>
        <w:pStyle w:val="Bezmezer"/>
        <w:ind w:left="2977" w:hanging="2977"/>
        <w:jc w:val="both"/>
        <w:rPr>
          <w:rFonts w:cs="Calibri"/>
          <w:iCs/>
          <w:szCs w:val="24"/>
          <w:highlight w:val="yellow"/>
          <w:lang w:eastAsia="ar-SA"/>
        </w:rPr>
      </w:pPr>
    </w:p>
    <w:p w:rsidR="00FA5083" w:rsidRDefault="00FA5083" w:rsidP="008D30F6">
      <w:pPr>
        <w:pStyle w:val="Bezmezer"/>
        <w:ind w:left="2977" w:hanging="2977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 xml:space="preserve">- </w:t>
      </w:r>
      <w:r w:rsidRPr="00FA5083">
        <w:rPr>
          <w:rFonts w:cs="Calibri"/>
          <w:iCs/>
          <w:szCs w:val="24"/>
          <w:lang w:eastAsia="ar-SA"/>
        </w:rPr>
        <w:t xml:space="preserve">M. Němečková </w:t>
      </w:r>
      <w:r w:rsidR="008A6CB9">
        <w:rPr>
          <w:rFonts w:cs="Calibri"/>
          <w:iCs/>
          <w:szCs w:val="24"/>
          <w:lang w:eastAsia="ar-SA"/>
        </w:rPr>
        <w:t>požádala</w:t>
      </w:r>
      <w:r>
        <w:rPr>
          <w:rFonts w:cs="Calibri"/>
          <w:iCs/>
          <w:szCs w:val="24"/>
          <w:lang w:eastAsia="ar-SA"/>
        </w:rPr>
        <w:t xml:space="preserve"> J. </w:t>
      </w:r>
      <w:proofErr w:type="spellStart"/>
      <w:r>
        <w:rPr>
          <w:rFonts w:cs="Calibri"/>
          <w:iCs/>
          <w:szCs w:val="24"/>
          <w:lang w:eastAsia="ar-SA"/>
        </w:rPr>
        <w:t>Orgoníka</w:t>
      </w:r>
      <w:proofErr w:type="spellEnd"/>
      <w:r>
        <w:rPr>
          <w:rFonts w:cs="Calibri"/>
          <w:iCs/>
          <w:szCs w:val="24"/>
          <w:lang w:eastAsia="ar-SA"/>
        </w:rPr>
        <w:t xml:space="preserve"> o přednesení stanoviska ÚORVO týkající se návrhů řešení volebního období. </w:t>
      </w:r>
    </w:p>
    <w:p w:rsidR="00FA5083" w:rsidRDefault="00FA5083" w:rsidP="008D30F6">
      <w:pPr>
        <w:pStyle w:val="Bezmezer"/>
        <w:ind w:left="2977" w:hanging="2977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>- J. Orgoník</w:t>
      </w:r>
      <w:r w:rsidR="006A1BD5">
        <w:rPr>
          <w:rFonts w:cs="Calibri"/>
          <w:iCs/>
          <w:szCs w:val="24"/>
          <w:lang w:eastAsia="ar-SA"/>
        </w:rPr>
        <w:t xml:space="preserve"> představil stanovisko ÚORVO, které se skládá ze dvou částí.</w:t>
      </w:r>
    </w:p>
    <w:p w:rsidR="006A1BD5" w:rsidRDefault="006A1BD5" w:rsidP="008D30F6">
      <w:pPr>
        <w:pStyle w:val="Bezmezer"/>
        <w:ind w:left="2977" w:hanging="2977"/>
        <w:jc w:val="both"/>
        <w:rPr>
          <w:rFonts w:cs="Calibri"/>
          <w:iCs/>
          <w:szCs w:val="24"/>
          <w:lang w:eastAsia="ar-SA"/>
        </w:rPr>
      </w:pPr>
    </w:p>
    <w:p w:rsidR="006A1BD5" w:rsidRDefault="006A1BD5" w:rsidP="006A1BD5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>První část</w:t>
      </w:r>
      <w:r w:rsidR="009435FC">
        <w:rPr>
          <w:rFonts w:cs="Calibri"/>
          <w:iCs/>
          <w:szCs w:val="24"/>
          <w:lang w:eastAsia="ar-SA"/>
        </w:rPr>
        <w:t xml:space="preserve"> materiálu se zaobírá rozborem platných</w:t>
      </w:r>
      <w:r>
        <w:rPr>
          <w:rFonts w:cs="Calibri"/>
          <w:iCs/>
          <w:szCs w:val="24"/>
          <w:lang w:eastAsia="ar-SA"/>
        </w:rPr>
        <w:t xml:space="preserve"> článků Stanov SH ČMS zabývající se touto problematikou a ve druhé části jsou navrženy varianty řešení. </w:t>
      </w:r>
    </w:p>
    <w:p w:rsidR="006A1BD5" w:rsidRPr="009435FC" w:rsidRDefault="009435FC" w:rsidP="006A1BD5">
      <w:pPr>
        <w:pStyle w:val="Bezmezer"/>
        <w:jc w:val="both"/>
        <w:rPr>
          <w:rFonts w:cs="Calibri"/>
          <w:iCs/>
          <w:szCs w:val="24"/>
          <w:u w:val="single"/>
          <w:lang w:eastAsia="ar-SA"/>
        </w:rPr>
      </w:pPr>
      <w:r w:rsidRPr="009435FC">
        <w:rPr>
          <w:rFonts w:cs="Calibri"/>
          <w:iCs/>
          <w:szCs w:val="24"/>
          <w:u w:val="single"/>
          <w:lang w:eastAsia="ar-SA"/>
        </w:rPr>
        <w:t>Zásadním sdělením je, že současné znění Stanov SH ČMS nedává</w:t>
      </w:r>
      <w:r w:rsidR="005371DA" w:rsidRPr="009435FC">
        <w:rPr>
          <w:rFonts w:cs="Calibri"/>
          <w:iCs/>
          <w:szCs w:val="24"/>
          <w:u w:val="single"/>
          <w:lang w:eastAsia="ar-SA"/>
        </w:rPr>
        <w:t xml:space="preserve"> mož</w:t>
      </w:r>
      <w:r w:rsidRPr="009435FC">
        <w:rPr>
          <w:rFonts w:cs="Calibri"/>
          <w:iCs/>
          <w:szCs w:val="24"/>
          <w:u w:val="single"/>
          <w:lang w:eastAsia="ar-SA"/>
        </w:rPr>
        <w:t>nost zkrácení volebního období žádnému ze zvolených orgánů – funkcionářů.</w:t>
      </w:r>
    </w:p>
    <w:p w:rsidR="009435FC" w:rsidRDefault="009435FC" w:rsidP="006A1BD5">
      <w:pPr>
        <w:pStyle w:val="Bezmezer"/>
        <w:jc w:val="both"/>
        <w:rPr>
          <w:rFonts w:cs="Calibri"/>
          <w:iCs/>
          <w:szCs w:val="24"/>
          <w:lang w:eastAsia="ar-SA"/>
        </w:rPr>
      </w:pPr>
    </w:p>
    <w:p w:rsidR="006A1BD5" w:rsidRDefault="006A1BD5" w:rsidP="006A1BD5">
      <w:pPr>
        <w:pStyle w:val="Bezmezer"/>
        <w:ind w:left="2977" w:hanging="2977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>Následně J. Orgoník představil jednotlivé varianty řešení volebního období:</w:t>
      </w:r>
    </w:p>
    <w:p w:rsidR="006A1BD5" w:rsidRDefault="005371DA" w:rsidP="006F195D">
      <w:pPr>
        <w:pStyle w:val="Bezmezer"/>
        <w:numPr>
          <w:ilvl w:val="0"/>
          <w:numId w:val="2"/>
        </w:numPr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 xml:space="preserve">celý volební cyklus navázat na konání Sjezdu řádně po </w:t>
      </w:r>
      <w:proofErr w:type="gramStart"/>
      <w:r>
        <w:rPr>
          <w:rFonts w:cs="Calibri"/>
          <w:iCs/>
          <w:szCs w:val="24"/>
          <w:lang w:eastAsia="ar-SA"/>
        </w:rPr>
        <w:t>5-ti</w:t>
      </w:r>
      <w:proofErr w:type="gramEnd"/>
      <w:r>
        <w:rPr>
          <w:rFonts w:cs="Calibri"/>
          <w:iCs/>
          <w:szCs w:val="24"/>
          <w:lang w:eastAsia="ar-SA"/>
        </w:rPr>
        <w:t xml:space="preserve"> letech, tedy volby by se konaly v období 12/2025 – 07/2026 – pokračování vykonávání funkce do zvolení nového statutárního orgánu</w:t>
      </w:r>
      <w:r w:rsidR="005C3C29">
        <w:rPr>
          <w:rFonts w:cs="Calibri"/>
          <w:iCs/>
          <w:szCs w:val="24"/>
          <w:lang w:eastAsia="ar-SA"/>
        </w:rPr>
        <w:t>, kde není zamezeno statutárním</w:t>
      </w:r>
      <w:r w:rsidR="00044F99">
        <w:rPr>
          <w:rFonts w:cs="Calibri"/>
          <w:iCs/>
          <w:szCs w:val="24"/>
          <w:lang w:eastAsia="ar-SA"/>
        </w:rPr>
        <w:t>u</w:t>
      </w:r>
      <w:r w:rsidR="005C3C29">
        <w:rPr>
          <w:rFonts w:cs="Calibri"/>
          <w:iCs/>
          <w:szCs w:val="24"/>
          <w:lang w:eastAsia="ar-SA"/>
        </w:rPr>
        <w:t xml:space="preserve"> orgánu ukončit funkční období po 5-ti letech, avšak bude potřeba ve volebním roce provést volbu statutárního orgánu znovu</w:t>
      </w:r>
      <w:r>
        <w:rPr>
          <w:rFonts w:cs="Calibri"/>
          <w:iCs/>
          <w:szCs w:val="24"/>
          <w:lang w:eastAsia="ar-SA"/>
        </w:rPr>
        <w:t>;</w:t>
      </w:r>
    </w:p>
    <w:p w:rsidR="009435FC" w:rsidRDefault="009435FC" w:rsidP="009435FC">
      <w:pPr>
        <w:pStyle w:val="Bezmezer"/>
        <w:ind w:left="720"/>
        <w:jc w:val="both"/>
        <w:rPr>
          <w:rFonts w:cs="Calibri"/>
          <w:iCs/>
          <w:szCs w:val="24"/>
          <w:lang w:eastAsia="ar-SA"/>
        </w:rPr>
      </w:pPr>
    </w:p>
    <w:p w:rsidR="005371DA" w:rsidRDefault="005371DA" w:rsidP="006F195D">
      <w:pPr>
        <w:pStyle w:val="Bezmezer"/>
        <w:numPr>
          <w:ilvl w:val="0"/>
          <w:numId w:val="2"/>
        </w:numPr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lastRenderedPageBreak/>
        <w:t>volby budou probíhat na všech úrovních po uplynutí 5-ti letého období</w:t>
      </w:r>
      <w:r w:rsidR="009435FC">
        <w:rPr>
          <w:rFonts w:cs="Calibri"/>
          <w:iCs/>
          <w:szCs w:val="24"/>
          <w:lang w:eastAsia="ar-SA"/>
        </w:rPr>
        <w:t>, velká rozpětí volebního cyklu</w:t>
      </w:r>
      <w:r>
        <w:rPr>
          <w:rFonts w:cs="Calibri"/>
          <w:iCs/>
          <w:szCs w:val="24"/>
          <w:lang w:eastAsia="ar-SA"/>
        </w:rPr>
        <w:t>;</w:t>
      </w:r>
    </w:p>
    <w:p w:rsidR="009435FC" w:rsidRDefault="009435FC" w:rsidP="006F195D">
      <w:pPr>
        <w:pStyle w:val="Bezmezer"/>
        <w:numPr>
          <w:ilvl w:val="0"/>
          <w:numId w:val="2"/>
        </w:numPr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>úprava Stanov SH ČMS:</w:t>
      </w:r>
    </w:p>
    <w:p w:rsidR="005371DA" w:rsidRDefault="009435FC" w:rsidP="009435FC">
      <w:pPr>
        <w:pStyle w:val="Bezmezer"/>
        <w:numPr>
          <w:ilvl w:val="0"/>
          <w:numId w:val="5"/>
        </w:numPr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>na novelizaci Stanov SH ČMS aktivně pracuje určená pracovní skupina</w:t>
      </w:r>
      <w:r w:rsidR="005371DA">
        <w:rPr>
          <w:rFonts w:cs="Calibri"/>
          <w:iCs/>
          <w:szCs w:val="24"/>
          <w:lang w:eastAsia="ar-SA"/>
        </w:rPr>
        <w:t>, kde dle harmonogramu je předpoklad schválení v roce 2025;</w:t>
      </w:r>
    </w:p>
    <w:p w:rsidR="009435FC" w:rsidRDefault="009435FC" w:rsidP="009435FC">
      <w:pPr>
        <w:pStyle w:val="Bezmezer"/>
        <w:numPr>
          <w:ilvl w:val="0"/>
          <w:numId w:val="5"/>
        </w:numPr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>jednorázová úprava Stanov SH ČMS není v tuto chvíli uvažována;</w:t>
      </w:r>
    </w:p>
    <w:p w:rsidR="005371DA" w:rsidRDefault="00342CA5" w:rsidP="006F195D">
      <w:pPr>
        <w:pStyle w:val="Bezmezer"/>
        <w:numPr>
          <w:ilvl w:val="0"/>
          <w:numId w:val="2"/>
        </w:numPr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 xml:space="preserve">konání Sjezdu SH ČMS v roce 2025, což současné znění Stanov SH ČMS </w:t>
      </w:r>
      <w:r w:rsidR="009435FC">
        <w:rPr>
          <w:rFonts w:cs="Calibri"/>
          <w:iCs/>
          <w:szCs w:val="24"/>
          <w:lang w:eastAsia="ar-SA"/>
        </w:rPr>
        <w:t>bohužel nezahrnuje, muselo by dojít k jednorázové úpravě stanov.</w:t>
      </w:r>
    </w:p>
    <w:p w:rsidR="00342CA5" w:rsidRDefault="00342CA5" w:rsidP="00342CA5">
      <w:pPr>
        <w:pStyle w:val="Bezmezer"/>
        <w:jc w:val="both"/>
        <w:rPr>
          <w:rFonts w:cs="Calibri"/>
          <w:iCs/>
          <w:szCs w:val="24"/>
          <w:lang w:eastAsia="ar-SA"/>
        </w:rPr>
      </w:pPr>
      <w:r w:rsidRPr="00342CA5">
        <w:rPr>
          <w:rFonts w:cs="Calibri"/>
          <w:iCs/>
          <w:szCs w:val="24"/>
          <w:lang w:eastAsia="ar-SA"/>
        </w:rPr>
        <w:t>-</w:t>
      </w:r>
      <w:r>
        <w:rPr>
          <w:rFonts w:cs="Calibri"/>
          <w:iCs/>
          <w:szCs w:val="24"/>
          <w:lang w:eastAsia="ar-SA"/>
        </w:rPr>
        <w:t xml:space="preserve"> M. Němečková poděkovala za sumář variant řešení a informovala přítom</w:t>
      </w:r>
      <w:r w:rsidR="00B972ED">
        <w:rPr>
          <w:rFonts w:cs="Calibri"/>
          <w:iCs/>
          <w:szCs w:val="24"/>
          <w:lang w:eastAsia="ar-SA"/>
        </w:rPr>
        <w:t xml:space="preserve">né o </w:t>
      </w:r>
      <w:r>
        <w:rPr>
          <w:rFonts w:cs="Calibri"/>
          <w:iCs/>
          <w:szCs w:val="24"/>
          <w:lang w:eastAsia="ar-SA"/>
        </w:rPr>
        <w:t>doporučení Vedení SH ČMS postupov</w:t>
      </w:r>
      <w:r w:rsidR="00B972ED">
        <w:rPr>
          <w:rFonts w:cs="Calibri"/>
          <w:iCs/>
          <w:szCs w:val="24"/>
          <w:lang w:eastAsia="ar-SA"/>
        </w:rPr>
        <w:t>at dle Varianty 1 a zároveň pokračovat na novelizaci stanov dle harmonogramu představeného na SS v říjnu 2022.</w:t>
      </w:r>
    </w:p>
    <w:p w:rsidR="00342CA5" w:rsidRDefault="00A04A4E" w:rsidP="00342CA5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 xml:space="preserve">Následně </w:t>
      </w:r>
      <w:r w:rsidR="00342CA5">
        <w:rPr>
          <w:rFonts w:cs="Calibri"/>
          <w:iCs/>
          <w:szCs w:val="24"/>
          <w:lang w:eastAsia="ar-SA"/>
        </w:rPr>
        <w:t>vyzvala přítomné k diskuzi o návrzích řešení volebního období.</w:t>
      </w:r>
    </w:p>
    <w:p w:rsidR="005D782B" w:rsidRPr="005D782B" w:rsidRDefault="00044F99" w:rsidP="005D782B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>-J. Slámečka uvedl, že</w:t>
      </w:r>
      <w:r w:rsidR="005D782B" w:rsidRPr="005D782B">
        <w:rPr>
          <w:rFonts w:cs="Calibri"/>
          <w:iCs/>
          <w:szCs w:val="24"/>
          <w:lang w:eastAsia="ar-SA"/>
        </w:rPr>
        <w:t xml:space="preserve"> na VV KSH Kraje Vysočina byla tato problematika také diskutována a upřesnil, že hlavní obavy pramení z administrativní zátěže, pokud by muselo u SDH docházet k přeregistraci ve veřejném rejstříku po uplynutí </w:t>
      </w:r>
      <w:proofErr w:type="gramStart"/>
      <w:r w:rsidR="005D782B" w:rsidRPr="005D782B">
        <w:rPr>
          <w:rFonts w:cs="Calibri"/>
          <w:iCs/>
          <w:szCs w:val="24"/>
          <w:lang w:eastAsia="ar-SA"/>
        </w:rPr>
        <w:t>5-ti letého</w:t>
      </w:r>
      <w:proofErr w:type="gramEnd"/>
      <w:r w:rsidR="005D782B" w:rsidRPr="005D782B">
        <w:rPr>
          <w:rFonts w:cs="Calibri"/>
          <w:iCs/>
          <w:szCs w:val="24"/>
          <w:lang w:eastAsia="ar-SA"/>
        </w:rPr>
        <w:t xml:space="preserve"> funkčního období a následně znovu při volbě dle volebním cyklu po více než 5 letech.</w:t>
      </w:r>
    </w:p>
    <w:p w:rsidR="00A24258" w:rsidRPr="005D782B" w:rsidRDefault="002078E9" w:rsidP="005D782B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 xml:space="preserve">- </w:t>
      </w:r>
      <w:r w:rsidR="00A24258">
        <w:rPr>
          <w:rFonts w:cs="Calibri"/>
          <w:iCs/>
          <w:szCs w:val="24"/>
          <w:lang w:eastAsia="ar-SA"/>
        </w:rPr>
        <w:t xml:space="preserve">M. Němečková upozornila na potřebu oficiálního písemného stanoviska z Městského soudu v Praze ohledně prodloužení volebního období. </w:t>
      </w:r>
    </w:p>
    <w:p w:rsidR="00A24258" w:rsidRDefault="002078E9" w:rsidP="005D782B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 xml:space="preserve">- </w:t>
      </w:r>
      <w:r w:rsidR="00A24258">
        <w:rPr>
          <w:rFonts w:cs="Calibri"/>
          <w:iCs/>
          <w:szCs w:val="24"/>
          <w:lang w:eastAsia="ar-SA"/>
        </w:rPr>
        <w:t xml:space="preserve">J. Salivar podotkl, že administrativní úkony </w:t>
      </w:r>
      <w:r w:rsidR="005F5B79">
        <w:rPr>
          <w:rFonts w:cs="Calibri"/>
          <w:iCs/>
          <w:szCs w:val="24"/>
          <w:lang w:eastAsia="ar-SA"/>
        </w:rPr>
        <w:t>pravděpodobně přibydou,</w:t>
      </w:r>
      <w:r w:rsidR="00B972ED">
        <w:rPr>
          <w:rFonts w:cs="Calibri"/>
          <w:iCs/>
          <w:szCs w:val="24"/>
          <w:lang w:eastAsia="ar-SA"/>
        </w:rPr>
        <w:t xml:space="preserve"> v jakékoliv variantě řešení, </w:t>
      </w:r>
      <w:r w:rsidR="005F5B79">
        <w:rPr>
          <w:rFonts w:cs="Calibri"/>
          <w:iCs/>
          <w:szCs w:val="24"/>
          <w:lang w:eastAsia="ar-SA"/>
        </w:rPr>
        <w:t xml:space="preserve">avšak je potřeba jednat </w:t>
      </w:r>
      <w:r w:rsidR="00B972ED">
        <w:rPr>
          <w:rFonts w:cs="Calibri"/>
          <w:iCs/>
          <w:szCs w:val="24"/>
          <w:lang w:eastAsia="ar-SA"/>
        </w:rPr>
        <w:t xml:space="preserve">zásadně </w:t>
      </w:r>
      <w:r w:rsidR="005F5B79">
        <w:rPr>
          <w:rFonts w:cs="Calibri"/>
          <w:iCs/>
          <w:szCs w:val="24"/>
          <w:lang w:eastAsia="ar-SA"/>
        </w:rPr>
        <w:t xml:space="preserve">v souladu se Stanovami SH ČMS. </w:t>
      </w:r>
    </w:p>
    <w:p w:rsidR="00167EAF" w:rsidRDefault="002078E9" w:rsidP="005D782B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 xml:space="preserve">- </w:t>
      </w:r>
      <w:r w:rsidR="00167EAF">
        <w:rPr>
          <w:rFonts w:cs="Calibri"/>
          <w:iCs/>
          <w:szCs w:val="24"/>
          <w:lang w:eastAsia="ar-SA"/>
        </w:rPr>
        <w:t xml:space="preserve">T. </w:t>
      </w:r>
      <w:proofErr w:type="spellStart"/>
      <w:r w:rsidR="00167EAF">
        <w:rPr>
          <w:rFonts w:cs="Calibri"/>
          <w:iCs/>
          <w:szCs w:val="24"/>
          <w:lang w:eastAsia="ar-SA"/>
        </w:rPr>
        <w:t>Letocha</w:t>
      </w:r>
      <w:proofErr w:type="spellEnd"/>
      <w:r w:rsidR="00167EAF">
        <w:rPr>
          <w:rFonts w:cs="Calibri"/>
          <w:iCs/>
          <w:szCs w:val="24"/>
          <w:lang w:eastAsia="ar-SA"/>
        </w:rPr>
        <w:t xml:space="preserve"> vznesl dotaz týkající se správné formulace volebního období pro sbory, které budou mít volby po uplynutí </w:t>
      </w:r>
      <w:proofErr w:type="gramStart"/>
      <w:r w:rsidR="00167EAF">
        <w:rPr>
          <w:rFonts w:cs="Calibri"/>
          <w:iCs/>
          <w:szCs w:val="24"/>
          <w:lang w:eastAsia="ar-SA"/>
        </w:rPr>
        <w:t>5-ti letého</w:t>
      </w:r>
      <w:proofErr w:type="gramEnd"/>
      <w:r w:rsidR="00167EAF">
        <w:rPr>
          <w:rFonts w:cs="Calibri"/>
          <w:iCs/>
          <w:szCs w:val="24"/>
          <w:lang w:eastAsia="ar-SA"/>
        </w:rPr>
        <w:t xml:space="preserve"> funkčního období z vl</w:t>
      </w:r>
      <w:r w:rsidR="00044F99">
        <w:rPr>
          <w:rFonts w:cs="Calibri"/>
          <w:iCs/>
          <w:szCs w:val="24"/>
          <w:lang w:eastAsia="ar-SA"/>
        </w:rPr>
        <w:t>astního rozhodnutí a po roce, te</w:t>
      </w:r>
      <w:r w:rsidR="00167EAF">
        <w:rPr>
          <w:rFonts w:cs="Calibri"/>
          <w:iCs/>
          <w:szCs w:val="24"/>
          <w:lang w:eastAsia="ar-SA"/>
        </w:rPr>
        <w:t xml:space="preserve">dy v roce konání Sjezdu SH ČMS budou volby probíhat znovu. </w:t>
      </w:r>
    </w:p>
    <w:p w:rsidR="00167EAF" w:rsidRDefault="002078E9" w:rsidP="00A24258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 xml:space="preserve">- </w:t>
      </w:r>
      <w:r w:rsidR="00167EAF">
        <w:rPr>
          <w:rFonts w:cs="Calibri"/>
          <w:iCs/>
          <w:szCs w:val="24"/>
          <w:lang w:eastAsia="ar-SA"/>
        </w:rPr>
        <w:t xml:space="preserve">J. Salivar objasnil problematiku, že se nejedná o jednoleté funkční období, ale volba do </w:t>
      </w:r>
      <w:r w:rsidR="00167EAF" w:rsidRPr="00B972ED">
        <w:rPr>
          <w:rFonts w:cs="Calibri"/>
          <w:iCs/>
          <w:szCs w:val="24"/>
          <w:u w:val="single"/>
          <w:lang w:eastAsia="ar-SA"/>
        </w:rPr>
        <w:t>konce volebního období</w:t>
      </w:r>
      <w:r w:rsidR="00167EAF">
        <w:rPr>
          <w:rFonts w:cs="Calibri"/>
          <w:iCs/>
          <w:szCs w:val="24"/>
          <w:lang w:eastAsia="ar-SA"/>
        </w:rPr>
        <w:t xml:space="preserve">, tedy do roku konání Sjezdu SH ČMS.  </w:t>
      </w:r>
    </w:p>
    <w:p w:rsidR="00350FB7" w:rsidRPr="00167EAF" w:rsidRDefault="005F5B79" w:rsidP="00CA4861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>Na toto téma se rozvinula diskuze.</w:t>
      </w:r>
    </w:p>
    <w:p w:rsidR="00CA4861" w:rsidRDefault="00CA4861" w:rsidP="00CA4861">
      <w:pPr>
        <w:pStyle w:val="Bezmezer"/>
        <w:jc w:val="both"/>
        <w:rPr>
          <w:rFonts w:cs="Calibri"/>
          <w:iCs/>
          <w:szCs w:val="24"/>
          <w:highlight w:val="yellow"/>
          <w:lang w:eastAsia="ar-SA"/>
        </w:rPr>
      </w:pPr>
    </w:p>
    <w:p w:rsidR="00FA5083" w:rsidRDefault="00FA5083" w:rsidP="00FA5083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 xml:space="preserve">28/23-2-2023: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167EAF">
        <w:rPr>
          <w:rFonts w:cs="Calibri"/>
          <w:b/>
          <w:iCs/>
          <w:sz w:val="24"/>
          <w:szCs w:val="24"/>
          <w:lang w:eastAsia="ar-SA"/>
        </w:rPr>
        <w:t xml:space="preserve">pověřilo </w:t>
      </w:r>
      <w:r w:rsidR="00B972ED">
        <w:rPr>
          <w:rFonts w:cs="Calibri"/>
          <w:b/>
          <w:iCs/>
          <w:sz w:val="24"/>
          <w:szCs w:val="24"/>
          <w:lang w:eastAsia="ar-SA"/>
        </w:rPr>
        <w:t xml:space="preserve">Kancelář SH ČMS, konkrétně </w:t>
      </w:r>
      <w:r w:rsidR="005C3C29">
        <w:rPr>
          <w:rFonts w:cs="Calibri"/>
          <w:b/>
          <w:iCs/>
          <w:sz w:val="24"/>
          <w:szCs w:val="24"/>
          <w:lang w:eastAsia="ar-SA"/>
        </w:rPr>
        <w:t>N. Fenclovou k zajištění písemného stanoviska Městského soudu v Praze k prodloužení volebního období</w:t>
      </w:r>
      <w:r w:rsidRPr="00D14230">
        <w:rPr>
          <w:rFonts w:cs="Calibri"/>
          <w:b/>
          <w:iCs/>
          <w:sz w:val="24"/>
          <w:szCs w:val="24"/>
          <w:lang w:eastAsia="ar-SA"/>
        </w:rPr>
        <w:t>.</w:t>
      </w:r>
    </w:p>
    <w:p w:rsidR="00FA5083" w:rsidRPr="00FA5083" w:rsidRDefault="00FA5083" w:rsidP="00FA5083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18</w:t>
      </w:r>
    </w:p>
    <w:p w:rsidR="00FD009C" w:rsidRDefault="00FD009C" w:rsidP="008D30F6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:rsidR="00FD009C" w:rsidRDefault="00FD009C" w:rsidP="008D30F6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8) Návrhy na vyznamenání </w:t>
      </w:r>
    </w:p>
    <w:p w:rsidR="00DD6BDB" w:rsidRPr="002D51AD" w:rsidRDefault="00217D2C" w:rsidP="00DD6BDB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DD6BDB" w:rsidRPr="002D51AD">
        <w:rPr>
          <w:rFonts w:cs="Calibri"/>
          <w:i/>
          <w:sz w:val="20"/>
          <w:szCs w:val="20"/>
          <w:lang w:eastAsia="ar-SA"/>
        </w:rPr>
        <w:t>ateriál byl př</w:t>
      </w:r>
      <w:r>
        <w:rPr>
          <w:rFonts w:cs="Calibri"/>
          <w:i/>
          <w:sz w:val="20"/>
          <w:szCs w:val="20"/>
          <w:lang w:eastAsia="ar-SA"/>
        </w:rPr>
        <w:t>edložen</w:t>
      </w:r>
      <w:r w:rsidR="00DD6BDB" w:rsidRPr="002D51AD">
        <w:rPr>
          <w:rFonts w:cs="Calibri"/>
          <w:i/>
          <w:sz w:val="20"/>
          <w:szCs w:val="20"/>
          <w:lang w:eastAsia="ar-SA"/>
        </w:rPr>
        <w:t xml:space="preserve"> písemně</w:t>
      </w:r>
    </w:p>
    <w:p w:rsidR="00DD6BDB" w:rsidRDefault="00DD6BDB" w:rsidP="008D30F6">
      <w:pPr>
        <w:pStyle w:val="Bezmezer"/>
        <w:ind w:left="2977" w:hanging="2977"/>
        <w:jc w:val="both"/>
        <w:rPr>
          <w:rFonts w:cs="Calibri"/>
          <w:iCs/>
          <w:szCs w:val="24"/>
          <w:lang w:eastAsia="ar-SA"/>
        </w:rPr>
      </w:pPr>
    </w:p>
    <w:p w:rsidR="007671BC" w:rsidRDefault="007671BC" w:rsidP="007671BC">
      <w:pPr>
        <w:pStyle w:val="Bezmezer"/>
        <w:ind w:left="2977" w:hanging="2977"/>
        <w:jc w:val="both"/>
        <w:rPr>
          <w:rFonts w:cs="Calibri"/>
          <w:iCs/>
          <w:szCs w:val="24"/>
          <w:lang w:eastAsia="ar-SA"/>
        </w:rPr>
      </w:pPr>
      <w:r w:rsidRPr="007671BC">
        <w:rPr>
          <w:rFonts w:cs="Calibri"/>
          <w:iCs/>
          <w:szCs w:val="24"/>
          <w:lang w:eastAsia="ar-SA"/>
        </w:rPr>
        <w:t>-</w:t>
      </w:r>
      <w:r>
        <w:rPr>
          <w:rFonts w:cs="Calibri"/>
          <w:iCs/>
          <w:szCs w:val="24"/>
          <w:lang w:eastAsia="ar-SA"/>
        </w:rPr>
        <w:t xml:space="preserve"> M. Němečková informovala přítomné, že v návrzích se nenacházejí žádné návrhy na udělení výjimky. </w:t>
      </w:r>
    </w:p>
    <w:p w:rsidR="007671BC" w:rsidRDefault="007671BC" w:rsidP="008D30F6">
      <w:pPr>
        <w:pStyle w:val="Bezmezer"/>
        <w:ind w:left="2977" w:hanging="2977"/>
        <w:jc w:val="both"/>
        <w:rPr>
          <w:rFonts w:cs="Calibri"/>
          <w:iCs/>
          <w:szCs w:val="24"/>
          <w:lang w:eastAsia="ar-SA"/>
        </w:rPr>
      </w:pPr>
    </w:p>
    <w:p w:rsidR="007671BC" w:rsidRDefault="007671BC" w:rsidP="007671B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 xml:space="preserve">29/23-2-2023: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schvaluje předložené návrhy na vyznamenání, včetně návrhu na udělení Řádu sv. Floriána Dr. Iv</w:t>
      </w:r>
      <w:r w:rsidR="00217D2C">
        <w:rPr>
          <w:rFonts w:cs="Calibri"/>
          <w:b/>
          <w:iCs/>
          <w:sz w:val="24"/>
          <w:szCs w:val="24"/>
          <w:lang w:eastAsia="ar-SA"/>
        </w:rPr>
        <w:t>u</w:t>
      </w:r>
      <w:r>
        <w:rPr>
          <w:rFonts w:cs="Calibri"/>
          <w:b/>
          <w:iCs/>
          <w:sz w:val="24"/>
          <w:szCs w:val="24"/>
          <w:lang w:eastAsia="ar-SA"/>
        </w:rPr>
        <w:t xml:space="preserve"> Havlíkovi, který bude pozván na </w:t>
      </w:r>
      <w:r w:rsidR="00217D2C">
        <w:rPr>
          <w:rFonts w:cs="Calibri"/>
          <w:b/>
          <w:iCs/>
          <w:sz w:val="24"/>
          <w:szCs w:val="24"/>
          <w:lang w:eastAsia="ar-SA"/>
        </w:rPr>
        <w:t>nejbližší</w:t>
      </w:r>
      <w:r>
        <w:rPr>
          <w:rFonts w:cs="Calibri"/>
          <w:b/>
          <w:iCs/>
          <w:sz w:val="24"/>
          <w:szCs w:val="24"/>
          <w:lang w:eastAsia="ar-SA"/>
        </w:rPr>
        <w:t xml:space="preserve"> Shromáždění starostů OSH společně s Jindřichem Hejdukem a Zdeňkem Hanuškou</w:t>
      </w:r>
      <w:r w:rsidRPr="00D14230">
        <w:rPr>
          <w:rFonts w:cs="Calibri"/>
          <w:b/>
          <w:iCs/>
          <w:sz w:val="24"/>
          <w:szCs w:val="24"/>
          <w:lang w:eastAsia="ar-SA"/>
        </w:rPr>
        <w:t>.</w:t>
      </w:r>
    </w:p>
    <w:p w:rsidR="007671BC" w:rsidRPr="00FA5083" w:rsidRDefault="007671BC" w:rsidP="007671B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18</w:t>
      </w:r>
    </w:p>
    <w:p w:rsidR="00186EDB" w:rsidRDefault="00186EDB" w:rsidP="007671BC">
      <w:pPr>
        <w:pStyle w:val="Bezmezer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</w:p>
    <w:p w:rsidR="005C3C29" w:rsidRPr="005C3C29" w:rsidRDefault="00FD009C" w:rsidP="005C3C29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9</w:t>
      </w:r>
      <w:r w:rsidR="00523156" w:rsidRPr="002D51AD">
        <w:rPr>
          <w:rFonts w:cs="Calibri"/>
          <w:b/>
          <w:i/>
          <w:sz w:val="24"/>
          <w:szCs w:val="24"/>
          <w:u w:val="single"/>
          <w:lang w:eastAsia="ar-SA"/>
        </w:rPr>
        <w:t>) Různé</w:t>
      </w:r>
    </w:p>
    <w:p w:rsidR="00044F99" w:rsidRDefault="00044F99" w:rsidP="005C3C29">
      <w:pPr>
        <w:pStyle w:val="Bezmezer"/>
        <w:jc w:val="both"/>
        <w:rPr>
          <w:iCs/>
          <w:lang w:eastAsia="ar-SA"/>
        </w:rPr>
      </w:pPr>
    </w:p>
    <w:p w:rsidR="005C3C29" w:rsidRDefault="005C3C29" w:rsidP="005C3C29">
      <w:pPr>
        <w:pStyle w:val="Bezmezer"/>
        <w:jc w:val="both"/>
        <w:rPr>
          <w:iCs/>
          <w:lang w:eastAsia="ar-SA"/>
        </w:rPr>
      </w:pPr>
      <w:r w:rsidRPr="005C3C29">
        <w:rPr>
          <w:iCs/>
          <w:lang w:eastAsia="ar-SA"/>
        </w:rPr>
        <w:t>- M. Němečková</w:t>
      </w:r>
      <w:r>
        <w:rPr>
          <w:iCs/>
          <w:lang w:eastAsia="ar-SA"/>
        </w:rPr>
        <w:t xml:space="preserve"> představila aktualizovanou </w:t>
      </w:r>
      <w:r w:rsidRPr="00B972ED">
        <w:rPr>
          <w:b/>
          <w:iCs/>
          <w:lang w:eastAsia="ar-SA"/>
        </w:rPr>
        <w:t>směrnici SH ČMS I/18 – 2021 o cestovních náhradách</w:t>
      </w:r>
      <w:r w:rsidR="002B6C86">
        <w:rPr>
          <w:iCs/>
          <w:lang w:eastAsia="ar-SA"/>
        </w:rPr>
        <w:t xml:space="preserve">, která byla součástí </w:t>
      </w:r>
      <w:r w:rsidR="00217D2C">
        <w:rPr>
          <w:iCs/>
          <w:lang w:eastAsia="ar-SA"/>
        </w:rPr>
        <w:t xml:space="preserve">elektronicky zaslaných </w:t>
      </w:r>
      <w:r w:rsidR="002B6C86">
        <w:rPr>
          <w:iCs/>
          <w:lang w:eastAsia="ar-SA"/>
        </w:rPr>
        <w:t>materiálů. V</w:t>
      </w:r>
      <w:r w:rsidR="00217D2C">
        <w:rPr>
          <w:iCs/>
          <w:lang w:eastAsia="ar-SA"/>
        </w:rPr>
        <w:t xml:space="preserve"> materiálu </w:t>
      </w:r>
      <w:r w:rsidR="002B6C86">
        <w:rPr>
          <w:iCs/>
          <w:lang w:eastAsia="ar-SA"/>
        </w:rPr>
        <w:t xml:space="preserve">proběhla úprava v čl. 1 týkající se povolení a potvrzení vyúčtování služební cesty pro členy ústředních odborných rad. Podepsaný originál této směrnice je uložen u M. Sojky. </w:t>
      </w:r>
    </w:p>
    <w:p w:rsidR="007671BC" w:rsidRDefault="007671BC" w:rsidP="005C3C29">
      <w:pPr>
        <w:pStyle w:val="Bezmezer"/>
        <w:jc w:val="both"/>
        <w:rPr>
          <w:iCs/>
          <w:lang w:eastAsia="ar-SA"/>
        </w:rPr>
      </w:pPr>
    </w:p>
    <w:p w:rsidR="007671BC" w:rsidRDefault="007671BC" w:rsidP="007671B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 xml:space="preserve">30/23-2-2023: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schvaluje aktualizovanou směrnici SH ČMS I/18 – 2021 o cestovních náhradách</w:t>
      </w:r>
      <w:r w:rsidR="00537767">
        <w:rPr>
          <w:rFonts w:cs="Calibri"/>
          <w:b/>
          <w:iCs/>
          <w:sz w:val="24"/>
          <w:szCs w:val="24"/>
          <w:lang w:eastAsia="ar-SA"/>
        </w:rPr>
        <w:t xml:space="preserve"> pro rok 2023</w:t>
      </w:r>
      <w:r>
        <w:rPr>
          <w:rFonts w:cs="Calibri"/>
          <w:b/>
          <w:iCs/>
          <w:sz w:val="24"/>
          <w:szCs w:val="24"/>
          <w:lang w:eastAsia="ar-SA"/>
        </w:rPr>
        <w:t>.</w:t>
      </w:r>
    </w:p>
    <w:p w:rsidR="00A15B9E" w:rsidRDefault="007671BC" w:rsidP="007671B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18</w:t>
      </w:r>
    </w:p>
    <w:p w:rsidR="00217D2C" w:rsidRDefault="00217D2C" w:rsidP="007671B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:rsidR="007671BC" w:rsidRDefault="00B94142" w:rsidP="00B94142">
      <w:pPr>
        <w:pStyle w:val="Bezmezer"/>
        <w:jc w:val="both"/>
        <w:rPr>
          <w:rFonts w:cs="Calibri"/>
          <w:iCs/>
          <w:szCs w:val="24"/>
          <w:lang w:eastAsia="ar-SA"/>
        </w:rPr>
      </w:pPr>
      <w:r w:rsidRPr="00B94142">
        <w:rPr>
          <w:rFonts w:cs="Calibri"/>
          <w:iCs/>
          <w:szCs w:val="24"/>
          <w:lang w:eastAsia="ar-SA"/>
        </w:rPr>
        <w:t>-</w:t>
      </w:r>
      <w:r>
        <w:rPr>
          <w:rFonts w:cs="Calibri"/>
          <w:iCs/>
          <w:szCs w:val="24"/>
          <w:lang w:eastAsia="ar-SA"/>
        </w:rPr>
        <w:t xml:space="preserve"> </w:t>
      </w:r>
      <w:r w:rsidR="00B972ED">
        <w:rPr>
          <w:rFonts w:cs="Calibri"/>
          <w:iCs/>
          <w:szCs w:val="24"/>
          <w:lang w:eastAsia="ar-SA"/>
        </w:rPr>
        <w:t xml:space="preserve">Z důvodu absence I. Krause, vedoucího ÚORHS, </w:t>
      </w:r>
      <w:r>
        <w:rPr>
          <w:rFonts w:cs="Calibri"/>
          <w:iCs/>
          <w:szCs w:val="24"/>
          <w:lang w:eastAsia="ar-SA"/>
        </w:rPr>
        <w:t xml:space="preserve">M. Němečková předložila </w:t>
      </w:r>
      <w:r w:rsidRPr="00B972ED">
        <w:rPr>
          <w:rFonts w:cs="Calibri"/>
          <w:b/>
          <w:iCs/>
          <w:szCs w:val="24"/>
          <w:lang w:eastAsia="ar-SA"/>
        </w:rPr>
        <w:t>Vzorové propozice postupových soutěží družstev mužů a žen v požárním sportu</w:t>
      </w:r>
      <w:r w:rsidR="00B972ED">
        <w:rPr>
          <w:rFonts w:cs="Calibri"/>
          <w:iCs/>
          <w:szCs w:val="24"/>
          <w:lang w:eastAsia="ar-SA"/>
        </w:rPr>
        <w:t xml:space="preserve"> v roce 2023</w:t>
      </w:r>
      <w:r>
        <w:rPr>
          <w:rFonts w:cs="Calibri"/>
          <w:iCs/>
          <w:szCs w:val="24"/>
          <w:lang w:eastAsia="ar-SA"/>
        </w:rPr>
        <w:t>, ve kterých jsou vyznačeny změny.</w:t>
      </w:r>
    </w:p>
    <w:p w:rsidR="00B94142" w:rsidRDefault="00B94142" w:rsidP="00B94142">
      <w:pPr>
        <w:pStyle w:val="Bezmezer"/>
        <w:jc w:val="both"/>
        <w:rPr>
          <w:rFonts w:cs="Calibri"/>
          <w:iCs/>
          <w:szCs w:val="24"/>
          <w:lang w:eastAsia="ar-SA"/>
        </w:rPr>
      </w:pPr>
    </w:p>
    <w:p w:rsidR="00B94142" w:rsidRDefault="00B94142" w:rsidP="00B94142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lastRenderedPageBreak/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 xml:space="preserve">31/23-2-2023: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schvaluje Vzorové propozice postupových soutěží družstev mužů a žen v požárním sportu pro rok 2023.</w:t>
      </w:r>
    </w:p>
    <w:p w:rsidR="00B94142" w:rsidRDefault="00B94142" w:rsidP="00B94142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18</w:t>
      </w:r>
    </w:p>
    <w:p w:rsidR="00B94142" w:rsidRDefault="00B94142" w:rsidP="00B94142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:rsidR="00B94142" w:rsidRDefault="002078E9" w:rsidP="00BE4A8E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 xml:space="preserve">- </w:t>
      </w:r>
      <w:r w:rsidR="00B94142">
        <w:rPr>
          <w:rFonts w:cs="Calibri"/>
          <w:iCs/>
          <w:szCs w:val="24"/>
          <w:lang w:eastAsia="ar-SA"/>
        </w:rPr>
        <w:t>M. Němečková</w:t>
      </w:r>
      <w:r w:rsidR="00ED7EC5">
        <w:rPr>
          <w:rFonts w:cs="Calibri"/>
          <w:iCs/>
          <w:szCs w:val="24"/>
          <w:lang w:eastAsia="ar-SA"/>
        </w:rPr>
        <w:t xml:space="preserve"> předložila </w:t>
      </w:r>
      <w:r w:rsidR="00ED7EC5" w:rsidRPr="00B972ED">
        <w:rPr>
          <w:rFonts w:cs="Calibri"/>
          <w:b/>
          <w:iCs/>
          <w:szCs w:val="24"/>
          <w:lang w:eastAsia="ar-SA"/>
        </w:rPr>
        <w:t>Plán kontrolní činnosti</w:t>
      </w:r>
      <w:r w:rsidR="00ED7EC5">
        <w:rPr>
          <w:rFonts w:cs="Calibri"/>
          <w:iCs/>
          <w:szCs w:val="24"/>
          <w:lang w:eastAsia="ar-SA"/>
        </w:rPr>
        <w:t xml:space="preserve">, který je součástí </w:t>
      </w:r>
      <w:r w:rsidR="00217D2C">
        <w:rPr>
          <w:rFonts w:cs="Calibri"/>
          <w:iCs/>
          <w:szCs w:val="24"/>
          <w:lang w:eastAsia="ar-SA"/>
        </w:rPr>
        <w:t>elektronicky zaslaných</w:t>
      </w:r>
      <w:r w:rsidR="00ED7EC5">
        <w:rPr>
          <w:rFonts w:cs="Calibri"/>
          <w:iCs/>
          <w:szCs w:val="24"/>
          <w:lang w:eastAsia="ar-SA"/>
        </w:rPr>
        <w:t xml:space="preserve"> materiálů.</w:t>
      </w:r>
      <w:r w:rsidR="00B972ED">
        <w:rPr>
          <w:rFonts w:cs="Calibri"/>
          <w:iCs/>
          <w:szCs w:val="24"/>
          <w:lang w:eastAsia="ar-SA"/>
        </w:rPr>
        <w:t xml:space="preserve"> Požádala o doplnění p</w:t>
      </w:r>
      <w:r w:rsidR="00BE4A8E">
        <w:rPr>
          <w:rFonts w:cs="Calibri"/>
          <w:iCs/>
          <w:szCs w:val="24"/>
          <w:lang w:eastAsia="ar-SA"/>
        </w:rPr>
        <w:t>řehled</w:t>
      </w:r>
      <w:r w:rsidR="00B972ED">
        <w:rPr>
          <w:rFonts w:cs="Calibri"/>
          <w:iCs/>
          <w:szCs w:val="24"/>
          <w:lang w:eastAsia="ar-SA"/>
        </w:rPr>
        <w:t>u</w:t>
      </w:r>
      <w:r w:rsidR="00BE4A8E">
        <w:rPr>
          <w:rFonts w:cs="Calibri"/>
          <w:iCs/>
          <w:szCs w:val="24"/>
          <w:lang w:eastAsia="ar-SA"/>
        </w:rPr>
        <w:t xml:space="preserve"> provedených kontrol za roky 2016, 2017, 2018 a 2019</w:t>
      </w:r>
      <w:r w:rsidR="00B972ED">
        <w:rPr>
          <w:rFonts w:cs="Calibri"/>
          <w:iCs/>
          <w:szCs w:val="24"/>
          <w:lang w:eastAsia="ar-SA"/>
        </w:rPr>
        <w:t xml:space="preserve"> </w:t>
      </w:r>
      <w:r w:rsidR="00217D2C">
        <w:rPr>
          <w:rFonts w:cs="Calibri"/>
          <w:iCs/>
          <w:szCs w:val="24"/>
          <w:lang w:eastAsia="ar-SA"/>
        </w:rPr>
        <w:t>zástupce</w:t>
      </w:r>
      <w:r w:rsidR="00B972ED">
        <w:rPr>
          <w:rFonts w:cs="Calibri"/>
          <w:iCs/>
          <w:szCs w:val="24"/>
          <w:lang w:eastAsia="ar-SA"/>
        </w:rPr>
        <w:t xml:space="preserve"> KSH.</w:t>
      </w:r>
    </w:p>
    <w:p w:rsidR="00BE4A8E" w:rsidRDefault="00BE4A8E" w:rsidP="00BE4A8E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 xml:space="preserve">- D. Vilímková předala materiály za KSH Středočeského kraje k doplnění. </w:t>
      </w:r>
    </w:p>
    <w:p w:rsidR="007F41BB" w:rsidRDefault="007F41BB" w:rsidP="00BE4A8E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>- M. Němečková</w:t>
      </w:r>
      <w:r w:rsidR="00B972ED">
        <w:rPr>
          <w:rFonts w:cs="Calibri"/>
          <w:iCs/>
          <w:szCs w:val="24"/>
          <w:lang w:eastAsia="ar-SA"/>
        </w:rPr>
        <w:t xml:space="preserve"> požádala</w:t>
      </w:r>
      <w:r>
        <w:rPr>
          <w:rFonts w:cs="Calibri"/>
          <w:iCs/>
          <w:szCs w:val="24"/>
          <w:lang w:eastAsia="ar-SA"/>
        </w:rPr>
        <w:t xml:space="preserve"> o doplnění tohoto bodu </w:t>
      </w:r>
      <w:r w:rsidR="00B972ED">
        <w:rPr>
          <w:rFonts w:cs="Calibri"/>
          <w:iCs/>
          <w:szCs w:val="24"/>
          <w:lang w:eastAsia="ar-SA"/>
        </w:rPr>
        <w:t>na jednání se starosty KSH.</w:t>
      </w:r>
    </w:p>
    <w:p w:rsidR="00FD5A93" w:rsidRDefault="00FD5A93" w:rsidP="00BE4A8E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 xml:space="preserve">- R. Kučera informoval o předání informace ohledně návrhu kontrol na VV KSH Plzeňského kraje. Požádá o návrh kontroly na rok 2023. </w:t>
      </w:r>
    </w:p>
    <w:p w:rsidR="00FD5A93" w:rsidRDefault="00FD5A93" w:rsidP="00BE4A8E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 xml:space="preserve">- J. Polanský požádá o návrh kontroly na rok 2023 při KSH Zlínského kraje. </w:t>
      </w:r>
    </w:p>
    <w:p w:rsidR="00FD5A93" w:rsidRDefault="00FD5A93" w:rsidP="00BE4A8E">
      <w:pPr>
        <w:pStyle w:val="Bezmezer"/>
        <w:jc w:val="both"/>
        <w:rPr>
          <w:rFonts w:cs="Calibri"/>
          <w:iCs/>
          <w:szCs w:val="24"/>
          <w:lang w:eastAsia="ar-SA"/>
        </w:rPr>
      </w:pPr>
    </w:p>
    <w:p w:rsidR="00FD5A93" w:rsidRDefault="00FD5A93" w:rsidP="00FD5A93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 xml:space="preserve">32/23-2-2023: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ukládá: </w:t>
      </w:r>
    </w:p>
    <w:p w:rsidR="00FD5A93" w:rsidRDefault="00B972ED" w:rsidP="006F195D">
      <w:pPr>
        <w:pStyle w:val="Bezmezer"/>
        <w:numPr>
          <w:ilvl w:val="0"/>
          <w:numId w:val="3"/>
        </w:numPr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T. Vosykové </w:t>
      </w:r>
      <w:r w:rsidR="00FD5A93">
        <w:rPr>
          <w:rFonts w:cs="Calibri"/>
          <w:b/>
          <w:iCs/>
          <w:sz w:val="24"/>
          <w:szCs w:val="24"/>
          <w:lang w:eastAsia="ar-SA"/>
        </w:rPr>
        <w:t>doplnění programu jednání se starosty KSH o bod kontrolní činnosti.</w:t>
      </w:r>
    </w:p>
    <w:p w:rsidR="00FD5A93" w:rsidRDefault="00FD5A93" w:rsidP="006F195D">
      <w:pPr>
        <w:pStyle w:val="Bezmezer"/>
        <w:numPr>
          <w:ilvl w:val="0"/>
          <w:numId w:val="3"/>
        </w:numPr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N. Fenclové aktualizaci </w:t>
      </w:r>
      <w:r w:rsidR="002078E9">
        <w:rPr>
          <w:rFonts w:cs="Calibri"/>
          <w:b/>
          <w:iCs/>
          <w:sz w:val="24"/>
          <w:szCs w:val="24"/>
          <w:lang w:eastAsia="ar-SA"/>
        </w:rPr>
        <w:t>tabulky Plánu kontrolní činnosti VV SH ČMS v roce 2023.</w:t>
      </w:r>
    </w:p>
    <w:p w:rsidR="00FD5A93" w:rsidRDefault="00FD5A93" w:rsidP="00FD5A93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18</w:t>
      </w:r>
    </w:p>
    <w:p w:rsidR="00A15B9E" w:rsidRDefault="00A15B9E" w:rsidP="00E545D7">
      <w:pPr>
        <w:pStyle w:val="Bezmezer"/>
        <w:jc w:val="both"/>
        <w:rPr>
          <w:iCs/>
          <w:highlight w:val="yellow"/>
          <w:lang w:eastAsia="ar-SA"/>
        </w:rPr>
      </w:pPr>
    </w:p>
    <w:p w:rsidR="00B862A8" w:rsidRDefault="002078E9" w:rsidP="002078E9">
      <w:pPr>
        <w:pStyle w:val="Bezmezer"/>
        <w:jc w:val="both"/>
        <w:rPr>
          <w:iCs/>
          <w:lang w:eastAsia="ar-SA"/>
        </w:rPr>
      </w:pPr>
      <w:r w:rsidRPr="002078E9">
        <w:rPr>
          <w:iCs/>
          <w:lang w:eastAsia="ar-SA"/>
        </w:rPr>
        <w:t>-</w:t>
      </w:r>
      <w:r>
        <w:rPr>
          <w:iCs/>
          <w:lang w:eastAsia="ar-SA"/>
        </w:rPr>
        <w:t xml:space="preserve"> M. Němečková </w:t>
      </w:r>
      <w:r w:rsidR="00577FC9">
        <w:rPr>
          <w:iCs/>
          <w:lang w:eastAsia="ar-SA"/>
        </w:rPr>
        <w:t xml:space="preserve">představila možnost získání karet </w:t>
      </w:r>
      <w:r w:rsidR="00366A09" w:rsidRPr="00B972ED">
        <w:rPr>
          <w:b/>
          <w:iCs/>
          <w:lang w:eastAsia="ar-SA"/>
        </w:rPr>
        <w:t>ČEPRO</w:t>
      </w:r>
      <w:r w:rsidR="00366A09">
        <w:rPr>
          <w:iCs/>
          <w:lang w:eastAsia="ar-SA"/>
        </w:rPr>
        <w:t xml:space="preserve">, která je součástí </w:t>
      </w:r>
      <w:r w:rsidR="00217D2C">
        <w:rPr>
          <w:iCs/>
          <w:lang w:eastAsia="ar-SA"/>
        </w:rPr>
        <w:t>elektronicky zaslaných</w:t>
      </w:r>
      <w:r w:rsidR="00366A09">
        <w:rPr>
          <w:iCs/>
          <w:lang w:eastAsia="ar-SA"/>
        </w:rPr>
        <w:t xml:space="preserve"> materiálů. Výhodné je pořízení karty především pro právnické osoby užívající služební vozidla. Karta ČEPRO může sloužit jako platební karta, </w:t>
      </w:r>
      <w:r w:rsidR="00217D2C">
        <w:rPr>
          <w:iCs/>
          <w:lang w:eastAsia="ar-SA"/>
        </w:rPr>
        <w:t>která umožňuje</w:t>
      </w:r>
      <w:r w:rsidR="00366A09">
        <w:rPr>
          <w:iCs/>
          <w:lang w:eastAsia="ar-SA"/>
        </w:rPr>
        <w:t xml:space="preserve"> uhradit i pohonné hmoty. Nabídka karet ČEPRO bude představena na Shromáždění starostů OSH. Zároveň požádala R. Kučeru o představení této nabídky na semináři velitelů.</w:t>
      </w:r>
    </w:p>
    <w:p w:rsidR="00366A09" w:rsidRDefault="00366A09" w:rsidP="002078E9">
      <w:pPr>
        <w:pStyle w:val="Bezmezer"/>
        <w:jc w:val="both"/>
        <w:rPr>
          <w:iCs/>
          <w:lang w:eastAsia="ar-SA"/>
        </w:rPr>
      </w:pPr>
    </w:p>
    <w:p w:rsidR="007D1B4A" w:rsidRDefault="007D1B4A" w:rsidP="007D1B4A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F24915">
        <w:rPr>
          <w:rFonts w:cs="Calibri"/>
          <w:b/>
          <w:iCs/>
          <w:sz w:val="24"/>
          <w:szCs w:val="24"/>
          <w:lang w:eastAsia="ar-SA"/>
        </w:rPr>
        <w:t>33</w:t>
      </w:r>
      <w:r w:rsidRPr="0042470C">
        <w:rPr>
          <w:rFonts w:cs="Calibri"/>
          <w:b/>
          <w:iCs/>
          <w:sz w:val="24"/>
          <w:szCs w:val="24"/>
          <w:lang w:eastAsia="ar-SA"/>
        </w:rPr>
        <w:t>/</w:t>
      </w:r>
      <w:r>
        <w:rPr>
          <w:rFonts w:cs="Calibri"/>
          <w:b/>
          <w:iCs/>
          <w:sz w:val="24"/>
          <w:szCs w:val="24"/>
          <w:lang w:eastAsia="ar-SA"/>
        </w:rPr>
        <w:t>23-2</w:t>
      </w:r>
      <w:r w:rsidRPr="0042470C">
        <w:rPr>
          <w:rFonts w:cs="Calibri"/>
          <w:b/>
          <w:iCs/>
          <w:sz w:val="24"/>
          <w:szCs w:val="24"/>
          <w:lang w:eastAsia="ar-SA"/>
        </w:rPr>
        <w:t>-202</w:t>
      </w:r>
      <w:r>
        <w:rPr>
          <w:rFonts w:cs="Calibri"/>
          <w:b/>
          <w:iCs/>
          <w:sz w:val="24"/>
          <w:szCs w:val="24"/>
          <w:lang w:eastAsia="ar-SA"/>
        </w:rPr>
        <w:t>3</w:t>
      </w:r>
      <w:r w:rsidRPr="0042470C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42470C">
        <w:rPr>
          <w:rFonts w:cs="Calibri"/>
          <w:b/>
          <w:iCs/>
          <w:sz w:val="24"/>
          <w:szCs w:val="24"/>
          <w:lang w:eastAsia="ar-SA"/>
        </w:rPr>
        <w:tab/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bere informace </w:t>
      </w:r>
      <w:r w:rsidR="00F24915">
        <w:rPr>
          <w:rFonts w:cs="Calibri"/>
          <w:b/>
          <w:iCs/>
          <w:sz w:val="24"/>
          <w:szCs w:val="24"/>
          <w:lang w:eastAsia="ar-SA"/>
        </w:rPr>
        <w:t>ohledně nabídky karet ČEPRO</w:t>
      </w:r>
      <w:r w:rsidR="009B4D28">
        <w:rPr>
          <w:rFonts w:cs="Calibri"/>
          <w:b/>
          <w:iCs/>
          <w:sz w:val="24"/>
          <w:szCs w:val="24"/>
          <w:lang w:eastAsia="ar-SA"/>
        </w:rPr>
        <w:t xml:space="preserve"> na vědomí</w:t>
      </w:r>
      <w:r>
        <w:rPr>
          <w:rFonts w:cs="Calibri"/>
          <w:b/>
          <w:iCs/>
          <w:sz w:val="24"/>
          <w:szCs w:val="24"/>
          <w:lang w:eastAsia="ar-SA"/>
        </w:rPr>
        <w:t>.</w:t>
      </w:r>
    </w:p>
    <w:p w:rsidR="007D1B4A" w:rsidRPr="001E077B" w:rsidRDefault="007D1B4A" w:rsidP="007D1B4A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 PRO 18</w:t>
      </w:r>
    </w:p>
    <w:p w:rsidR="00366A09" w:rsidRDefault="00366A09" w:rsidP="002078E9">
      <w:pPr>
        <w:pStyle w:val="Bezmezer"/>
        <w:jc w:val="both"/>
        <w:rPr>
          <w:iCs/>
          <w:lang w:eastAsia="ar-SA"/>
        </w:rPr>
      </w:pPr>
    </w:p>
    <w:p w:rsidR="00366A09" w:rsidRDefault="00F24915" w:rsidP="00F24915">
      <w:pPr>
        <w:pStyle w:val="Bezmezer"/>
        <w:jc w:val="both"/>
        <w:rPr>
          <w:iCs/>
          <w:lang w:eastAsia="ar-SA"/>
        </w:rPr>
      </w:pPr>
      <w:r w:rsidRPr="00F24915">
        <w:rPr>
          <w:iCs/>
          <w:lang w:eastAsia="ar-SA"/>
        </w:rPr>
        <w:t>-</w:t>
      </w:r>
      <w:r>
        <w:rPr>
          <w:iCs/>
          <w:lang w:eastAsia="ar-SA"/>
        </w:rPr>
        <w:t xml:space="preserve"> M. Němečková předložila další </w:t>
      </w:r>
      <w:r w:rsidR="00217D2C">
        <w:rPr>
          <w:iCs/>
          <w:lang w:eastAsia="ar-SA"/>
        </w:rPr>
        <w:t>elektronicky zaslaný</w:t>
      </w:r>
      <w:r>
        <w:rPr>
          <w:iCs/>
          <w:lang w:eastAsia="ar-SA"/>
        </w:rPr>
        <w:t xml:space="preserve"> materiál – </w:t>
      </w:r>
      <w:r w:rsidRPr="00B972ED">
        <w:rPr>
          <w:b/>
          <w:iCs/>
          <w:lang w:eastAsia="ar-SA"/>
        </w:rPr>
        <w:t>Zveřejnění účetních závěrek ve Sbírce listin</w:t>
      </w:r>
      <w:r w:rsidR="009D7538">
        <w:rPr>
          <w:iCs/>
          <w:lang w:eastAsia="ar-SA"/>
        </w:rPr>
        <w:t xml:space="preserve">, a vyzvala přítomné o předání této informace v rámci svého KSH a předání do jednotlivých OSH. Dále bude materiál předložen na jednání se starosty KSH. </w:t>
      </w:r>
    </w:p>
    <w:p w:rsidR="00366A09" w:rsidRDefault="00366A09" w:rsidP="002078E9">
      <w:pPr>
        <w:pStyle w:val="Bezmezer"/>
        <w:jc w:val="both"/>
        <w:rPr>
          <w:iCs/>
          <w:lang w:eastAsia="ar-SA"/>
        </w:rPr>
      </w:pPr>
    </w:p>
    <w:p w:rsidR="009D7538" w:rsidRPr="009D7538" w:rsidRDefault="009D7538" w:rsidP="009D7538">
      <w:pPr>
        <w:overflowPunct w:val="0"/>
        <w:autoSpaceDE w:val="0"/>
        <w:spacing w:after="0" w:line="240" w:lineRule="auto"/>
        <w:ind w:left="2830" w:hanging="2830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9D7538">
        <w:rPr>
          <w:rFonts w:cs="Calibri"/>
          <w:b/>
          <w:iCs/>
          <w:sz w:val="24"/>
          <w:szCs w:val="24"/>
          <w:lang w:eastAsia="ar-SA"/>
        </w:rPr>
        <w:t xml:space="preserve">Usnesení č. 34/23-2-2023: </w:t>
      </w:r>
      <w:r w:rsidRPr="009D7538">
        <w:rPr>
          <w:rFonts w:cs="Calibri"/>
          <w:b/>
          <w:iCs/>
          <w:sz w:val="24"/>
          <w:szCs w:val="24"/>
          <w:lang w:eastAsia="ar-SA"/>
        </w:rPr>
        <w:tab/>
        <w:t>VV SH ČMS bere informace ohledně zveřejnění účetních závěrek ve Sbírce listin</w:t>
      </w:r>
      <w:r w:rsidR="009B4D28">
        <w:rPr>
          <w:rFonts w:cs="Calibri"/>
          <w:b/>
          <w:iCs/>
          <w:sz w:val="24"/>
          <w:szCs w:val="24"/>
          <w:lang w:eastAsia="ar-SA"/>
        </w:rPr>
        <w:t xml:space="preserve"> na vědomí.</w:t>
      </w:r>
    </w:p>
    <w:p w:rsidR="009D7538" w:rsidRPr="001E077B" w:rsidRDefault="009D7538" w:rsidP="009D7538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 PRO 18</w:t>
      </w:r>
    </w:p>
    <w:p w:rsidR="00A15B9E" w:rsidRDefault="00A15B9E" w:rsidP="00E545D7">
      <w:pPr>
        <w:pStyle w:val="Bezmezer"/>
        <w:jc w:val="both"/>
        <w:rPr>
          <w:iCs/>
          <w:lang w:eastAsia="ar-SA"/>
        </w:rPr>
      </w:pPr>
    </w:p>
    <w:p w:rsidR="009B4D28" w:rsidRPr="009D7538" w:rsidRDefault="009D7538" w:rsidP="009D7538">
      <w:pPr>
        <w:pStyle w:val="Bezmezer"/>
        <w:jc w:val="both"/>
        <w:rPr>
          <w:iCs/>
          <w:lang w:eastAsia="ar-SA"/>
        </w:rPr>
      </w:pPr>
      <w:r w:rsidRPr="009D7538">
        <w:rPr>
          <w:iCs/>
          <w:lang w:eastAsia="ar-SA"/>
        </w:rPr>
        <w:t>- P. Říha</w:t>
      </w:r>
      <w:r>
        <w:rPr>
          <w:iCs/>
          <w:lang w:eastAsia="ar-SA"/>
        </w:rPr>
        <w:t xml:space="preserve"> informoval o </w:t>
      </w:r>
      <w:r w:rsidRPr="00B972ED">
        <w:rPr>
          <w:b/>
          <w:iCs/>
          <w:lang w:eastAsia="ar-SA"/>
        </w:rPr>
        <w:t>činnosti ÚOROO</w:t>
      </w:r>
      <w:r>
        <w:rPr>
          <w:iCs/>
          <w:lang w:eastAsia="ar-SA"/>
        </w:rPr>
        <w:t>, kde shrnul probíhající jednání s</w:t>
      </w:r>
      <w:r w:rsidR="00C402C7">
        <w:rPr>
          <w:iCs/>
          <w:lang w:eastAsia="ar-SA"/>
        </w:rPr>
        <w:t> </w:t>
      </w:r>
      <w:r>
        <w:rPr>
          <w:iCs/>
          <w:lang w:eastAsia="ar-SA"/>
        </w:rPr>
        <w:t>AČR</w:t>
      </w:r>
      <w:r w:rsidR="00C402C7">
        <w:rPr>
          <w:iCs/>
          <w:lang w:eastAsia="ar-SA"/>
        </w:rPr>
        <w:t xml:space="preserve">, </w:t>
      </w:r>
      <w:r>
        <w:rPr>
          <w:iCs/>
          <w:lang w:eastAsia="ar-SA"/>
        </w:rPr>
        <w:t>GŘ HZS ČR</w:t>
      </w:r>
      <w:r w:rsidR="00C402C7">
        <w:rPr>
          <w:iCs/>
          <w:lang w:eastAsia="ar-SA"/>
        </w:rPr>
        <w:t xml:space="preserve"> a dalšími subjekty</w:t>
      </w:r>
      <w:r>
        <w:rPr>
          <w:iCs/>
          <w:lang w:eastAsia="ar-SA"/>
        </w:rPr>
        <w:t>. Při jednáních je řešena problematika ochrany obyvatelstva a prevence.</w:t>
      </w:r>
      <w:r w:rsidR="00C402C7">
        <w:rPr>
          <w:iCs/>
          <w:lang w:eastAsia="ar-SA"/>
        </w:rPr>
        <w:t xml:space="preserve"> Blíže okomentoval </w:t>
      </w:r>
      <w:r w:rsidR="00BC4274">
        <w:rPr>
          <w:iCs/>
          <w:lang w:eastAsia="ar-SA"/>
        </w:rPr>
        <w:t>elektronicky zaslaný</w:t>
      </w:r>
      <w:r w:rsidR="00C402C7">
        <w:rPr>
          <w:iCs/>
          <w:lang w:eastAsia="ar-SA"/>
        </w:rPr>
        <w:t xml:space="preserve"> materiál</w:t>
      </w:r>
      <w:r w:rsidR="00BC4274">
        <w:rPr>
          <w:iCs/>
          <w:lang w:eastAsia="ar-SA"/>
        </w:rPr>
        <w:t xml:space="preserve"> „Informace o jednání probíhající v oblasti OO“</w:t>
      </w:r>
      <w:r w:rsidR="00C402C7">
        <w:rPr>
          <w:iCs/>
          <w:lang w:eastAsia="ar-SA"/>
        </w:rPr>
        <w:t xml:space="preserve">. </w:t>
      </w:r>
    </w:p>
    <w:p w:rsidR="00366A09" w:rsidRDefault="00366A09" w:rsidP="00B862A8">
      <w:pPr>
        <w:pStyle w:val="Bezmezer"/>
        <w:jc w:val="both"/>
        <w:rPr>
          <w:iCs/>
          <w:lang w:eastAsia="ar-SA"/>
        </w:rPr>
      </w:pPr>
    </w:p>
    <w:p w:rsidR="009B4D28" w:rsidRPr="009D7538" w:rsidRDefault="009B4D28" w:rsidP="009B4D28">
      <w:pPr>
        <w:overflowPunct w:val="0"/>
        <w:autoSpaceDE w:val="0"/>
        <w:spacing w:after="0" w:line="240" w:lineRule="auto"/>
        <w:ind w:left="2830" w:hanging="2830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9D7538">
        <w:rPr>
          <w:rFonts w:cs="Calibri"/>
          <w:b/>
          <w:iCs/>
          <w:sz w:val="24"/>
          <w:szCs w:val="24"/>
          <w:lang w:eastAsia="ar-SA"/>
        </w:rPr>
        <w:t>Usnesení č. 3</w:t>
      </w:r>
      <w:r>
        <w:rPr>
          <w:rFonts w:cs="Calibri"/>
          <w:b/>
          <w:iCs/>
          <w:sz w:val="24"/>
          <w:szCs w:val="24"/>
          <w:lang w:eastAsia="ar-SA"/>
        </w:rPr>
        <w:t>5</w:t>
      </w:r>
      <w:r w:rsidRPr="009D7538">
        <w:rPr>
          <w:rFonts w:cs="Calibri"/>
          <w:b/>
          <w:iCs/>
          <w:sz w:val="24"/>
          <w:szCs w:val="24"/>
          <w:lang w:eastAsia="ar-SA"/>
        </w:rPr>
        <w:t xml:space="preserve">/23-2-2023: </w:t>
      </w:r>
      <w:r w:rsidRPr="009D7538">
        <w:rPr>
          <w:rFonts w:cs="Calibri"/>
          <w:b/>
          <w:iCs/>
          <w:sz w:val="24"/>
          <w:szCs w:val="24"/>
          <w:lang w:eastAsia="ar-SA"/>
        </w:rPr>
        <w:tab/>
        <w:t xml:space="preserve">VV SH ČMS bere informace ohledně </w:t>
      </w:r>
      <w:r>
        <w:rPr>
          <w:rFonts w:cs="Calibri"/>
          <w:b/>
          <w:iCs/>
          <w:sz w:val="24"/>
          <w:szCs w:val="24"/>
          <w:lang w:eastAsia="ar-SA"/>
        </w:rPr>
        <w:t>činnosti ÚOROO na vědomí.</w:t>
      </w:r>
    </w:p>
    <w:p w:rsidR="009B4D28" w:rsidRPr="001E077B" w:rsidRDefault="009B4D28" w:rsidP="009B4D28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 PRO 18</w:t>
      </w:r>
    </w:p>
    <w:p w:rsidR="0006750C" w:rsidRDefault="0006750C" w:rsidP="00B862A8">
      <w:pPr>
        <w:pStyle w:val="Bezmezer"/>
        <w:jc w:val="both"/>
        <w:rPr>
          <w:iCs/>
          <w:lang w:eastAsia="ar-SA"/>
        </w:rPr>
      </w:pPr>
    </w:p>
    <w:p w:rsidR="0006750C" w:rsidRDefault="009B4D28" w:rsidP="009B4D28">
      <w:pPr>
        <w:pStyle w:val="Bezmezer"/>
        <w:jc w:val="both"/>
        <w:rPr>
          <w:iCs/>
          <w:lang w:eastAsia="ar-SA"/>
        </w:rPr>
      </w:pPr>
      <w:r w:rsidRPr="009B4D28">
        <w:rPr>
          <w:iCs/>
          <w:lang w:eastAsia="ar-SA"/>
        </w:rPr>
        <w:t>-</w:t>
      </w:r>
      <w:r>
        <w:rPr>
          <w:iCs/>
          <w:lang w:eastAsia="ar-SA"/>
        </w:rPr>
        <w:t xml:space="preserve"> M. Němečková</w:t>
      </w:r>
      <w:r w:rsidR="00B972ED">
        <w:rPr>
          <w:iCs/>
          <w:lang w:eastAsia="ar-SA"/>
        </w:rPr>
        <w:t xml:space="preserve"> poskytla informace</w:t>
      </w:r>
      <w:r w:rsidR="00E40E28">
        <w:rPr>
          <w:iCs/>
          <w:lang w:eastAsia="ar-SA"/>
        </w:rPr>
        <w:t xml:space="preserve"> </w:t>
      </w:r>
      <w:r w:rsidR="00B972ED">
        <w:rPr>
          <w:iCs/>
          <w:lang w:eastAsia="ar-SA"/>
        </w:rPr>
        <w:t>o blížícím se konci</w:t>
      </w:r>
      <w:r w:rsidR="00E40E28">
        <w:rPr>
          <w:iCs/>
          <w:lang w:eastAsia="ar-SA"/>
        </w:rPr>
        <w:t xml:space="preserve"> mandá</w:t>
      </w:r>
      <w:r w:rsidR="00B972ED">
        <w:rPr>
          <w:iCs/>
          <w:lang w:eastAsia="ar-SA"/>
        </w:rPr>
        <w:t xml:space="preserve">tu J. Brychcí a p. </w:t>
      </w:r>
      <w:proofErr w:type="spellStart"/>
      <w:r w:rsidR="00B972ED">
        <w:rPr>
          <w:iCs/>
          <w:lang w:eastAsia="ar-SA"/>
        </w:rPr>
        <w:t>Křivohlávka</w:t>
      </w:r>
      <w:proofErr w:type="spellEnd"/>
      <w:r w:rsidR="00B972ED">
        <w:rPr>
          <w:iCs/>
          <w:lang w:eastAsia="ar-SA"/>
        </w:rPr>
        <w:t xml:space="preserve"> </w:t>
      </w:r>
      <w:r w:rsidR="00E40E28">
        <w:rPr>
          <w:iCs/>
          <w:lang w:eastAsia="ar-SA"/>
        </w:rPr>
        <w:t xml:space="preserve">v dozorčí radě HVP, kteří byli navrženi ze strany SH ČMS. Na následující Valné hromadě HVP konané 28. 4. 2023 v Praze by mělo dojít k novému návrhu stávajících či nových členů. </w:t>
      </w:r>
      <w:r w:rsidR="0077159B">
        <w:rPr>
          <w:iCs/>
          <w:lang w:eastAsia="ar-SA"/>
        </w:rPr>
        <w:t>Vyz</w:t>
      </w:r>
      <w:r w:rsidR="00B972ED">
        <w:rPr>
          <w:iCs/>
          <w:lang w:eastAsia="ar-SA"/>
        </w:rPr>
        <w:t>vala členy VV SH ČMS k</w:t>
      </w:r>
      <w:r w:rsidR="0077159B">
        <w:rPr>
          <w:iCs/>
          <w:lang w:eastAsia="ar-SA"/>
        </w:rPr>
        <w:t xml:space="preserve"> případných návrhů do dozorčí rady HVP.</w:t>
      </w:r>
    </w:p>
    <w:p w:rsidR="009B4D28" w:rsidRDefault="009B4D28" w:rsidP="0006750C">
      <w:pPr>
        <w:pStyle w:val="Bezmezer"/>
        <w:jc w:val="both"/>
        <w:rPr>
          <w:iCs/>
          <w:lang w:eastAsia="ar-SA"/>
        </w:rPr>
      </w:pPr>
    </w:p>
    <w:p w:rsidR="0077159B" w:rsidRPr="009D7538" w:rsidRDefault="0077159B" w:rsidP="0077159B">
      <w:pPr>
        <w:overflowPunct w:val="0"/>
        <w:autoSpaceDE w:val="0"/>
        <w:spacing w:after="0" w:line="240" w:lineRule="auto"/>
        <w:ind w:left="2830" w:hanging="2830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9D7538">
        <w:rPr>
          <w:rFonts w:cs="Calibri"/>
          <w:b/>
          <w:iCs/>
          <w:sz w:val="24"/>
          <w:szCs w:val="24"/>
          <w:lang w:eastAsia="ar-SA"/>
        </w:rPr>
        <w:t>Usnesení č. 3</w:t>
      </w:r>
      <w:r>
        <w:rPr>
          <w:rFonts w:cs="Calibri"/>
          <w:b/>
          <w:iCs/>
          <w:sz w:val="24"/>
          <w:szCs w:val="24"/>
          <w:lang w:eastAsia="ar-SA"/>
        </w:rPr>
        <w:t>6</w:t>
      </w:r>
      <w:r w:rsidRPr="009D7538">
        <w:rPr>
          <w:rFonts w:cs="Calibri"/>
          <w:b/>
          <w:iCs/>
          <w:sz w:val="24"/>
          <w:szCs w:val="24"/>
          <w:lang w:eastAsia="ar-SA"/>
        </w:rPr>
        <w:t xml:space="preserve">/23-2-2023: </w:t>
      </w:r>
      <w:r w:rsidRPr="009D7538">
        <w:rPr>
          <w:rFonts w:cs="Calibri"/>
          <w:b/>
          <w:iCs/>
          <w:sz w:val="24"/>
          <w:szCs w:val="24"/>
          <w:lang w:eastAsia="ar-SA"/>
        </w:rPr>
        <w:tab/>
        <w:t xml:space="preserve">VV SH ČMS bere informace </w:t>
      </w:r>
      <w:r>
        <w:rPr>
          <w:rFonts w:cs="Calibri"/>
          <w:b/>
          <w:iCs/>
          <w:sz w:val="24"/>
          <w:szCs w:val="24"/>
          <w:lang w:eastAsia="ar-SA"/>
        </w:rPr>
        <w:t>na vědomí.</w:t>
      </w:r>
    </w:p>
    <w:p w:rsidR="0077159B" w:rsidRPr="001E077B" w:rsidRDefault="0077159B" w:rsidP="0077159B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 PRO 18</w:t>
      </w:r>
    </w:p>
    <w:p w:rsidR="009B4D28" w:rsidRDefault="009B4D28" w:rsidP="0006750C">
      <w:pPr>
        <w:pStyle w:val="Bezmezer"/>
        <w:jc w:val="both"/>
        <w:rPr>
          <w:iCs/>
          <w:lang w:eastAsia="ar-SA"/>
        </w:rPr>
      </w:pPr>
    </w:p>
    <w:p w:rsidR="0077159B" w:rsidRDefault="0077159B" w:rsidP="0077159B">
      <w:pPr>
        <w:pStyle w:val="Bezmezer"/>
        <w:jc w:val="both"/>
        <w:rPr>
          <w:iCs/>
          <w:lang w:eastAsia="ar-SA"/>
        </w:rPr>
      </w:pPr>
      <w:r w:rsidRPr="0077159B">
        <w:rPr>
          <w:iCs/>
          <w:lang w:eastAsia="ar-SA"/>
        </w:rPr>
        <w:t>-</w:t>
      </w:r>
      <w:r>
        <w:rPr>
          <w:iCs/>
          <w:lang w:eastAsia="ar-SA"/>
        </w:rPr>
        <w:t xml:space="preserve"> M. Němečková informovala </w:t>
      </w:r>
      <w:r w:rsidR="002D795A">
        <w:rPr>
          <w:iCs/>
          <w:lang w:eastAsia="ar-SA"/>
        </w:rPr>
        <w:t xml:space="preserve">o </w:t>
      </w:r>
      <w:r w:rsidR="002D795A" w:rsidRPr="00B972ED">
        <w:rPr>
          <w:b/>
          <w:iCs/>
          <w:lang w:eastAsia="ar-SA"/>
        </w:rPr>
        <w:t>akci PYROS</w:t>
      </w:r>
      <w:r w:rsidR="002D795A">
        <w:rPr>
          <w:iCs/>
          <w:lang w:eastAsia="ar-SA"/>
        </w:rPr>
        <w:t>, která se bude konat 24.</w:t>
      </w:r>
      <w:r w:rsidR="00002CC6">
        <w:rPr>
          <w:iCs/>
          <w:lang w:eastAsia="ar-SA"/>
        </w:rPr>
        <w:t xml:space="preserve"> </w:t>
      </w:r>
      <w:r w:rsidR="002D795A">
        <w:rPr>
          <w:iCs/>
          <w:lang w:eastAsia="ar-SA"/>
        </w:rPr>
        <w:t>-</w:t>
      </w:r>
      <w:r w:rsidR="00002CC6">
        <w:rPr>
          <w:iCs/>
          <w:lang w:eastAsia="ar-SA"/>
        </w:rPr>
        <w:t xml:space="preserve"> </w:t>
      </w:r>
      <w:r w:rsidR="002D795A">
        <w:rPr>
          <w:iCs/>
          <w:lang w:eastAsia="ar-SA"/>
        </w:rPr>
        <w:t>27.</w:t>
      </w:r>
      <w:r w:rsidR="00002CC6">
        <w:rPr>
          <w:iCs/>
          <w:lang w:eastAsia="ar-SA"/>
        </w:rPr>
        <w:t xml:space="preserve"> </w:t>
      </w:r>
      <w:r w:rsidR="002D795A">
        <w:rPr>
          <w:iCs/>
          <w:lang w:eastAsia="ar-SA"/>
        </w:rPr>
        <w:t xml:space="preserve">5.2023 v Brně, kde za SH ČMS bude zajištěn propagační stánek. </w:t>
      </w:r>
      <w:r w:rsidR="00B972ED">
        <w:rPr>
          <w:iCs/>
          <w:lang w:eastAsia="ar-SA"/>
        </w:rPr>
        <w:t>Realizací</w:t>
      </w:r>
      <w:r w:rsidR="002D795A">
        <w:rPr>
          <w:iCs/>
          <w:lang w:eastAsia="ar-SA"/>
        </w:rPr>
        <w:t xml:space="preserve"> Vedení SH ČMS pověřilo CHH v Přibyslavi, přičemž každý den by byl pod záštitou vybraných členů VV SH ČMS. </w:t>
      </w:r>
    </w:p>
    <w:p w:rsidR="002D795A" w:rsidRDefault="00002CC6" w:rsidP="0077159B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lastRenderedPageBreak/>
        <w:t xml:space="preserve">- </w:t>
      </w:r>
      <w:r w:rsidR="002D795A">
        <w:rPr>
          <w:iCs/>
          <w:lang w:eastAsia="ar-SA"/>
        </w:rPr>
        <w:t>25.</w:t>
      </w:r>
      <w:r>
        <w:rPr>
          <w:iCs/>
          <w:lang w:eastAsia="ar-SA"/>
        </w:rPr>
        <w:t xml:space="preserve"> </w:t>
      </w:r>
      <w:r w:rsidR="002D795A">
        <w:rPr>
          <w:iCs/>
          <w:lang w:eastAsia="ar-SA"/>
        </w:rPr>
        <w:t>5.</w:t>
      </w:r>
      <w:r>
        <w:rPr>
          <w:iCs/>
          <w:lang w:eastAsia="ar-SA"/>
        </w:rPr>
        <w:t xml:space="preserve"> </w:t>
      </w:r>
      <w:r w:rsidR="002D795A">
        <w:rPr>
          <w:iCs/>
          <w:lang w:eastAsia="ar-SA"/>
        </w:rPr>
        <w:t xml:space="preserve">2023 je naplánován VV SH ČMS a M. Němečková </w:t>
      </w:r>
      <w:r>
        <w:rPr>
          <w:iCs/>
          <w:lang w:eastAsia="ar-SA"/>
        </w:rPr>
        <w:t>navrhla změnu místa VV SH ČMS do</w:t>
      </w:r>
      <w:r w:rsidR="002D795A">
        <w:rPr>
          <w:iCs/>
          <w:lang w:eastAsia="ar-SA"/>
        </w:rPr>
        <w:t xml:space="preserve"> Jihomoravsk</w:t>
      </w:r>
      <w:r>
        <w:rPr>
          <w:iCs/>
          <w:lang w:eastAsia="ar-SA"/>
        </w:rPr>
        <w:t>ého</w:t>
      </w:r>
      <w:r w:rsidR="002D795A">
        <w:rPr>
          <w:iCs/>
          <w:lang w:eastAsia="ar-SA"/>
        </w:rPr>
        <w:t xml:space="preserve"> kraj</w:t>
      </w:r>
      <w:r>
        <w:rPr>
          <w:iCs/>
          <w:lang w:eastAsia="ar-SA"/>
        </w:rPr>
        <w:t xml:space="preserve">e - </w:t>
      </w:r>
      <w:r w:rsidR="003523E6">
        <w:rPr>
          <w:iCs/>
          <w:lang w:eastAsia="ar-SA"/>
        </w:rPr>
        <w:t xml:space="preserve"> Brno s možností návštěvy </w:t>
      </w:r>
      <w:r w:rsidR="002D795A">
        <w:rPr>
          <w:iCs/>
          <w:lang w:eastAsia="ar-SA"/>
        </w:rPr>
        <w:t>akce P</w:t>
      </w:r>
      <w:r w:rsidR="003523E6">
        <w:rPr>
          <w:iCs/>
          <w:lang w:eastAsia="ar-SA"/>
        </w:rPr>
        <w:t>YROS.</w:t>
      </w:r>
    </w:p>
    <w:p w:rsidR="002D795A" w:rsidRDefault="002D795A" w:rsidP="0077159B">
      <w:pPr>
        <w:pStyle w:val="Bezmezer"/>
        <w:jc w:val="both"/>
        <w:rPr>
          <w:iCs/>
          <w:lang w:eastAsia="ar-SA"/>
        </w:rPr>
      </w:pPr>
    </w:p>
    <w:p w:rsidR="002D795A" w:rsidRPr="009D7538" w:rsidRDefault="002D795A" w:rsidP="002D795A">
      <w:pPr>
        <w:overflowPunct w:val="0"/>
        <w:autoSpaceDE w:val="0"/>
        <w:spacing w:after="0" w:line="240" w:lineRule="auto"/>
        <w:ind w:left="2830" w:hanging="2830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9D7538">
        <w:rPr>
          <w:rFonts w:cs="Calibri"/>
          <w:b/>
          <w:iCs/>
          <w:sz w:val="24"/>
          <w:szCs w:val="24"/>
          <w:lang w:eastAsia="ar-SA"/>
        </w:rPr>
        <w:t>Usnesení č. 3</w:t>
      </w:r>
      <w:r>
        <w:rPr>
          <w:rFonts w:cs="Calibri"/>
          <w:b/>
          <w:iCs/>
          <w:sz w:val="24"/>
          <w:szCs w:val="24"/>
          <w:lang w:eastAsia="ar-SA"/>
        </w:rPr>
        <w:t>7</w:t>
      </w:r>
      <w:r w:rsidRPr="009D7538">
        <w:rPr>
          <w:rFonts w:cs="Calibri"/>
          <w:b/>
          <w:iCs/>
          <w:sz w:val="24"/>
          <w:szCs w:val="24"/>
          <w:lang w:eastAsia="ar-SA"/>
        </w:rPr>
        <w:t xml:space="preserve">/23-2-2023: </w:t>
      </w:r>
      <w:r w:rsidRPr="009D7538">
        <w:rPr>
          <w:rFonts w:cs="Calibri"/>
          <w:b/>
          <w:iCs/>
          <w:sz w:val="24"/>
          <w:szCs w:val="24"/>
          <w:lang w:eastAsia="ar-SA"/>
        </w:rPr>
        <w:tab/>
        <w:t xml:space="preserve">VV SH ČMS </w:t>
      </w:r>
      <w:r>
        <w:rPr>
          <w:rFonts w:cs="Calibri"/>
          <w:b/>
          <w:iCs/>
          <w:sz w:val="24"/>
          <w:szCs w:val="24"/>
          <w:lang w:eastAsia="ar-SA"/>
        </w:rPr>
        <w:t xml:space="preserve">schvaluje zachování původního termínu VV SH ČMS s místem konání </w:t>
      </w:r>
      <w:r w:rsidR="00BC4274">
        <w:rPr>
          <w:rFonts w:cs="Calibri"/>
          <w:b/>
          <w:iCs/>
          <w:sz w:val="24"/>
          <w:szCs w:val="24"/>
          <w:lang w:eastAsia="ar-SA"/>
        </w:rPr>
        <w:t xml:space="preserve">v </w:t>
      </w:r>
      <w:r>
        <w:rPr>
          <w:rFonts w:cs="Calibri"/>
          <w:b/>
          <w:iCs/>
          <w:sz w:val="24"/>
          <w:szCs w:val="24"/>
          <w:lang w:eastAsia="ar-SA"/>
        </w:rPr>
        <w:t>Brn</w:t>
      </w:r>
      <w:r w:rsidR="00BC4274">
        <w:rPr>
          <w:rFonts w:cs="Calibri"/>
          <w:b/>
          <w:iCs/>
          <w:sz w:val="24"/>
          <w:szCs w:val="24"/>
          <w:lang w:eastAsia="ar-SA"/>
        </w:rPr>
        <w:t>ě</w:t>
      </w:r>
      <w:r>
        <w:rPr>
          <w:rFonts w:cs="Calibri"/>
          <w:b/>
          <w:iCs/>
          <w:sz w:val="24"/>
          <w:szCs w:val="24"/>
          <w:lang w:eastAsia="ar-SA"/>
        </w:rPr>
        <w:t>.</w:t>
      </w:r>
    </w:p>
    <w:p w:rsidR="002D795A" w:rsidRPr="001E077B" w:rsidRDefault="002D795A" w:rsidP="002D795A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 PRO 18</w:t>
      </w:r>
    </w:p>
    <w:p w:rsidR="002D795A" w:rsidRDefault="002D795A" w:rsidP="0077159B">
      <w:pPr>
        <w:pStyle w:val="Bezmezer"/>
        <w:jc w:val="both"/>
        <w:rPr>
          <w:iCs/>
          <w:lang w:eastAsia="ar-SA"/>
        </w:rPr>
      </w:pPr>
    </w:p>
    <w:p w:rsidR="0066186F" w:rsidRPr="0066186F" w:rsidRDefault="005F7A16" w:rsidP="005F7A16">
      <w:pPr>
        <w:pStyle w:val="Bezmezer"/>
        <w:jc w:val="both"/>
        <w:rPr>
          <w:iCs/>
          <w:lang w:eastAsia="ar-SA"/>
        </w:rPr>
      </w:pPr>
      <w:r w:rsidRPr="005F7A16">
        <w:rPr>
          <w:iCs/>
          <w:lang w:eastAsia="ar-SA"/>
        </w:rPr>
        <w:t>-</w:t>
      </w:r>
      <w:r>
        <w:rPr>
          <w:iCs/>
          <w:lang w:eastAsia="ar-SA"/>
        </w:rPr>
        <w:t xml:space="preserve"> M. Němečková předložila </w:t>
      </w:r>
      <w:r w:rsidRPr="003523E6">
        <w:rPr>
          <w:b/>
          <w:iCs/>
          <w:lang w:eastAsia="ar-SA"/>
        </w:rPr>
        <w:t>žádost starosty OSH Jindřichův Hradec</w:t>
      </w:r>
      <w:r>
        <w:rPr>
          <w:iCs/>
          <w:lang w:eastAsia="ar-SA"/>
        </w:rPr>
        <w:t xml:space="preserve"> ohledně </w:t>
      </w:r>
      <w:r w:rsidR="0066186F">
        <w:rPr>
          <w:iCs/>
          <w:lang w:eastAsia="ar-SA"/>
        </w:rPr>
        <w:t xml:space="preserve">právního </w:t>
      </w:r>
      <w:r>
        <w:rPr>
          <w:iCs/>
          <w:lang w:eastAsia="ar-SA"/>
        </w:rPr>
        <w:t>výkladu pojmu „</w:t>
      </w:r>
      <w:r w:rsidRPr="003523E6">
        <w:rPr>
          <w:b/>
          <w:iCs/>
          <w:lang w:eastAsia="ar-SA"/>
        </w:rPr>
        <w:t>skutečný majitel</w:t>
      </w:r>
      <w:r w:rsidR="0066186F">
        <w:rPr>
          <w:b/>
          <w:iCs/>
          <w:lang w:eastAsia="ar-SA"/>
        </w:rPr>
        <w:t xml:space="preserve"> </w:t>
      </w:r>
      <w:r w:rsidR="0066186F">
        <w:rPr>
          <w:iCs/>
          <w:lang w:eastAsia="ar-SA"/>
        </w:rPr>
        <w:t>a informovala VV, že vedení pověřilo starostku zadáním výkladu</w:t>
      </w:r>
      <w:r w:rsidR="001B3618">
        <w:rPr>
          <w:iCs/>
          <w:lang w:eastAsia="ar-SA"/>
        </w:rPr>
        <w:t xml:space="preserve"> právní kancelář.</w:t>
      </w:r>
      <w:bookmarkStart w:id="1" w:name="_GoBack"/>
      <w:bookmarkEnd w:id="1"/>
    </w:p>
    <w:p w:rsidR="00B67D82" w:rsidRDefault="00B67D82" w:rsidP="005F7A16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- Z. Nytra dodal, že se jedná o matení pojmu</w:t>
      </w:r>
      <w:r w:rsidR="0066186F">
        <w:rPr>
          <w:iCs/>
          <w:lang w:eastAsia="ar-SA"/>
        </w:rPr>
        <w:t xml:space="preserve"> v této problematice</w:t>
      </w:r>
      <w:r>
        <w:rPr>
          <w:iCs/>
          <w:lang w:eastAsia="ar-SA"/>
        </w:rPr>
        <w:t>. Statutární orgán nemůže</w:t>
      </w:r>
      <w:r w:rsidR="0066186F">
        <w:rPr>
          <w:iCs/>
          <w:lang w:eastAsia="ar-SA"/>
        </w:rPr>
        <w:t xml:space="preserve"> např.</w:t>
      </w:r>
      <w:r>
        <w:rPr>
          <w:iCs/>
          <w:lang w:eastAsia="ar-SA"/>
        </w:rPr>
        <w:t xml:space="preserve"> prodat majetek sboru bez projednání v příslušných orgánech.</w:t>
      </w:r>
    </w:p>
    <w:p w:rsidR="00580A64" w:rsidRDefault="00580A64" w:rsidP="005F7A16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J. Salivar objasnil výklad pojmu z pozice legislativy. </w:t>
      </w:r>
    </w:p>
    <w:p w:rsidR="00AA27D2" w:rsidRDefault="00AA27D2" w:rsidP="005F7A16">
      <w:pPr>
        <w:pStyle w:val="Bezmezer"/>
        <w:jc w:val="both"/>
        <w:rPr>
          <w:iCs/>
          <w:lang w:eastAsia="ar-SA"/>
        </w:rPr>
      </w:pPr>
    </w:p>
    <w:p w:rsidR="00580A64" w:rsidRPr="009D7538" w:rsidRDefault="00580A64" w:rsidP="00580A64">
      <w:pPr>
        <w:overflowPunct w:val="0"/>
        <w:autoSpaceDE w:val="0"/>
        <w:spacing w:after="0" w:line="240" w:lineRule="auto"/>
        <w:ind w:left="2830" w:hanging="2830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9D7538">
        <w:rPr>
          <w:rFonts w:cs="Calibri"/>
          <w:b/>
          <w:iCs/>
          <w:sz w:val="24"/>
          <w:szCs w:val="24"/>
          <w:lang w:eastAsia="ar-SA"/>
        </w:rPr>
        <w:t>Usnesení č. 3</w:t>
      </w:r>
      <w:r>
        <w:rPr>
          <w:rFonts w:cs="Calibri"/>
          <w:b/>
          <w:iCs/>
          <w:sz w:val="24"/>
          <w:szCs w:val="24"/>
          <w:lang w:eastAsia="ar-SA"/>
        </w:rPr>
        <w:t>8</w:t>
      </w:r>
      <w:r w:rsidRPr="009D7538">
        <w:rPr>
          <w:rFonts w:cs="Calibri"/>
          <w:b/>
          <w:iCs/>
          <w:sz w:val="24"/>
          <w:szCs w:val="24"/>
          <w:lang w:eastAsia="ar-SA"/>
        </w:rPr>
        <w:t xml:space="preserve">/23-2-2023: </w:t>
      </w:r>
      <w:r w:rsidRPr="009D7538">
        <w:rPr>
          <w:rFonts w:cs="Calibri"/>
          <w:b/>
          <w:iCs/>
          <w:sz w:val="24"/>
          <w:szCs w:val="24"/>
          <w:lang w:eastAsia="ar-SA"/>
        </w:rPr>
        <w:tab/>
        <w:t xml:space="preserve">VV SH ČMS bere informace </w:t>
      </w:r>
      <w:r>
        <w:rPr>
          <w:rFonts w:cs="Calibri"/>
          <w:b/>
          <w:iCs/>
          <w:sz w:val="24"/>
          <w:szCs w:val="24"/>
          <w:lang w:eastAsia="ar-SA"/>
        </w:rPr>
        <w:t>na vědomí.</w:t>
      </w:r>
    </w:p>
    <w:p w:rsidR="00580A64" w:rsidRPr="001E077B" w:rsidRDefault="00580A64" w:rsidP="00580A64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 PRO 18</w:t>
      </w:r>
    </w:p>
    <w:p w:rsidR="00B67D82" w:rsidRDefault="00B67D82" w:rsidP="0077159B">
      <w:pPr>
        <w:pStyle w:val="Bezmezer"/>
        <w:jc w:val="both"/>
        <w:rPr>
          <w:iCs/>
          <w:lang w:eastAsia="ar-SA"/>
        </w:rPr>
      </w:pPr>
    </w:p>
    <w:p w:rsidR="00BC4274" w:rsidRPr="00BC4274" w:rsidRDefault="00BC4274" w:rsidP="00580A64">
      <w:pPr>
        <w:pStyle w:val="Bezmezer"/>
        <w:jc w:val="both"/>
        <w:rPr>
          <w:iCs/>
          <w:u w:val="single"/>
          <w:lang w:eastAsia="ar-SA"/>
        </w:rPr>
      </w:pPr>
      <w:r>
        <w:rPr>
          <w:iCs/>
          <w:u w:val="single"/>
          <w:lang w:eastAsia="ar-SA"/>
        </w:rPr>
        <w:t>Informace členů VV SH ČMS:</w:t>
      </w:r>
    </w:p>
    <w:p w:rsidR="00C402C7" w:rsidRDefault="00580A64" w:rsidP="00580A64">
      <w:pPr>
        <w:pStyle w:val="Bezmezer"/>
        <w:jc w:val="both"/>
        <w:rPr>
          <w:iCs/>
          <w:lang w:eastAsia="ar-SA"/>
        </w:rPr>
      </w:pPr>
      <w:r w:rsidRPr="00580A64">
        <w:rPr>
          <w:iCs/>
          <w:lang w:eastAsia="ar-SA"/>
        </w:rPr>
        <w:t>-</w:t>
      </w:r>
      <w:r>
        <w:rPr>
          <w:iCs/>
          <w:lang w:eastAsia="ar-SA"/>
        </w:rPr>
        <w:t xml:space="preserve"> S. </w:t>
      </w:r>
      <w:proofErr w:type="spellStart"/>
      <w:r>
        <w:rPr>
          <w:iCs/>
          <w:lang w:eastAsia="ar-SA"/>
        </w:rPr>
        <w:t>Kotrc</w:t>
      </w:r>
      <w:proofErr w:type="spellEnd"/>
      <w:r>
        <w:rPr>
          <w:iCs/>
          <w:lang w:eastAsia="ar-SA"/>
        </w:rPr>
        <w:t xml:space="preserve"> informoval o </w:t>
      </w:r>
      <w:r w:rsidRPr="0066186F">
        <w:rPr>
          <w:iCs/>
          <w:lang w:eastAsia="ar-SA"/>
        </w:rPr>
        <w:t>počínající</w:t>
      </w:r>
      <w:r w:rsidRPr="0066186F">
        <w:rPr>
          <w:b/>
          <w:iCs/>
          <w:lang w:eastAsia="ar-SA"/>
        </w:rPr>
        <w:t xml:space="preserve"> Junior univerzitě</w:t>
      </w:r>
      <w:r>
        <w:rPr>
          <w:iCs/>
          <w:lang w:eastAsia="ar-SA"/>
        </w:rPr>
        <w:t xml:space="preserve">, kde vyjádřil poděkování ÚHŠ Jánské Koupele. </w:t>
      </w:r>
    </w:p>
    <w:p w:rsidR="00580A64" w:rsidRDefault="00580A64" w:rsidP="00580A64">
      <w:pPr>
        <w:pStyle w:val="Bezmezer"/>
        <w:jc w:val="both"/>
        <w:rPr>
          <w:iCs/>
          <w:lang w:eastAsia="ar-SA"/>
        </w:rPr>
      </w:pPr>
    </w:p>
    <w:p w:rsidR="00580A64" w:rsidRDefault="00580A64" w:rsidP="00580A64">
      <w:pPr>
        <w:pStyle w:val="Bezmezer"/>
        <w:jc w:val="both"/>
        <w:rPr>
          <w:iCs/>
          <w:lang w:eastAsia="ar-SA"/>
        </w:rPr>
      </w:pPr>
      <w:r w:rsidRPr="00580A64">
        <w:rPr>
          <w:iCs/>
          <w:lang w:eastAsia="ar-SA"/>
        </w:rPr>
        <w:t>-</w:t>
      </w:r>
      <w:r>
        <w:rPr>
          <w:iCs/>
          <w:lang w:eastAsia="ar-SA"/>
        </w:rPr>
        <w:t xml:space="preserve"> T. </w:t>
      </w:r>
      <w:proofErr w:type="spellStart"/>
      <w:r>
        <w:rPr>
          <w:iCs/>
          <w:lang w:eastAsia="ar-SA"/>
        </w:rPr>
        <w:t>Letocha</w:t>
      </w:r>
      <w:proofErr w:type="spellEnd"/>
      <w:r>
        <w:rPr>
          <w:iCs/>
          <w:lang w:eastAsia="ar-SA"/>
        </w:rPr>
        <w:t xml:space="preserve"> informoval o </w:t>
      </w:r>
      <w:r w:rsidRPr="0066186F">
        <w:rPr>
          <w:b/>
          <w:iCs/>
          <w:lang w:eastAsia="ar-SA"/>
        </w:rPr>
        <w:t>přípravách MČR v běhu na 60 m</w:t>
      </w:r>
      <w:r>
        <w:rPr>
          <w:iCs/>
          <w:lang w:eastAsia="ar-SA"/>
        </w:rPr>
        <w:t xml:space="preserve"> s překážkami v Brně. </w:t>
      </w:r>
    </w:p>
    <w:p w:rsidR="00580A64" w:rsidRDefault="00580A64" w:rsidP="00580A64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M. Němečková dodala, že smlouva s TOI </w:t>
      </w:r>
      <w:proofErr w:type="spellStart"/>
      <w:r>
        <w:rPr>
          <w:iCs/>
          <w:lang w:eastAsia="ar-SA"/>
        </w:rPr>
        <w:t>TOI</w:t>
      </w:r>
      <w:proofErr w:type="spellEnd"/>
      <w:r>
        <w:rPr>
          <w:iCs/>
          <w:lang w:eastAsia="ar-SA"/>
        </w:rPr>
        <w:t xml:space="preserve"> je zajištěna. </w:t>
      </w:r>
    </w:p>
    <w:p w:rsidR="00580A64" w:rsidRDefault="00580A64" w:rsidP="00580A64">
      <w:pPr>
        <w:pStyle w:val="Bezmezer"/>
        <w:jc w:val="both"/>
        <w:rPr>
          <w:iCs/>
          <w:lang w:eastAsia="ar-SA"/>
        </w:rPr>
      </w:pPr>
    </w:p>
    <w:p w:rsidR="00580A64" w:rsidRDefault="00580A64" w:rsidP="00580A64">
      <w:pPr>
        <w:pStyle w:val="Bezmezer"/>
        <w:jc w:val="both"/>
        <w:rPr>
          <w:iCs/>
          <w:lang w:eastAsia="ar-SA"/>
        </w:rPr>
      </w:pPr>
      <w:r w:rsidRPr="00580A64">
        <w:rPr>
          <w:iCs/>
          <w:lang w:eastAsia="ar-SA"/>
        </w:rPr>
        <w:t>-</w:t>
      </w:r>
      <w:r>
        <w:rPr>
          <w:iCs/>
          <w:lang w:eastAsia="ar-SA"/>
        </w:rPr>
        <w:t xml:space="preserve"> O. Lacina informoval o </w:t>
      </w:r>
      <w:r w:rsidRPr="0066186F">
        <w:rPr>
          <w:b/>
          <w:iCs/>
          <w:lang w:eastAsia="ar-SA"/>
        </w:rPr>
        <w:t>situaci v OSH Praha-východ</w:t>
      </w:r>
      <w:r>
        <w:rPr>
          <w:iCs/>
          <w:lang w:eastAsia="ar-SA"/>
        </w:rPr>
        <w:t xml:space="preserve">, kde jsou již návrhy na zvolení nového statutárního orgánu OSH. </w:t>
      </w:r>
    </w:p>
    <w:p w:rsidR="00580A64" w:rsidRDefault="00580A64" w:rsidP="00580A64">
      <w:pPr>
        <w:pStyle w:val="Bezmezer"/>
        <w:jc w:val="both"/>
        <w:rPr>
          <w:iCs/>
          <w:lang w:eastAsia="ar-SA"/>
        </w:rPr>
      </w:pPr>
    </w:p>
    <w:p w:rsidR="00580A64" w:rsidRDefault="00580A64" w:rsidP="00580A64">
      <w:pPr>
        <w:pStyle w:val="Bezmezer"/>
        <w:jc w:val="both"/>
        <w:rPr>
          <w:iCs/>
          <w:lang w:eastAsia="ar-SA"/>
        </w:rPr>
      </w:pPr>
      <w:r w:rsidRPr="00580A64">
        <w:rPr>
          <w:iCs/>
          <w:lang w:eastAsia="ar-SA"/>
        </w:rPr>
        <w:t>-</w:t>
      </w:r>
      <w:r>
        <w:rPr>
          <w:iCs/>
          <w:lang w:eastAsia="ar-SA"/>
        </w:rPr>
        <w:t xml:space="preserve"> M. Čížek přítomné seznámil s </w:t>
      </w:r>
      <w:r w:rsidRPr="0066186F">
        <w:rPr>
          <w:b/>
          <w:iCs/>
          <w:lang w:eastAsia="ar-SA"/>
        </w:rPr>
        <w:t>probíhajícími externími kurzy</w:t>
      </w:r>
      <w:r>
        <w:rPr>
          <w:iCs/>
          <w:lang w:eastAsia="ar-SA"/>
        </w:rPr>
        <w:t xml:space="preserve"> a návštěvou konference týkající se využití virtuální reality v Pardubicích, kde probíhá jednání o spolupráci v rámci kurzů.  </w:t>
      </w:r>
    </w:p>
    <w:p w:rsidR="00580A64" w:rsidRDefault="00580A64" w:rsidP="00580A64">
      <w:pPr>
        <w:pStyle w:val="Bezmezer"/>
        <w:jc w:val="both"/>
        <w:rPr>
          <w:iCs/>
          <w:lang w:eastAsia="ar-SA"/>
        </w:rPr>
      </w:pPr>
    </w:p>
    <w:p w:rsidR="00204536" w:rsidRPr="0066186F" w:rsidRDefault="00580A64" w:rsidP="00204536">
      <w:pPr>
        <w:pStyle w:val="Bezmezer"/>
        <w:jc w:val="both"/>
        <w:rPr>
          <w:b/>
          <w:iCs/>
          <w:lang w:eastAsia="ar-SA"/>
        </w:rPr>
      </w:pPr>
      <w:r w:rsidRPr="00580A64">
        <w:rPr>
          <w:iCs/>
          <w:lang w:eastAsia="ar-SA"/>
        </w:rPr>
        <w:t>-</w:t>
      </w:r>
      <w:r>
        <w:rPr>
          <w:iCs/>
          <w:lang w:eastAsia="ar-SA"/>
        </w:rPr>
        <w:t xml:space="preserve"> J. Fialová informovala o </w:t>
      </w:r>
      <w:r w:rsidRPr="0066186F">
        <w:rPr>
          <w:b/>
          <w:iCs/>
          <w:lang w:eastAsia="ar-SA"/>
        </w:rPr>
        <w:t>nadcházejících akcí</w:t>
      </w:r>
      <w:r w:rsidR="00002CC6">
        <w:rPr>
          <w:b/>
          <w:iCs/>
          <w:lang w:eastAsia="ar-SA"/>
        </w:rPr>
        <w:t>ch</w:t>
      </w:r>
      <w:r w:rsidR="00BC4274" w:rsidRPr="0066186F">
        <w:rPr>
          <w:b/>
          <w:iCs/>
          <w:lang w:eastAsia="ar-SA"/>
        </w:rPr>
        <w:t xml:space="preserve"> v</w:t>
      </w:r>
      <w:r w:rsidRPr="0066186F">
        <w:rPr>
          <w:b/>
          <w:iCs/>
          <w:lang w:eastAsia="ar-SA"/>
        </w:rPr>
        <w:t xml:space="preserve"> CHH Přibyslav</w:t>
      </w:r>
      <w:r w:rsidR="00BC4274">
        <w:rPr>
          <w:iCs/>
          <w:lang w:eastAsia="ar-SA"/>
        </w:rPr>
        <w:t xml:space="preserve"> - duben</w:t>
      </w:r>
      <w:r w:rsidR="00204536">
        <w:rPr>
          <w:iCs/>
          <w:lang w:eastAsia="ar-SA"/>
        </w:rPr>
        <w:t xml:space="preserve"> 2023</w:t>
      </w:r>
      <w:r>
        <w:rPr>
          <w:iCs/>
          <w:lang w:eastAsia="ar-SA"/>
        </w:rPr>
        <w:t xml:space="preserve"> </w:t>
      </w:r>
      <w:r w:rsidR="00204536">
        <w:rPr>
          <w:iCs/>
          <w:lang w:eastAsia="ar-SA"/>
        </w:rPr>
        <w:t xml:space="preserve">vernisáž </w:t>
      </w:r>
      <w:r w:rsidR="00204536" w:rsidRPr="0066186F">
        <w:rPr>
          <w:b/>
          <w:iCs/>
          <w:lang w:eastAsia="ar-SA"/>
        </w:rPr>
        <w:t>e</w:t>
      </w:r>
      <w:r w:rsidRPr="0066186F">
        <w:rPr>
          <w:b/>
          <w:iCs/>
          <w:lang w:eastAsia="ar-SA"/>
        </w:rPr>
        <w:t xml:space="preserve">xpozice </w:t>
      </w:r>
      <w:proofErr w:type="spellStart"/>
      <w:r w:rsidRPr="0066186F">
        <w:rPr>
          <w:b/>
          <w:iCs/>
          <w:lang w:eastAsia="ar-SA"/>
        </w:rPr>
        <w:t>Vystrčil</w:t>
      </w:r>
      <w:r w:rsidR="00204536" w:rsidRPr="0066186F">
        <w:rPr>
          <w:b/>
          <w:iCs/>
          <w:lang w:eastAsia="ar-SA"/>
        </w:rPr>
        <w:t>ek</w:t>
      </w:r>
      <w:proofErr w:type="spellEnd"/>
      <w:r w:rsidR="00204536">
        <w:rPr>
          <w:iCs/>
          <w:lang w:eastAsia="ar-SA"/>
        </w:rPr>
        <w:t xml:space="preserve"> a 26. 5. 2023 </w:t>
      </w:r>
      <w:r w:rsidR="00204536" w:rsidRPr="0066186F">
        <w:rPr>
          <w:b/>
          <w:iCs/>
          <w:lang w:eastAsia="ar-SA"/>
        </w:rPr>
        <w:t>Muzejní noc</w:t>
      </w:r>
      <w:r w:rsidR="00204536">
        <w:rPr>
          <w:iCs/>
          <w:lang w:eastAsia="ar-SA"/>
        </w:rPr>
        <w:t>, kde přítomné seznámila s vizí akce Muzejní noc. Dále přítomné seznámila s </w:t>
      </w:r>
      <w:r w:rsidR="00204536" w:rsidRPr="0066186F">
        <w:rPr>
          <w:b/>
          <w:iCs/>
          <w:lang w:eastAsia="ar-SA"/>
        </w:rPr>
        <w:t xml:space="preserve">technickými opravami a návrhy na další </w:t>
      </w:r>
      <w:r w:rsidR="00002CC6">
        <w:rPr>
          <w:b/>
          <w:iCs/>
          <w:lang w:eastAsia="ar-SA"/>
        </w:rPr>
        <w:t>re</w:t>
      </w:r>
      <w:r w:rsidR="00204536" w:rsidRPr="0066186F">
        <w:rPr>
          <w:b/>
          <w:iCs/>
          <w:lang w:eastAsia="ar-SA"/>
        </w:rPr>
        <w:t xml:space="preserve">novace týkající se Zámku Přibyslav. </w:t>
      </w:r>
    </w:p>
    <w:p w:rsidR="00204536" w:rsidRPr="0066186F" w:rsidRDefault="00204536" w:rsidP="00204536">
      <w:pPr>
        <w:pStyle w:val="Bezmezer"/>
        <w:jc w:val="both"/>
        <w:rPr>
          <w:b/>
          <w:iCs/>
          <w:lang w:eastAsia="ar-SA"/>
        </w:rPr>
      </w:pPr>
    </w:p>
    <w:p w:rsidR="00204536" w:rsidRDefault="00204536" w:rsidP="00204536">
      <w:pPr>
        <w:pStyle w:val="Bezmezer"/>
        <w:jc w:val="both"/>
        <w:rPr>
          <w:iCs/>
          <w:lang w:eastAsia="ar-SA"/>
        </w:rPr>
      </w:pPr>
      <w:r w:rsidRPr="00204536">
        <w:rPr>
          <w:iCs/>
          <w:lang w:eastAsia="ar-SA"/>
        </w:rPr>
        <w:t>-</w:t>
      </w:r>
      <w:r>
        <w:rPr>
          <w:iCs/>
          <w:lang w:eastAsia="ar-SA"/>
        </w:rPr>
        <w:t xml:space="preserve"> </w:t>
      </w:r>
      <w:r w:rsidRPr="0066186F">
        <w:rPr>
          <w:iCs/>
          <w:lang w:eastAsia="ar-SA"/>
        </w:rPr>
        <w:t xml:space="preserve">M. Němečková informovala přítomné ohledně </w:t>
      </w:r>
      <w:r w:rsidR="0066186F" w:rsidRPr="0066186F">
        <w:rPr>
          <w:iCs/>
          <w:lang w:eastAsia="ar-SA"/>
        </w:rPr>
        <w:t xml:space="preserve">právního </w:t>
      </w:r>
      <w:r w:rsidRPr="0066186F">
        <w:rPr>
          <w:iCs/>
          <w:lang w:eastAsia="ar-SA"/>
        </w:rPr>
        <w:t xml:space="preserve">sporu </w:t>
      </w:r>
      <w:r w:rsidR="0066186F" w:rsidRPr="0066186F">
        <w:rPr>
          <w:iCs/>
          <w:lang w:eastAsia="ar-SA"/>
        </w:rPr>
        <w:t>„nájemné“. Po dohodě všech právních zástupců dotčených stran bude podán návrh k soudu o přerušení řízení z důvodu mimosoudních jednání</w:t>
      </w:r>
    </w:p>
    <w:p w:rsidR="0066186F" w:rsidRDefault="0066186F" w:rsidP="00204536">
      <w:pPr>
        <w:pStyle w:val="Bezmezer"/>
        <w:jc w:val="both"/>
        <w:rPr>
          <w:iCs/>
          <w:lang w:eastAsia="ar-SA"/>
        </w:rPr>
      </w:pPr>
    </w:p>
    <w:p w:rsidR="009C7A48" w:rsidRPr="0066186F" w:rsidRDefault="0001716A" w:rsidP="0001716A">
      <w:pPr>
        <w:pStyle w:val="Bezmezer"/>
        <w:jc w:val="both"/>
        <w:rPr>
          <w:b/>
          <w:iCs/>
          <w:lang w:eastAsia="ar-SA"/>
        </w:rPr>
      </w:pPr>
      <w:r w:rsidRPr="0001716A">
        <w:rPr>
          <w:iCs/>
          <w:lang w:eastAsia="ar-SA"/>
        </w:rPr>
        <w:t>-</w:t>
      </w:r>
      <w:r>
        <w:rPr>
          <w:iCs/>
          <w:lang w:eastAsia="ar-SA"/>
        </w:rPr>
        <w:t xml:space="preserve"> A. Minář informoval o</w:t>
      </w:r>
      <w:r w:rsidR="0066186F">
        <w:rPr>
          <w:iCs/>
          <w:lang w:eastAsia="ar-SA"/>
        </w:rPr>
        <w:t xml:space="preserve"> </w:t>
      </w:r>
      <w:r w:rsidR="0066186F" w:rsidRPr="0066186F">
        <w:rPr>
          <w:b/>
          <w:iCs/>
          <w:lang w:eastAsia="ar-SA"/>
        </w:rPr>
        <w:t xml:space="preserve">přípravách MČR v PS družstev mužů a žen v roce 2023. </w:t>
      </w:r>
    </w:p>
    <w:p w:rsidR="002B72A2" w:rsidRPr="0066186F" w:rsidRDefault="002B72A2" w:rsidP="00904ED3">
      <w:pPr>
        <w:pStyle w:val="Bezmezer"/>
        <w:jc w:val="both"/>
        <w:rPr>
          <w:b/>
          <w:iCs/>
          <w:lang w:eastAsia="ar-SA"/>
        </w:rPr>
      </w:pPr>
    </w:p>
    <w:p w:rsidR="0001716A" w:rsidRDefault="0001716A" w:rsidP="0001716A">
      <w:pPr>
        <w:pStyle w:val="Bezmezer"/>
        <w:jc w:val="both"/>
        <w:rPr>
          <w:iCs/>
          <w:lang w:eastAsia="ar-SA"/>
        </w:rPr>
      </w:pPr>
      <w:r w:rsidRPr="0001716A">
        <w:rPr>
          <w:iCs/>
          <w:lang w:eastAsia="ar-SA"/>
        </w:rPr>
        <w:t>-</w:t>
      </w:r>
      <w:r>
        <w:rPr>
          <w:iCs/>
          <w:lang w:eastAsia="ar-SA"/>
        </w:rPr>
        <w:t xml:space="preserve"> V. Liška </w:t>
      </w:r>
      <w:r w:rsidRPr="0066186F">
        <w:rPr>
          <w:b/>
          <w:iCs/>
          <w:lang w:eastAsia="ar-SA"/>
        </w:rPr>
        <w:t>informoval o setkání historiků a kronikářů v Pardubicích 11. 3. 2023</w:t>
      </w:r>
      <w:r>
        <w:rPr>
          <w:iCs/>
          <w:lang w:eastAsia="ar-SA"/>
        </w:rPr>
        <w:t xml:space="preserve"> a další setkání se bude konat 14. 10. 2023 v Černovicích. </w:t>
      </w:r>
    </w:p>
    <w:p w:rsidR="0001716A" w:rsidRDefault="0001716A" w:rsidP="0001716A">
      <w:pPr>
        <w:pStyle w:val="Bezmezer"/>
        <w:jc w:val="both"/>
        <w:rPr>
          <w:iCs/>
          <w:lang w:eastAsia="ar-SA"/>
        </w:rPr>
      </w:pPr>
    </w:p>
    <w:p w:rsidR="0001716A" w:rsidRDefault="0001716A" w:rsidP="0001716A">
      <w:pPr>
        <w:pStyle w:val="Bezmezer"/>
        <w:jc w:val="both"/>
        <w:rPr>
          <w:iCs/>
          <w:lang w:eastAsia="ar-SA"/>
        </w:rPr>
      </w:pPr>
      <w:r w:rsidRPr="0001716A">
        <w:rPr>
          <w:iCs/>
          <w:lang w:eastAsia="ar-SA"/>
        </w:rPr>
        <w:t>-</w:t>
      </w:r>
      <w:r>
        <w:rPr>
          <w:iCs/>
          <w:lang w:eastAsia="ar-SA"/>
        </w:rPr>
        <w:t xml:space="preserve"> J. Slámečka seznámil přítomné o žádosti sekretariátu hejtmana Kraje Vysočina k vyjádření se k nabídce </w:t>
      </w:r>
      <w:proofErr w:type="spellStart"/>
      <w:r>
        <w:rPr>
          <w:iCs/>
          <w:lang w:eastAsia="ar-SA"/>
        </w:rPr>
        <w:t>hasici</w:t>
      </w:r>
      <w:proofErr w:type="spellEnd"/>
      <w:r>
        <w:rPr>
          <w:iCs/>
          <w:lang w:eastAsia="ar-SA"/>
        </w:rPr>
        <w:t xml:space="preserve"> </w:t>
      </w:r>
      <w:proofErr w:type="spellStart"/>
      <w:r>
        <w:rPr>
          <w:iCs/>
          <w:lang w:eastAsia="ar-SA"/>
        </w:rPr>
        <w:t>cz</w:t>
      </w:r>
      <w:proofErr w:type="spellEnd"/>
      <w:r>
        <w:rPr>
          <w:iCs/>
          <w:lang w:eastAsia="ar-SA"/>
        </w:rPr>
        <w:t xml:space="preserve">, kteří spravují informační portál a žádají </w:t>
      </w:r>
      <w:r w:rsidR="00B55C05">
        <w:rPr>
          <w:iCs/>
          <w:lang w:eastAsia="ar-SA"/>
        </w:rPr>
        <w:t xml:space="preserve">poskytování informací pro myšlenku „vše o hasičích na jednom místě“. </w:t>
      </w:r>
    </w:p>
    <w:p w:rsidR="0066186F" w:rsidRDefault="0066186F" w:rsidP="0001716A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SH ČMS využívá nejen ke své presentaci, ale k přímé informovanosti pobočných spolků i veřejnosti „svá“ informační média, případně veřejná média, popř. platformy spolupracujících subjektů (smlouvy o spolupráci).  </w:t>
      </w:r>
    </w:p>
    <w:p w:rsidR="00B55C05" w:rsidRDefault="00B55C05" w:rsidP="0001716A">
      <w:pPr>
        <w:pStyle w:val="Bezmezer"/>
        <w:jc w:val="both"/>
        <w:rPr>
          <w:iCs/>
          <w:lang w:eastAsia="ar-SA"/>
        </w:rPr>
      </w:pPr>
    </w:p>
    <w:p w:rsidR="00B55C05" w:rsidRPr="0066186F" w:rsidRDefault="00B55C05" w:rsidP="00B55C05">
      <w:pPr>
        <w:pStyle w:val="Bezmezer"/>
        <w:jc w:val="both"/>
        <w:rPr>
          <w:b/>
          <w:iCs/>
          <w:lang w:eastAsia="ar-SA"/>
        </w:rPr>
      </w:pPr>
      <w:r w:rsidRPr="00B55C05">
        <w:rPr>
          <w:iCs/>
          <w:lang w:eastAsia="ar-SA"/>
        </w:rPr>
        <w:t>-</w:t>
      </w:r>
      <w:r>
        <w:rPr>
          <w:iCs/>
          <w:lang w:eastAsia="ar-SA"/>
        </w:rPr>
        <w:t xml:space="preserve"> J. </w:t>
      </w:r>
      <w:r w:rsidR="006C034E">
        <w:rPr>
          <w:iCs/>
          <w:lang w:eastAsia="ar-SA"/>
        </w:rPr>
        <w:t xml:space="preserve">Henc informoval </w:t>
      </w:r>
      <w:r w:rsidR="006C034E" w:rsidRPr="0066186F">
        <w:rPr>
          <w:b/>
          <w:iCs/>
          <w:lang w:eastAsia="ar-SA"/>
        </w:rPr>
        <w:t xml:space="preserve">o </w:t>
      </w:r>
      <w:r w:rsidR="0066186F">
        <w:rPr>
          <w:b/>
          <w:iCs/>
          <w:lang w:eastAsia="ar-SA"/>
        </w:rPr>
        <w:t xml:space="preserve">zájmu KSH Ústeckého kraje </w:t>
      </w:r>
      <w:r w:rsidR="006C034E" w:rsidRPr="0066186F">
        <w:rPr>
          <w:b/>
          <w:iCs/>
          <w:lang w:eastAsia="ar-SA"/>
        </w:rPr>
        <w:t>pořadatelství MČR v běhu na 60 m s překážkami v Ústí nad Labem v roce 2024.</w:t>
      </w:r>
      <w:r w:rsidRPr="0066186F">
        <w:rPr>
          <w:b/>
          <w:iCs/>
          <w:lang w:eastAsia="ar-SA"/>
        </w:rPr>
        <w:t xml:space="preserve"> </w:t>
      </w:r>
    </w:p>
    <w:p w:rsidR="006C034E" w:rsidRPr="0066186F" w:rsidRDefault="006C034E" w:rsidP="00B55C05">
      <w:pPr>
        <w:pStyle w:val="Bezmezer"/>
        <w:jc w:val="both"/>
        <w:rPr>
          <w:b/>
          <w:iCs/>
          <w:lang w:eastAsia="ar-SA"/>
        </w:rPr>
      </w:pPr>
    </w:p>
    <w:p w:rsidR="006C034E" w:rsidRDefault="006C034E" w:rsidP="006C034E">
      <w:pPr>
        <w:pStyle w:val="Bezmezer"/>
        <w:jc w:val="both"/>
        <w:rPr>
          <w:iCs/>
          <w:lang w:eastAsia="ar-SA"/>
        </w:rPr>
      </w:pPr>
      <w:r w:rsidRPr="006C034E">
        <w:rPr>
          <w:iCs/>
          <w:lang w:eastAsia="ar-SA"/>
        </w:rPr>
        <w:t>-</w:t>
      </w:r>
      <w:r>
        <w:rPr>
          <w:iCs/>
          <w:lang w:eastAsia="ar-SA"/>
        </w:rPr>
        <w:t xml:space="preserve"> R. Kučera informoval o </w:t>
      </w:r>
      <w:r w:rsidRPr="0066186F">
        <w:rPr>
          <w:b/>
          <w:iCs/>
          <w:lang w:eastAsia="ar-SA"/>
        </w:rPr>
        <w:t>přípravě</w:t>
      </w:r>
      <w:r>
        <w:rPr>
          <w:iCs/>
          <w:lang w:eastAsia="ar-SA"/>
        </w:rPr>
        <w:t xml:space="preserve"> </w:t>
      </w:r>
      <w:r w:rsidRPr="0066186F">
        <w:rPr>
          <w:b/>
          <w:iCs/>
          <w:lang w:eastAsia="ar-SA"/>
        </w:rPr>
        <w:t>celostátní</w:t>
      </w:r>
      <w:r w:rsidR="0066186F">
        <w:rPr>
          <w:b/>
          <w:iCs/>
          <w:lang w:eastAsia="ar-SA"/>
        </w:rPr>
        <w:t xml:space="preserve">ho semináře velitelů </w:t>
      </w:r>
      <w:r w:rsidRPr="0066186F">
        <w:rPr>
          <w:b/>
          <w:iCs/>
          <w:lang w:eastAsia="ar-SA"/>
        </w:rPr>
        <w:t>a o přípravě MČR ve vyprošťování v Libereckém kraji</w:t>
      </w:r>
      <w:r>
        <w:rPr>
          <w:iCs/>
          <w:lang w:eastAsia="ar-SA"/>
        </w:rPr>
        <w:t xml:space="preserve">. </w:t>
      </w:r>
    </w:p>
    <w:p w:rsidR="006C034E" w:rsidRDefault="006C034E" w:rsidP="006C034E">
      <w:pPr>
        <w:pStyle w:val="Bezmezer"/>
        <w:jc w:val="both"/>
        <w:rPr>
          <w:iCs/>
          <w:lang w:eastAsia="ar-SA"/>
        </w:rPr>
      </w:pPr>
    </w:p>
    <w:p w:rsidR="006C034E" w:rsidRDefault="006C034E" w:rsidP="006C034E">
      <w:pPr>
        <w:pStyle w:val="Bezmezer"/>
        <w:jc w:val="both"/>
        <w:rPr>
          <w:iCs/>
          <w:lang w:eastAsia="ar-SA"/>
        </w:rPr>
      </w:pPr>
      <w:r w:rsidRPr="006C034E">
        <w:rPr>
          <w:iCs/>
          <w:lang w:eastAsia="ar-SA"/>
        </w:rPr>
        <w:t>-</w:t>
      </w:r>
      <w:r>
        <w:rPr>
          <w:iCs/>
          <w:lang w:eastAsia="ar-SA"/>
        </w:rPr>
        <w:t xml:space="preserve"> R. Dudek požádal </w:t>
      </w:r>
      <w:r w:rsidR="00BC4274">
        <w:rPr>
          <w:iCs/>
          <w:lang w:eastAsia="ar-SA"/>
        </w:rPr>
        <w:t>přítomné, aby zauvažovali</w:t>
      </w:r>
      <w:r>
        <w:rPr>
          <w:iCs/>
          <w:lang w:eastAsia="ar-SA"/>
        </w:rPr>
        <w:t xml:space="preserve"> o </w:t>
      </w:r>
      <w:r w:rsidRPr="0066186F">
        <w:rPr>
          <w:b/>
          <w:iCs/>
          <w:lang w:eastAsia="ar-SA"/>
        </w:rPr>
        <w:t>dalším ročníku Junior univerzity</w:t>
      </w:r>
      <w:r w:rsidR="00137CD0">
        <w:rPr>
          <w:iCs/>
          <w:lang w:eastAsia="ar-SA"/>
        </w:rPr>
        <w:t xml:space="preserve">, aby se v květnu 2023 rozhodlo o zájmu o další ročník. </w:t>
      </w:r>
    </w:p>
    <w:p w:rsidR="00137CD0" w:rsidRDefault="00137CD0" w:rsidP="006C034E">
      <w:pPr>
        <w:pStyle w:val="Bezmezer"/>
        <w:jc w:val="both"/>
        <w:rPr>
          <w:iCs/>
          <w:lang w:eastAsia="ar-SA"/>
        </w:rPr>
      </w:pPr>
    </w:p>
    <w:p w:rsidR="00137CD0" w:rsidRDefault="00137CD0" w:rsidP="00137CD0">
      <w:pPr>
        <w:pStyle w:val="Bezmezer"/>
        <w:jc w:val="both"/>
        <w:rPr>
          <w:iCs/>
          <w:lang w:eastAsia="ar-SA"/>
        </w:rPr>
      </w:pPr>
      <w:r w:rsidRPr="00137CD0">
        <w:rPr>
          <w:iCs/>
          <w:lang w:eastAsia="ar-SA"/>
        </w:rPr>
        <w:lastRenderedPageBreak/>
        <w:t>-</w:t>
      </w:r>
      <w:r>
        <w:rPr>
          <w:iCs/>
          <w:lang w:eastAsia="ar-SA"/>
        </w:rPr>
        <w:t xml:space="preserve"> </w:t>
      </w:r>
      <w:r w:rsidR="001C0DCB">
        <w:rPr>
          <w:iCs/>
          <w:lang w:eastAsia="ar-SA"/>
        </w:rPr>
        <w:t>D. Vilímková doplnila</w:t>
      </w:r>
      <w:r>
        <w:rPr>
          <w:iCs/>
          <w:lang w:eastAsia="ar-SA"/>
        </w:rPr>
        <w:t xml:space="preserve"> </w:t>
      </w:r>
      <w:r w:rsidRPr="0066186F">
        <w:rPr>
          <w:b/>
          <w:iCs/>
          <w:lang w:eastAsia="ar-SA"/>
        </w:rPr>
        <w:t>informace z ÚORM</w:t>
      </w:r>
      <w:r>
        <w:rPr>
          <w:iCs/>
          <w:lang w:eastAsia="ar-SA"/>
        </w:rPr>
        <w:t xml:space="preserve"> týkající se pořádání Junior univerzity</w:t>
      </w:r>
      <w:r w:rsidR="001C0DCB">
        <w:rPr>
          <w:iCs/>
          <w:lang w:eastAsia="ar-SA"/>
        </w:rPr>
        <w:t xml:space="preserve"> 2024</w:t>
      </w:r>
      <w:r w:rsidR="00BC4274">
        <w:rPr>
          <w:iCs/>
          <w:lang w:eastAsia="ar-SA"/>
        </w:rPr>
        <w:t>. Zástupci MSH Praha</w:t>
      </w:r>
      <w:r w:rsidR="001813CD">
        <w:rPr>
          <w:iCs/>
          <w:lang w:eastAsia="ar-SA"/>
        </w:rPr>
        <w:t>,</w:t>
      </w:r>
      <w:r w:rsidR="00BC4274">
        <w:rPr>
          <w:iCs/>
          <w:lang w:eastAsia="ar-SA"/>
        </w:rPr>
        <w:t xml:space="preserve"> KSH Ústeckého kraje </w:t>
      </w:r>
      <w:r w:rsidR="001813CD">
        <w:rPr>
          <w:iCs/>
          <w:lang w:eastAsia="ar-SA"/>
        </w:rPr>
        <w:t xml:space="preserve">a KSH Jihomoravského kraje </w:t>
      </w:r>
      <w:r w:rsidR="001C0DCB">
        <w:rPr>
          <w:iCs/>
          <w:lang w:eastAsia="ar-SA"/>
        </w:rPr>
        <w:t>při</w:t>
      </w:r>
      <w:r w:rsidR="00BC4274">
        <w:rPr>
          <w:iCs/>
          <w:lang w:eastAsia="ar-SA"/>
        </w:rPr>
        <w:t xml:space="preserve">slíbili </w:t>
      </w:r>
      <w:r w:rsidR="001C0DCB">
        <w:rPr>
          <w:iCs/>
          <w:lang w:eastAsia="ar-SA"/>
        </w:rPr>
        <w:t>projednání</w:t>
      </w:r>
      <w:r w:rsidR="001813CD">
        <w:rPr>
          <w:iCs/>
          <w:lang w:eastAsia="ar-SA"/>
        </w:rPr>
        <w:t xml:space="preserve"> na příslušných VV</w:t>
      </w:r>
      <w:r>
        <w:rPr>
          <w:iCs/>
          <w:lang w:eastAsia="ar-SA"/>
        </w:rPr>
        <w:t xml:space="preserve">. </w:t>
      </w:r>
    </w:p>
    <w:p w:rsidR="00137CD0" w:rsidRDefault="00137CD0" w:rsidP="00137CD0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</w:t>
      </w:r>
      <w:r w:rsidR="001813CD">
        <w:rPr>
          <w:iCs/>
          <w:lang w:eastAsia="ar-SA"/>
        </w:rPr>
        <w:t>Dále</w:t>
      </w:r>
      <w:r>
        <w:rPr>
          <w:iCs/>
          <w:lang w:eastAsia="ar-SA"/>
        </w:rPr>
        <w:t xml:space="preserve"> informovala o přípravách MČR dorostu v Domažlicích a o jednání ohledně ZHVB, více informací bude poskytnuto na setkání vedoucích OORM a KORM.  </w:t>
      </w:r>
    </w:p>
    <w:p w:rsidR="00137CD0" w:rsidRDefault="00137CD0" w:rsidP="00137CD0">
      <w:pPr>
        <w:pStyle w:val="Bezmezer"/>
        <w:jc w:val="both"/>
        <w:rPr>
          <w:iCs/>
          <w:lang w:eastAsia="ar-SA"/>
        </w:rPr>
      </w:pPr>
    </w:p>
    <w:p w:rsidR="00137CD0" w:rsidRPr="001C0DCB" w:rsidRDefault="00137CD0" w:rsidP="00137CD0">
      <w:pPr>
        <w:pStyle w:val="Bezmezer"/>
        <w:jc w:val="both"/>
        <w:rPr>
          <w:b/>
          <w:iCs/>
          <w:lang w:eastAsia="ar-SA"/>
        </w:rPr>
      </w:pPr>
      <w:r w:rsidRPr="00137CD0">
        <w:rPr>
          <w:iCs/>
          <w:lang w:eastAsia="ar-SA"/>
        </w:rPr>
        <w:t>-</w:t>
      </w:r>
      <w:r>
        <w:rPr>
          <w:iCs/>
          <w:lang w:eastAsia="ar-SA"/>
        </w:rPr>
        <w:t xml:space="preserve"> J. Bidmon informoval o jednání </w:t>
      </w:r>
      <w:r w:rsidRPr="001C0DCB">
        <w:rPr>
          <w:b/>
          <w:iCs/>
          <w:lang w:eastAsia="ar-SA"/>
        </w:rPr>
        <w:t xml:space="preserve">prodloužení memoranda s novým velitelem vojenské školy v Moravské Třebové. </w:t>
      </w:r>
    </w:p>
    <w:p w:rsidR="00137CD0" w:rsidRPr="001C0DCB" w:rsidRDefault="00137CD0" w:rsidP="00137CD0">
      <w:pPr>
        <w:pStyle w:val="Bezmezer"/>
        <w:jc w:val="both"/>
        <w:rPr>
          <w:b/>
          <w:iCs/>
          <w:lang w:eastAsia="ar-SA"/>
        </w:rPr>
      </w:pPr>
    </w:p>
    <w:p w:rsidR="00137CD0" w:rsidRDefault="00137CD0" w:rsidP="00137CD0">
      <w:pPr>
        <w:pStyle w:val="Bezmezer"/>
        <w:jc w:val="both"/>
        <w:rPr>
          <w:iCs/>
          <w:lang w:eastAsia="ar-SA"/>
        </w:rPr>
      </w:pPr>
      <w:r w:rsidRPr="00137CD0">
        <w:rPr>
          <w:iCs/>
          <w:lang w:eastAsia="ar-SA"/>
        </w:rPr>
        <w:t>-</w:t>
      </w:r>
      <w:r w:rsidR="001C0DCB">
        <w:rPr>
          <w:iCs/>
          <w:lang w:eastAsia="ar-SA"/>
        </w:rPr>
        <w:t xml:space="preserve"> M. Němečková vyjádřila poděkování</w:t>
      </w:r>
      <w:r>
        <w:rPr>
          <w:iCs/>
          <w:lang w:eastAsia="ar-SA"/>
        </w:rPr>
        <w:t xml:space="preserve"> OSH Uherské Hradiště za uspořádání XXVI. Reprezentačního plesu SH ČMS</w:t>
      </w:r>
      <w:r w:rsidR="00305699">
        <w:rPr>
          <w:iCs/>
          <w:lang w:eastAsia="ar-SA"/>
        </w:rPr>
        <w:t xml:space="preserve">. </w:t>
      </w:r>
      <w:r w:rsidR="001C0DCB">
        <w:rPr>
          <w:iCs/>
          <w:lang w:eastAsia="ar-SA"/>
        </w:rPr>
        <w:t xml:space="preserve">Další ročník je v jednání (projedná KSH Pardubického kraje). </w:t>
      </w:r>
    </w:p>
    <w:p w:rsidR="00305699" w:rsidRDefault="00305699" w:rsidP="00137CD0">
      <w:pPr>
        <w:pStyle w:val="Bezmezer"/>
        <w:jc w:val="both"/>
        <w:rPr>
          <w:iCs/>
          <w:lang w:eastAsia="ar-SA"/>
        </w:rPr>
      </w:pPr>
    </w:p>
    <w:p w:rsidR="00305699" w:rsidRPr="009D7538" w:rsidRDefault="00305699" w:rsidP="00305699">
      <w:pPr>
        <w:overflowPunct w:val="0"/>
        <w:autoSpaceDE w:val="0"/>
        <w:spacing w:after="0" w:line="240" w:lineRule="auto"/>
        <w:ind w:left="2830" w:hanging="2830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9D7538">
        <w:rPr>
          <w:rFonts w:cs="Calibri"/>
          <w:b/>
          <w:iCs/>
          <w:sz w:val="24"/>
          <w:szCs w:val="24"/>
          <w:lang w:eastAsia="ar-SA"/>
        </w:rPr>
        <w:t>Usnesení č. 3</w:t>
      </w:r>
      <w:r>
        <w:rPr>
          <w:rFonts w:cs="Calibri"/>
          <w:b/>
          <w:iCs/>
          <w:sz w:val="24"/>
          <w:szCs w:val="24"/>
          <w:lang w:eastAsia="ar-SA"/>
        </w:rPr>
        <w:t>9</w:t>
      </w:r>
      <w:r w:rsidRPr="009D7538">
        <w:rPr>
          <w:rFonts w:cs="Calibri"/>
          <w:b/>
          <w:iCs/>
          <w:sz w:val="24"/>
          <w:szCs w:val="24"/>
          <w:lang w:eastAsia="ar-SA"/>
        </w:rPr>
        <w:t xml:space="preserve">/23-2-2023: </w:t>
      </w:r>
      <w:r w:rsidRPr="009D7538">
        <w:rPr>
          <w:rFonts w:cs="Calibri"/>
          <w:b/>
          <w:iCs/>
          <w:sz w:val="24"/>
          <w:szCs w:val="24"/>
          <w:lang w:eastAsia="ar-SA"/>
        </w:rPr>
        <w:tab/>
        <w:t xml:space="preserve">VV SH ČMS </w:t>
      </w:r>
      <w:r>
        <w:rPr>
          <w:rFonts w:cs="Calibri"/>
          <w:b/>
          <w:iCs/>
          <w:sz w:val="24"/>
          <w:szCs w:val="24"/>
          <w:lang w:eastAsia="ar-SA"/>
        </w:rPr>
        <w:t xml:space="preserve">vyjadřuje </w:t>
      </w:r>
      <w:r w:rsidR="001C0DCB">
        <w:rPr>
          <w:rFonts w:cs="Calibri"/>
          <w:b/>
          <w:iCs/>
          <w:sz w:val="24"/>
          <w:szCs w:val="24"/>
          <w:lang w:eastAsia="ar-SA"/>
        </w:rPr>
        <w:t xml:space="preserve">upřímné </w:t>
      </w:r>
      <w:r>
        <w:rPr>
          <w:rFonts w:cs="Calibri"/>
          <w:b/>
          <w:iCs/>
          <w:sz w:val="24"/>
          <w:szCs w:val="24"/>
          <w:lang w:eastAsia="ar-SA"/>
        </w:rPr>
        <w:t>poděkování OSH Uherské Hradiště za uspořádání XXVI. Reprezentačního plesu SH ČMS.</w:t>
      </w:r>
    </w:p>
    <w:p w:rsidR="00305699" w:rsidRPr="001E077B" w:rsidRDefault="00305699" w:rsidP="00305699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 PRO 18</w:t>
      </w:r>
    </w:p>
    <w:p w:rsidR="00305699" w:rsidRDefault="00305699" w:rsidP="00137CD0">
      <w:pPr>
        <w:pStyle w:val="Bezmezer"/>
        <w:jc w:val="both"/>
        <w:rPr>
          <w:iCs/>
          <w:lang w:eastAsia="ar-SA"/>
        </w:rPr>
      </w:pPr>
    </w:p>
    <w:p w:rsidR="00445FD3" w:rsidRDefault="00305699" w:rsidP="00305699">
      <w:pPr>
        <w:pStyle w:val="Bezmezer"/>
        <w:jc w:val="both"/>
        <w:rPr>
          <w:iCs/>
          <w:lang w:eastAsia="ar-SA"/>
        </w:rPr>
      </w:pPr>
      <w:r w:rsidRPr="00305699">
        <w:rPr>
          <w:iCs/>
          <w:lang w:eastAsia="ar-SA"/>
        </w:rPr>
        <w:t>-</w:t>
      </w:r>
      <w:r w:rsidR="001C0DCB">
        <w:rPr>
          <w:iCs/>
          <w:lang w:eastAsia="ar-SA"/>
        </w:rPr>
        <w:t xml:space="preserve"> M. Němečková představila VV návrhy, které byly podány na </w:t>
      </w:r>
      <w:r>
        <w:rPr>
          <w:iCs/>
          <w:lang w:eastAsia="ar-SA"/>
        </w:rPr>
        <w:t xml:space="preserve">žádost z předchozího jednání VV SH ČMS o nominace na </w:t>
      </w:r>
      <w:r w:rsidRPr="001C0DCB">
        <w:rPr>
          <w:b/>
          <w:iCs/>
          <w:lang w:eastAsia="ar-SA"/>
        </w:rPr>
        <w:t>vedou</w:t>
      </w:r>
      <w:r w:rsidR="001C0DCB" w:rsidRPr="001C0DCB">
        <w:rPr>
          <w:b/>
          <w:iCs/>
          <w:lang w:eastAsia="ar-SA"/>
        </w:rPr>
        <w:t>cího ÚORP</w:t>
      </w:r>
      <w:r w:rsidR="001C0DCB">
        <w:rPr>
          <w:iCs/>
          <w:lang w:eastAsia="ar-SA"/>
        </w:rPr>
        <w:t>. Byly zaslány celkem 3</w:t>
      </w:r>
      <w:r>
        <w:rPr>
          <w:iCs/>
          <w:lang w:eastAsia="ar-SA"/>
        </w:rPr>
        <w:t xml:space="preserve"> návrhy</w:t>
      </w:r>
      <w:r w:rsidR="001C0DCB">
        <w:rPr>
          <w:iCs/>
          <w:lang w:eastAsia="ar-SA"/>
        </w:rPr>
        <w:t xml:space="preserve"> z </w:t>
      </w:r>
      <w:r w:rsidR="007F3896">
        <w:rPr>
          <w:iCs/>
          <w:lang w:eastAsia="ar-SA"/>
        </w:rPr>
        <w:t>KSH</w:t>
      </w:r>
      <w:r w:rsidR="001C0DCB">
        <w:rPr>
          <w:iCs/>
          <w:lang w:eastAsia="ar-SA"/>
        </w:rPr>
        <w:t xml:space="preserve"> S</w:t>
      </w:r>
      <w:r w:rsidR="007F3896">
        <w:rPr>
          <w:iCs/>
          <w:lang w:eastAsia="ar-SA"/>
        </w:rPr>
        <w:t xml:space="preserve">tředočeského a </w:t>
      </w:r>
      <w:r w:rsidR="001C0DCB">
        <w:rPr>
          <w:iCs/>
          <w:lang w:eastAsia="ar-SA"/>
        </w:rPr>
        <w:t>Libereckého kraje</w:t>
      </w:r>
      <w:r w:rsidR="007F3896">
        <w:rPr>
          <w:iCs/>
          <w:lang w:eastAsia="ar-SA"/>
        </w:rPr>
        <w:t xml:space="preserve"> a z OSH Louny</w:t>
      </w:r>
      <w:r>
        <w:rPr>
          <w:iCs/>
          <w:lang w:eastAsia="ar-SA"/>
        </w:rPr>
        <w:t xml:space="preserve">. </w:t>
      </w:r>
      <w:r w:rsidR="001813CD">
        <w:rPr>
          <w:iCs/>
          <w:lang w:eastAsia="ar-SA"/>
        </w:rPr>
        <w:t>Všechny zaslané náv</w:t>
      </w:r>
      <w:r w:rsidR="007F3896">
        <w:rPr>
          <w:iCs/>
          <w:lang w:eastAsia="ar-SA"/>
        </w:rPr>
        <w:t>rhy navrhují do funkce vedoucí</w:t>
      </w:r>
      <w:r w:rsidR="001813CD">
        <w:rPr>
          <w:iCs/>
          <w:lang w:eastAsia="ar-SA"/>
        </w:rPr>
        <w:t xml:space="preserve"> ÚORP </w:t>
      </w:r>
      <w:r w:rsidR="001C0DCB">
        <w:rPr>
          <w:iCs/>
          <w:lang w:eastAsia="ar-SA"/>
        </w:rPr>
        <w:t xml:space="preserve">Bc. </w:t>
      </w:r>
      <w:r w:rsidR="001813CD">
        <w:rPr>
          <w:iCs/>
          <w:lang w:eastAsia="ar-SA"/>
        </w:rPr>
        <w:t>Ni</w:t>
      </w:r>
      <w:r w:rsidR="001C0DCB">
        <w:rPr>
          <w:iCs/>
          <w:lang w:eastAsia="ar-SA"/>
        </w:rPr>
        <w:t>kolu Fenclovou.</w:t>
      </w:r>
    </w:p>
    <w:p w:rsidR="00445FD3" w:rsidRDefault="00445FD3" w:rsidP="00904ED3">
      <w:pPr>
        <w:pStyle w:val="Bezmezer"/>
        <w:jc w:val="both"/>
        <w:rPr>
          <w:iCs/>
          <w:lang w:eastAsia="ar-SA"/>
        </w:rPr>
      </w:pPr>
    </w:p>
    <w:p w:rsidR="00305699" w:rsidRPr="009D7538" w:rsidRDefault="00305699" w:rsidP="00305699">
      <w:pPr>
        <w:overflowPunct w:val="0"/>
        <w:autoSpaceDE w:val="0"/>
        <w:spacing w:after="0" w:line="240" w:lineRule="auto"/>
        <w:ind w:left="2830" w:hanging="2830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9D7538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40</w:t>
      </w:r>
      <w:r w:rsidRPr="009D7538">
        <w:rPr>
          <w:rFonts w:cs="Calibri"/>
          <w:b/>
          <w:iCs/>
          <w:sz w:val="24"/>
          <w:szCs w:val="24"/>
          <w:lang w:eastAsia="ar-SA"/>
        </w:rPr>
        <w:t xml:space="preserve">/23-2-2023: </w:t>
      </w:r>
      <w:r w:rsidRPr="009D7538">
        <w:rPr>
          <w:rFonts w:cs="Calibri"/>
          <w:b/>
          <w:iCs/>
          <w:sz w:val="24"/>
          <w:szCs w:val="24"/>
          <w:lang w:eastAsia="ar-SA"/>
        </w:rPr>
        <w:tab/>
        <w:t xml:space="preserve">VV SH ČMS </w:t>
      </w:r>
      <w:r>
        <w:rPr>
          <w:rFonts w:cs="Calibri"/>
          <w:b/>
          <w:iCs/>
          <w:sz w:val="24"/>
          <w:szCs w:val="24"/>
          <w:lang w:eastAsia="ar-SA"/>
        </w:rPr>
        <w:t xml:space="preserve">schvaluje </w:t>
      </w:r>
      <w:r w:rsidR="001813CD">
        <w:rPr>
          <w:rFonts w:cs="Calibri"/>
          <w:b/>
          <w:iCs/>
          <w:sz w:val="24"/>
          <w:szCs w:val="24"/>
          <w:lang w:eastAsia="ar-SA"/>
        </w:rPr>
        <w:t xml:space="preserve">do funkce vedoucího ÚORP </w:t>
      </w:r>
      <w:r w:rsidR="001C0DCB">
        <w:rPr>
          <w:rFonts w:cs="Calibri"/>
          <w:b/>
          <w:iCs/>
          <w:sz w:val="24"/>
          <w:szCs w:val="24"/>
          <w:lang w:eastAsia="ar-SA"/>
        </w:rPr>
        <w:t xml:space="preserve">Bc. </w:t>
      </w:r>
      <w:r>
        <w:rPr>
          <w:rFonts w:cs="Calibri"/>
          <w:b/>
          <w:iCs/>
          <w:sz w:val="24"/>
          <w:szCs w:val="24"/>
          <w:lang w:eastAsia="ar-SA"/>
        </w:rPr>
        <w:t>Nikolu Fenclovou</w:t>
      </w:r>
      <w:r w:rsidR="001813CD">
        <w:rPr>
          <w:rFonts w:cs="Calibri"/>
          <w:b/>
          <w:iCs/>
          <w:sz w:val="24"/>
          <w:szCs w:val="24"/>
          <w:lang w:eastAsia="ar-SA"/>
        </w:rPr>
        <w:t>.</w:t>
      </w:r>
    </w:p>
    <w:p w:rsidR="00305699" w:rsidRPr="001E077B" w:rsidRDefault="00305699" w:rsidP="00305699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 PRO 18</w:t>
      </w:r>
    </w:p>
    <w:p w:rsidR="00B862A8" w:rsidRDefault="00B862A8" w:rsidP="00947B08">
      <w:pPr>
        <w:pStyle w:val="Bezmezer"/>
        <w:jc w:val="both"/>
        <w:rPr>
          <w:rFonts w:cs="Calibri"/>
          <w:lang w:eastAsia="ar-SA"/>
        </w:rPr>
      </w:pPr>
    </w:p>
    <w:p w:rsidR="00523156" w:rsidRPr="00670A1C" w:rsidRDefault="00947B08" w:rsidP="00523156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8</w:t>
      </w:r>
      <w:r w:rsidR="00523156" w:rsidRPr="00670A1C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) Závěr jednání</w:t>
      </w:r>
    </w:p>
    <w:p w:rsidR="00523156" w:rsidRPr="00670A1C" w:rsidRDefault="00523156" w:rsidP="00523156">
      <w:pPr>
        <w:pStyle w:val="Bezmezer"/>
        <w:rPr>
          <w:rFonts w:cs="Calibri"/>
          <w:u w:val="single"/>
        </w:rPr>
      </w:pPr>
      <w:r w:rsidRPr="00670A1C">
        <w:t>-</w:t>
      </w:r>
      <w:r>
        <w:t xml:space="preserve"> M. Němečková</w:t>
      </w:r>
      <w:r w:rsidRPr="00670A1C">
        <w:t xml:space="preserve"> poděkoval</w:t>
      </w:r>
      <w:r>
        <w:t>a</w:t>
      </w:r>
      <w:r w:rsidRPr="00670A1C">
        <w:t xml:space="preserve"> na závěr všem zúčastněným za práci</w:t>
      </w:r>
      <w:r>
        <w:t>, trpělivost</w:t>
      </w:r>
      <w:r w:rsidRPr="00670A1C">
        <w:t xml:space="preserve"> a aktivní přístup při jednání. </w:t>
      </w:r>
    </w:p>
    <w:p w:rsidR="00523156" w:rsidRPr="000C03EB" w:rsidRDefault="00523156" w:rsidP="00523156">
      <w:pPr>
        <w:pStyle w:val="Bezmezer"/>
        <w:jc w:val="both"/>
        <w:rPr>
          <w:rFonts w:cs="Calibri"/>
          <w:sz w:val="28"/>
          <w:szCs w:val="28"/>
          <w:u w:val="single"/>
        </w:rPr>
      </w:pPr>
    </w:p>
    <w:p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Předsedající: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Monika Němečková</w:t>
      </w:r>
      <w:r w:rsidRPr="00670A1C">
        <w:rPr>
          <w:rFonts w:cs="Calibri"/>
          <w:sz w:val="24"/>
          <w:szCs w:val="24"/>
        </w:rPr>
        <w:tab/>
        <w:t>___________________</w:t>
      </w:r>
    </w:p>
    <w:p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Zapisovatelka: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B862A8">
        <w:rPr>
          <w:rFonts w:cs="Calibri"/>
          <w:sz w:val="24"/>
          <w:szCs w:val="24"/>
        </w:rPr>
        <w:t>Nikola Fenclová</w:t>
      </w:r>
      <w:r w:rsidRPr="00670A1C">
        <w:rPr>
          <w:rFonts w:cs="Calibri"/>
          <w:sz w:val="24"/>
          <w:szCs w:val="24"/>
        </w:rPr>
        <w:tab/>
        <w:t>___________________</w:t>
      </w:r>
    </w:p>
    <w:p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Ověřovatelé: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8E0C00">
        <w:rPr>
          <w:rFonts w:cs="Calibri"/>
          <w:sz w:val="24"/>
          <w:szCs w:val="24"/>
        </w:rPr>
        <w:t>Václav Liška</w:t>
      </w:r>
      <w:r w:rsidR="008E0C00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  <w:t>___________________</w:t>
      </w:r>
    </w:p>
    <w:p w:rsidR="00523156" w:rsidRPr="00670A1C" w:rsidRDefault="00523156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</w:p>
    <w:p w:rsidR="00523156" w:rsidRDefault="00B862A8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Robert Kučera</w:t>
      </w:r>
      <w:r w:rsidR="00523156">
        <w:rPr>
          <w:rFonts w:cs="Calibri"/>
          <w:sz w:val="24"/>
          <w:szCs w:val="24"/>
        </w:rPr>
        <w:tab/>
      </w:r>
      <w:r w:rsidR="00523156" w:rsidRPr="00670A1C">
        <w:rPr>
          <w:rFonts w:cs="Calibri"/>
          <w:sz w:val="24"/>
          <w:szCs w:val="24"/>
        </w:rPr>
        <w:tab/>
        <w:t>___________________</w:t>
      </w:r>
    </w:p>
    <w:p w:rsidR="00523156" w:rsidRDefault="00523156" w:rsidP="00523156"/>
    <w:sectPr w:rsidR="00523156" w:rsidSect="001E077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149" w:rsidRDefault="00E24149" w:rsidP="00C358CA">
      <w:pPr>
        <w:spacing w:after="0" w:line="240" w:lineRule="auto"/>
      </w:pPr>
      <w:r>
        <w:separator/>
      </w:r>
    </w:p>
  </w:endnote>
  <w:endnote w:type="continuationSeparator" w:id="0">
    <w:p w:rsidR="00E24149" w:rsidRDefault="00E24149" w:rsidP="00C3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7553027"/>
      <w:docPartObj>
        <w:docPartGallery w:val="Page Numbers (Bottom of Page)"/>
        <w:docPartUnique/>
      </w:docPartObj>
    </w:sdtPr>
    <w:sdtEndPr/>
    <w:sdtContent>
      <w:p w:rsidR="00BB26FC" w:rsidRDefault="00BB26F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CC6">
          <w:rPr>
            <w:noProof/>
          </w:rPr>
          <w:t>7</w:t>
        </w:r>
        <w:r>
          <w:fldChar w:fldCharType="end"/>
        </w:r>
      </w:p>
    </w:sdtContent>
  </w:sdt>
  <w:p w:rsidR="00BB26FC" w:rsidRDefault="00BB26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149" w:rsidRDefault="00E24149" w:rsidP="00C358CA">
      <w:pPr>
        <w:spacing w:after="0" w:line="240" w:lineRule="auto"/>
      </w:pPr>
      <w:r>
        <w:separator/>
      </w:r>
    </w:p>
  </w:footnote>
  <w:footnote w:type="continuationSeparator" w:id="0">
    <w:p w:rsidR="00E24149" w:rsidRDefault="00E24149" w:rsidP="00C35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903"/>
    <w:multiLevelType w:val="hybridMultilevel"/>
    <w:tmpl w:val="CAC69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039D6"/>
    <w:multiLevelType w:val="hybridMultilevel"/>
    <w:tmpl w:val="07A23FCE"/>
    <w:lvl w:ilvl="0" w:tplc="D7EAD73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C624DB"/>
    <w:multiLevelType w:val="hybridMultilevel"/>
    <w:tmpl w:val="7B5C07E6"/>
    <w:lvl w:ilvl="0" w:tplc="04050017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64387EFA"/>
    <w:multiLevelType w:val="hybridMultilevel"/>
    <w:tmpl w:val="17706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E1200"/>
    <w:multiLevelType w:val="hybridMultilevel"/>
    <w:tmpl w:val="74288726"/>
    <w:lvl w:ilvl="0" w:tplc="86CA5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56"/>
    <w:rsid w:val="00002CC6"/>
    <w:rsid w:val="0001716A"/>
    <w:rsid w:val="0003632F"/>
    <w:rsid w:val="000374E2"/>
    <w:rsid w:val="000419CC"/>
    <w:rsid w:val="00044F99"/>
    <w:rsid w:val="000468AD"/>
    <w:rsid w:val="000510F9"/>
    <w:rsid w:val="0006750C"/>
    <w:rsid w:val="000B114D"/>
    <w:rsid w:val="000C3DCC"/>
    <w:rsid w:val="000F2312"/>
    <w:rsid w:val="000F6208"/>
    <w:rsid w:val="00105FE5"/>
    <w:rsid w:val="00106C21"/>
    <w:rsid w:val="0011563D"/>
    <w:rsid w:val="00121040"/>
    <w:rsid w:val="00137CD0"/>
    <w:rsid w:val="001512D8"/>
    <w:rsid w:val="00152206"/>
    <w:rsid w:val="001623DE"/>
    <w:rsid w:val="00167EAF"/>
    <w:rsid w:val="001813CD"/>
    <w:rsid w:val="00184C56"/>
    <w:rsid w:val="00186EDB"/>
    <w:rsid w:val="001B3618"/>
    <w:rsid w:val="001C0DCB"/>
    <w:rsid w:val="001E077B"/>
    <w:rsid w:val="001E6414"/>
    <w:rsid w:val="001F419E"/>
    <w:rsid w:val="00204536"/>
    <w:rsid w:val="00206C30"/>
    <w:rsid w:val="002078E9"/>
    <w:rsid w:val="00217D2C"/>
    <w:rsid w:val="00257CAA"/>
    <w:rsid w:val="00260E88"/>
    <w:rsid w:val="002624E8"/>
    <w:rsid w:val="00262D0E"/>
    <w:rsid w:val="00296353"/>
    <w:rsid w:val="002A0E6D"/>
    <w:rsid w:val="002A6E6F"/>
    <w:rsid w:val="002B02ED"/>
    <w:rsid w:val="002B11E4"/>
    <w:rsid w:val="002B6C86"/>
    <w:rsid w:val="002B72A2"/>
    <w:rsid w:val="002B7821"/>
    <w:rsid w:val="002D47F8"/>
    <w:rsid w:val="002D795A"/>
    <w:rsid w:val="002F1825"/>
    <w:rsid w:val="00305699"/>
    <w:rsid w:val="003416AE"/>
    <w:rsid w:val="00342CA5"/>
    <w:rsid w:val="00350FB7"/>
    <w:rsid w:val="003523E6"/>
    <w:rsid w:val="00360D05"/>
    <w:rsid w:val="00361622"/>
    <w:rsid w:val="00364C6F"/>
    <w:rsid w:val="00366A09"/>
    <w:rsid w:val="00367B2E"/>
    <w:rsid w:val="0037183F"/>
    <w:rsid w:val="00372BA0"/>
    <w:rsid w:val="00397DDF"/>
    <w:rsid w:val="003A513B"/>
    <w:rsid w:val="003A6940"/>
    <w:rsid w:val="003B2523"/>
    <w:rsid w:val="003C6DDA"/>
    <w:rsid w:val="003D0656"/>
    <w:rsid w:val="003D6FEF"/>
    <w:rsid w:val="0040063F"/>
    <w:rsid w:val="00402DB8"/>
    <w:rsid w:val="00445FD3"/>
    <w:rsid w:val="004627CD"/>
    <w:rsid w:val="00466A1F"/>
    <w:rsid w:val="004743B1"/>
    <w:rsid w:val="00480462"/>
    <w:rsid w:val="004A08DD"/>
    <w:rsid w:val="004B279D"/>
    <w:rsid w:val="004C10E2"/>
    <w:rsid w:val="004C34C2"/>
    <w:rsid w:val="004D6401"/>
    <w:rsid w:val="004E3AB5"/>
    <w:rsid w:val="004F11ED"/>
    <w:rsid w:val="005106F2"/>
    <w:rsid w:val="005111B0"/>
    <w:rsid w:val="005120A4"/>
    <w:rsid w:val="00523156"/>
    <w:rsid w:val="00527531"/>
    <w:rsid w:val="00535EF9"/>
    <w:rsid w:val="005371DA"/>
    <w:rsid w:val="005373DB"/>
    <w:rsid w:val="00537767"/>
    <w:rsid w:val="00566109"/>
    <w:rsid w:val="00576F03"/>
    <w:rsid w:val="00577FC9"/>
    <w:rsid w:val="00580A64"/>
    <w:rsid w:val="00586D8E"/>
    <w:rsid w:val="005940D7"/>
    <w:rsid w:val="005C3C29"/>
    <w:rsid w:val="005D782B"/>
    <w:rsid w:val="005F5B79"/>
    <w:rsid w:val="005F7A16"/>
    <w:rsid w:val="00605A15"/>
    <w:rsid w:val="006204AC"/>
    <w:rsid w:val="00633E1C"/>
    <w:rsid w:val="006510FE"/>
    <w:rsid w:val="0066186F"/>
    <w:rsid w:val="00695AAC"/>
    <w:rsid w:val="00696172"/>
    <w:rsid w:val="006A1BD5"/>
    <w:rsid w:val="006A43CF"/>
    <w:rsid w:val="006C034E"/>
    <w:rsid w:val="006E693A"/>
    <w:rsid w:val="006F195D"/>
    <w:rsid w:val="00727176"/>
    <w:rsid w:val="00750526"/>
    <w:rsid w:val="0075721A"/>
    <w:rsid w:val="007627EE"/>
    <w:rsid w:val="007633A5"/>
    <w:rsid w:val="007671BC"/>
    <w:rsid w:val="0077159B"/>
    <w:rsid w:val="00773EF1"/>
    <w:rsid w:val="00774620"/>
    <w:rsid w:val="007812BF"/>
    <w:rsid w:val="00793D39"/>
    <w:rsid w:val="007D1B4A"/>
    <w:rsid w:val="007F246B"/>
    <w:rsid w:val="007F3896"/>
    <w:rsid w:val="007F41BB"/>
    <w:rsid w:val="0081070E"/>
    <w:rsid w:val="008318CB"/>
    <w:rsid w:val="00835C2B"/>
    <w:rsid w:val="00864558"/>
    <w:rsid w:val="00866A21"/>
    <w:rsid w:val="008722DC"/>
    <w:rsid w:val="0087366F"/>
    <w:rsid w:val="008A6CB9"/>
    <w:rsid w:val="008B1F99"/>
    <w:rsid w:val="008B2E3F"/>
    <w:rsid w:val="008B2E64"/>
    <w:rsid w:val="008C2B29"/>
    <w:rsid w:val="008C6ED9"/>
    <w:rsid w:val="008D30F6"/>
    <w:rsid w:val="008D78D6"/>
    <w:rsid w:val="008E0C00"/>
    <w:rsid w:val="008E193D"/>
    <w:rsid w:val="008F0C53"/>
    <w:rsid w:val="00904ED3"/>
    <w:rsid w:val="00930B6D"/>
    <w:rsid w:val="00934845"/>
    <w:rsid w:val="009435FC"/>
    <w:rsid w:val="00947B08"/>
    <w:rsid w:val="00952976"/>
    <w:rsid w:val="0095313E"/>
    <w:rsid w:val="009A2719"/>
    <w:rsid w:val="009A4E05"/>
    <w:rsid w:val="009A6C29"/>
    <w:rsid w:val="009B159B"/>
    <w:rsid w:val="009B388F"/>
    <w:rsid w:val="009B4D28"/>
    <w:rsid w:val="009C7A48"/>
    <w:rsid w:val="009D7538"/>
    <w:rsid w:val="009E1664"/>
    <w:rsid w:val="00A04A4E"/>
    <w:rsid w:val="00A15B9E"/>
    <w:rsid w:val="00A24258"/>
    <w:rsid w:val="00A26522"/>
    <w:rsid w:val="00A3484D"/>
    <w:rsid w:val="00A36A1F"/>
    <w:rsid w:val="00A60FB6"/>
    <w:rsid w:val="00A6356C"/>
    <w:rsid w:val="00A7009E"/>
    <w:rsid w:val="00A75894"/>
    <w:rsid w:val="00A83D09"/>
    <w:rsid w:val="00AA27D2"/>
    <w:rsid w:val="00AA3DA3"/>
    <w:rsid w:val="00AA550C"/>
    <w:rsid w:val="00AA7915"/>
    <w:rsid w:val="00AB1E66"/>
    <w:rsid w:val="00AB4811"/>
    <w:rsid w:val="00AB7891"/>
    <w:rsid w:val="00AC6442"/>
    <w:rsid w:val="00AD7A14"/>
    <w:rsid w:val="00AE0EB0"/>
    <w:rsid w:val="00AE663F"/>
    <w:rsid w:val="00AE7023"/>
    <w:rsid w:val="00AF6EED"/>
    <w:rsid w:val="00B01BC2"/>
    <w:rsid w:val="00B07E5A"/>
    <w:rsid w:val="00B111D4"/>
    <w:rsid w:val="00B13C85"/>
    <w:rsid w:val="00B20EED"/>
    <w:rsid w:val="00B379DC"/>
    <w:rsid w:val="00B5101F"/>
    <w:rsid w:val="00B55C05"/>
    <w:rsid w:val="00B568A7"/>
    <w:rsid w:val="00B65CBC"/>
    <w:rsid w:val="00B67D82"/>
    <w:rsid w:val="00B71C1B"/>
    <w:rsid w:val="00B862A8"/>
    <w:rsid w:val="00B87700"/>
    <w:rsid w:val="00B9239F"/>
    <w:rsid w:val="00B94142"/>
    <w:rsid w:val="00B972ED"/>
    <w:rsid w:val="00BA4D3A"/>
    <w:rsid w:val="00BB26FC"/>
    <w:rsid w:val="00BB6CEC"/>
    <w:rsid w:val="00BC2942"/>
    <w:rsid w:val="00BC4274"/>
    <w:rsid w:val="00BC56BF"/>
    <w:rsid w:val="00BC6FEF"/>
    <w:rsid w:val="00BE4A8E"/>
    <w:rsid w:val="00C12F31"/>
    <w:rsid w:val="00C30D27"/>
    <w:rsid w:val="00C358CA"/>
    <w:rsid w:val="00C402C7"/>
    <w:rsid w:val="00C571A0"/>
    <w:rsid w:val="00C64CA1"/>
    <w:rsid w:val="00C74224"/>
    <w:rsid w:val="00C835C2"/>
    <w:rsid w:val="00CA2693"/>
    <w:rsid w:val="00CA4861"/>
    <w:rsid w:val="00CB57E0"/>
    <w:rsid w:val="00CB6323"/>
    <w:rsid w:val="00CB7B44"/>
    <w:rsid w:val="00D1109C"/>
    <w:rsid w:val="00D13882"/>
    <w:rsid w:val="00D14230"/>
    <w:rsid w:val="00D14BD7"/>
    <w:rsid w:val="00D21859"/>
    <w:rsid w:val="00D353BA"/>
    <w:rsid w:val="00D439DE"/>
    <w:rsid w:val="00D55E30"/>
    <w:rsid w:val="00D66F90"/>
    <w:rsid w:val="00D7366C"/>
    <w:rsid w:val="00DD3A4B"/>
    <w:rsid w:val="00DD6BDB"/>
    <w:rsid w:val="00DE40E4"/>
    <w:rsid w:val="00E05FD0"/>
    <w:rsid w:val="00E13F1C"/>
    <w:rsid w:val="00E24149"/>
    <w:rsid w:val="00E40E28"/>
    <w:rsid w:val="00E425E1"/>
    <w:rsid w:val="00E545D7"/>
    <w:rsid w:val="00E63CE0"/>
    <w:rsid w:val="00E74866"/>
    <w:rsid w:val="00E83412"/>
    <w:rsid w:val="00EB5740"/>
    <w:rsid w:val="00ED7EC5"/>
    <w:rsid w:val="00EE7473"/>
    <w:rsid w:val="00F029C9"/>
    <w:rsid w:val="00F05BF6"/>
    <w:rsid w:val="00F10168"/>
    <w:rsid w:val="00F24915"/>
    <w:rsid w:val="00F60054"/>
    <w:rsid w:val="00F6268D"/>
    <w:rsid w:val="00F6616D"/>
    <w:rsid w:val="00F76502"/>
    <w:rsid w:val="00FA011B"/>
    <w:rsid w:val="00FA469E"/>
    <w:rsid w:val="00FA5083"/>
    <w:rsid w:val="00FA7072"/>
    <w:rsid w:val="00FB4603"/>
    <w:rsid w:val="00FC005E"/>
    <w:rsid w:val="00FC6A02"/>
    <w:rsid w:val="00FC6B5B"/>
    <w:rsid w:val="00FD009C"/>
    <w:rsid w:val="00FD5A93"/>
    <w:rsid w:val="00FF0E2E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7D82"/>
  <w15:chartTrackingRefBased/>
  <w15:docId w15:val="{8F6059C6-0238-48FC-AE2D-5B249A96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31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52315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BezmezerChar">
    <w:name w:val="Bez mezer Char"/>
    <w:link w:val="Bezmezer"/>
    <w:rsid w:val="00523156"/>
    <w:rPr>
      <w:rFonts w:ascii="Calibri" w:eastAsia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523156"/>
    <w:pPr>
      <w:ind w:left="720"/>
      <w:contextualSpacing/>
    </w:pPr>
  </w:style>
  <w:style w:type="paragraph" w:customStyle="1" w:styleId="xxmsonospacing">
    <w:name w:val="x_x_msonospacing"/>
    <w:basedOn w:val="Normln"/>
    <w:rsid w:val="005231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xcontentpasted0">
    <w:name w:val="x_x_contentpasted0"/>
    <w:rsid w:val="00523156"/>
  </w:style>
  <w:style w:type="character" w:customStyle="1" w:styleId="xcontentpasted0">
    <w:name w:val="x_contentpasted0"/>
    <w:rsid w:val="00523156"/>
  </w:style>
  <w:style w:type="paragraph" w:styleId="Zhlav">
    <w:name w:val="header"/>
    <w:basedOn w:val="Normln"/>
    <w:link w:val="Zhlav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8CA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8CA"/>
    <w:rPr>
      <w:rFonts w:ascii="Calibri" w:eastAsia="Calibri" w:hAnsi="Calibri" w:cs="Times New Roman"/>
      <w:lang w:eastAsia="zh-CN"/>
    </w:rPr>
  </w:style>
  <w:style w:type="character" w:styleId="Zdraznn">
    <w:name w:val="Emphasis"/>
    <w:basedOn w:val="Standardnpsmoodstavce"/>
    <w:uiPriority w:val="20"/>
    <w:qFormat/>
    <w:rsid w:val="002A0E6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B57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</Pages>
  <Words>2640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Vosyková</dc:creator>
  <cp:keywords/>
  <dc:description/>
  <cp:lastModifiedBy>Tereza Vosyková</cp:lastModifiedBy>
  <cp:revision>9</cp:revision>
  <dcterms:created xsi:type="dcterms:W3CDTF">2023-03-03T13:59:00Z</dcterms:created>
  <dcterms:modified xsi:type="dcterms:W3CDTF">2023-03-13T09:05:00Z</dcterms:modified>
</cp:coreProperties>
</file>