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E4C3" w14:textId="77777777" w:rsidR="00F1018E" w:rsidRPr="00F1018E" w:rsidRDefault="00F1018E" w:rsidP="00F1018E">
      <w:pPr>
        <w:spacing w:after="200" w:line="276" w:lineRule="auto"/>
        <w:rPr>
          <w:rFonts w:eastAsia="Calibri" w:cs="Times New Roman"/>
          <w:b/>
          <w:sz w:val="20"/>
          <w:szCs w:val="20"/>
          <w:lang w:eastAsia="en-US"/>
        </w:rPr>
      </w:pPr>
      <w:r w:rsidRPr="00F1018E">
        <w:rPr>
          <w:rFonts w:eastAsia="Calibri" w:cs="Times New Roman"/>
          <w:b/>
          <w:sz w:val="20"/>
          <w:szCs w:val="20"/>
          <w:lang w:eastAsia="en-US"/>
        </w:rPr>
        <w:t>Hasiči vysbírali už 20 tisíc tun spotřebičů, získali za to 29 milionů korun</w:t>
      </w:r>
    </w:p>
    <w:p w14:paraId="5DA2EF72" w14:textId="77777777" w:rsidR="00F1018E" w:rsidRPr="00F1018E" w:rsidRDefault="00F1018E" w:rsidP="00F1018E">
      <w:pPr>
        <w:spacing w:after="200" w:line="276" w:lineRule="auto"/>
        <w:rPr>
          <w:rFonts w:eastAsia="Calibri" w:cs="Times New Roman"/>
          <w:sz w:val="20"/>
          <w:szCs w:val="20"/>
          <w:lang w:eastAsia="en-US"/>
        </w:rPr>
      </w:pPr>
      <w:r w:rsidRPr="00F1018E">
        <w:rPr>
          <w:rFonts w:eastAsia="Calibri" w:cs="Times New Roman"/>
          <w:sz w:val="20"/>
          <w:szCs w:val="20"/>
          <w:lang w:eastAsia="en-US"/>
        </w:rPr>
        <w:t xml:space="preserve">Na 20 tisíc tun vysloužilých spotřebičů už pomohli od svých sousedů vysbírat a předat k recyklaci sbory dobrovolných hasičů (SDH) v českých, moravských a slezských obcích a městech. Do projektu Recyklujte s hasiči, který v roce v roce 2011 odstartoval kolektivní systém </w:t>
      </w:r>
      <w:proofErr w:type="spellStart"/>
      <w:r w:rsidRPr="00F1018E">
        <w:rPr>
          <w:rFonts w:eastAsia="Calibri" w:cs="Times New Roman"/>
          <w:sz w:val="20"/>
          <w:szCs w:val="20"/>
          <w:lang w:eastAsia="en-US"/>
        </w:rPr>
        <w:t>Elektrowin</w:t>
      </w:r>
      <w:proofErr w:type="spellEnd"/>
      <w:r w:rsidRPr="00F1018E">
        <w:rPr>
          <w:rFonts w:eastAsia="Calibri" w:cs="Times New Roman"/>
          <w:sz w:val="20"/>
          <w:szCs w:val="20"/>
          <w:lang w:eastAsia="en-US"/>
        </w:rPr>
        <w:t>, se jich zatím zapojilo přes 1500 a další stále přibývají.</w:t>
      </w:r>
    </w:p>
    <w:p w14:paraId="4EC8C3C0" w14:textId="77777777" w:rsidR="00F1018E" w:rsidRPr="00F1018E" w:rsidRDefault="00F1018E" w:rsidP="00F1018E">
      <w:pPr>
        <w:spacing w:after="200" w:line="276" w:lineRule="auto"/>
        <w:rPr>
          <w:rFonts w:eastAsia="Calibri" w:cs="Times New Roman"/>
          <w:sz w:val="20"/>
          <w:szCs w:val="20"/>
          <w:lang w:eastAsia="en-US"/>
        </w:rPr>
      </w:pPr>
      <w:r w:rsidRPr="00F1018E">
        <w:rPr>
          <w:rFonts w:eastAsia="Calibri" w:cs="Times New Roman"/>
          <w:i/>
          <w:sz w:val="20"/>
          <w:szCs w:val="20"/>
          <w:lang w:eastAsia="en-US"/>
        </w:rPr>
        <w:t>„Hasiči tvoří významný článek v systému zpětného odběru starého elektra, a to především v obcích do 500 obyvatel, kde není k dispozici sběrný dvůr ani jiné místo pro odevzdání vysloužilých spotřebičů,“</w:t>
      </w:r>
      <w:r w:rsidRPr="00F1018E">
        <w:rPr>
          <w:rFonts w:eastAsia="Calibri" w:cs="Times New Roman"/>
          <w:sz w:val="20"/>
          <w:szCs w:val="20"/>
          <w:lang w:eastAsia="en-US"/>
        </w:rPr>
        <w:t xml:space="preserve"> potvrzuje Roman Tvrzník, předseda představenstva ELEKTROWIN a.s.</w:t>
      </w:r>
    </w:p>
    <w:p w14:paraId="070A86B4" w14:textId="77777777" w:rsidR="00F1018E" w:rsidRPr="00F1018E" w:rsidRDefault="00F1018E" w:rsidP="00F1018E">
      <w:pPr>
        <w:spacing w:after="200" w:line="276" w:lineRule="auto"/>
        <w:rPr>
          <w:rFonts w:eastAsia="Calibri" w:cs="Times New Roman"/>
          <w:sz w:val="20"/>
          <w:szCs w:val="20"/>
          <w:lang w:eastAsia="en-US"/>
        </w:rPr>
      </w:pPr>
      <w:r w:rsidRPr="00F1018E">
        <w:rPr>
          <w:rFonts w:eastAsia="Calibri" w:cs="Times New Roman"/>
          <w:sz w:val="20"/>
          <w:szCs w:val="20"/>
          <w:lang w:eastAsia="en-US"/>
        </w:rPr>
        <w:t xml:space="preserve">Hasiči podle něj za dobu fungování projektu pomohli sebrat množství, které odpovídá polovině všech spotřebičů předaných </w:t>
      </w:r>
      <w:proofErr w:type="spellStart"/>
      <w:r w:rsidRPr="00F1018E">
        <w:rPr>
          <w:rFonts w:eastAsia="Calibri" w:cs="Times New Roman"/>
          <w:sz w:val="20"/>
          <w:szCs w:val="20"/>
          <w:lang w:eastAsia="en-US"/>
        </w:rPr>
        <w:t>Elektrowinem</w:t>
      </w:r>
      <w:proofErr w:type="spellEnd"/>
      <w:r w:rsidRPr="00F1018E">
        <w:rPr>
          <w:rFonts w:eastAsia="Calibri" w:cs="Times New Roman"/>
          <w:sz w:val="20"/>
          <w:szCs w:val="20"/>
          <w:lang w:eastAsia="en-US"/>
        </w:rPr>
        <w:t xml:space="preserve"> k recyklaci za rok 2018. Jeho sběrnou sítí loni prošlo 40 709 tun elektra.</w:t>
      </w:r>
    </w:p>
    <w:p w14:paraId="39DE54B9" w14:textId="77777777" w:rsidR="00F1018E" w:rsidRPr="00F1018E" w:rsidRDefault="00F1018E" w:rsidP="00F1018E">
      <w:pPr>
        <w:spacing w:after="200" w:line="276" w:lineRule="auto"/>
        <w:rPr>
          <w:rFonts w:eastAsia="Calibri" w:cs="Times New Roman"/>
          <w:sz w:val="20"/>
          <w:szCs w:val="20"/>
          <w:lang w:eastAsia="en-US"/>
        </w:rPr>
      </w:pPr>
      <w:r w:rsidRPr="00F1018E">
        <w:rPr>
          <w:rFonts w:eastAsia="Calibri" w:cs="Times New Roman"/>
          <w:i/>
          <w:sz w:val="20"/>
          <w:szCs w:val="20"/>
          <w:lang w:eastAsia="en-US"/>
        </w:rPr>
        <w:t>„Sbory dobrovolných hasičů působí skoro ve všech obcích ČR a jsou občany vnímány jako spolek, který se stará o bezpečnost, kulturu a sportovní vyžití v obci, na svou činnost si ale vždy musely finanční prostředky obstarat, jednou možností byl přitom i sběr šrotu,“</w:t>
      </w:r>
      <w:r w:rsidRPr="00F1018E">
        <w:rPr>
          <w:rFonts w:eastAsia="Calibri" w:cs="Times New Roman"/>
          <w:sz w:val="20"/>
          <w:szCs w:val="20"/>
          <w:lang w:eastAsia="en-US"/>
        </w:rPr>
        <w:t xml:space="preserve"> připomíná Jan Aulický, ředitel kanceláře Sdružení hasičů Čech, Moravy a Slezska. „Za dobu trvání projektu takto dobrovolní hasiči získali už 29 milionů korun,“ dodává. </w:t>
      </w:r>
    </w:p>
    <w:p w14:paraId="216512ED" w14:textId="77777777" w:rsidR="00F1018E" w:rsidRPr="00F1018E" w:rsidRDefault="00F1018E" w:rsidP="00F1018E">
      <w:pPr>
        <w:spacing w:after="200" w:line="276" w:lineRule="auto"/>
        <w:rPr>
          <w:rFonts w:eastAsia="Calibri" w:cs="Times New Roman"/>
          <w:sz w:val="20"/>
          <w:szCs w:val="20"/>
          <w:lang w:eastAsia="en-US"/>
        </w:rPr>
      </w:pPr>
      <w:r w:rsidRPr="00F1018E">
        <w:rPr>
          <w:rFonts w:eastAsia="Calibri" w:cs="Times New Roman"/>
          <w:i/>
          <w:sz w:val="20"/>
          <w:szCs w:val="20"/>
          <w:lang w:eastAsia="en-US"/>
        </w:rPr>
        <w:t>„Chráníme nejen občany, ale i životní prostředí. Proto chceme projekt i nadále podporovat,“</w:t>
      </w:r>
      <w:r w:rsidRPr="00F1018E">
        <w:rPr>
          <w:rFonts w:eastAsia="Calibri" w:cs="Times New Roman"/>
          <w:sz w:val="20"/>
          <w:szCs w:val="20"/>
          <w:lang w:eastAsia="en-US"/>
        </w:rPr>
        <w:t xml:space="preserve"> zdůrazňuje Aulický.</w:t>
      </w:r>
    </w:p>
    <w:p w14:paraId="3D93E025" w14:textId="77777777" w:rsidR="00F1018E" w:rsidRPr="00F1018E" w:rsidRDefault="00F1018E" w:rsidP="00F1018E">
      <w:pPr>
        <w:spacing w:after="200" w:line="276" w:lineRule="auto"/>
        <w:rPr>
          <w:rFonts w:eastAsia="Calibri" w:cs="Times New Roman"/>
          <w:b/>
          <w:sz w:val="20"/>
          <w:szCs w:val="20"/>
          <w:lang w:eastAsia="en-US"/>
        </w:rPr>
      </w:pPr>
      <w:r w:rsidRPr="00F1018E">
        <w:rPr>
          <w:rFonts w:eastAsia="Calibri" w:cs="Times New Roman"/>
          <w:b/>
          <w:sz w:val="20"/>
          <w:szCs w:val="20"/>
          <w:lang w:eastAsia="en-US"/>
        </w:rPr>
        <w:t>Jak ušetřit obci peníze</w:t>
      </w:r>
    </w:p>
    <w:p w14:paraId="6D0AC14F" w14:textId="77777777" w:rsidR="00F1018E" w:rsidRPr="00F1018E" w:rsidRDefault="00F1018E" w:rsidP="00F1018E">
      <w:pPr>
        <w:spacing w:after="200" w:line="276" w:lineRule="auto"/>
        <w:rPr>
          <w:rFonts w:eastAsia="Calibri" w:cs="Times New Roman"/>
          <w:sz w:val="20"/>
          <w:szCs w:val="20"/>
          <w:lang w:eastAsia="en-US"/>
        </w:rPr>
      </w:pPr>
      <w:r w:rsidRPr="00F1018E">
        <w:rPr>
          <w:rFonts w:eastAsia="Calibri" w:cs="Times New Roman"/>
          <w:sz w:val="20"/>
          <w:szCs w:val="20"/>
          <w:lang w:eastAsia="en-US"/>
        </w:rPr>
        <w:t xml:space="preserve">Organizátoři projektu teď vyhodnotili a chystají se odměnit nejaktivnější sbory v jednotlivých krajích. Bezkonkurenčně nejlepší jsou mezi nimi hasiči z Přepychů v Pardubickém kraji. Do projektu se zaregistrovali v lednu 2012, za tu dobu už sebrali přes 5000 kusů spotřebičů a na odměnách od </w:t>
      </w:r>
      <w:proofErr w:type="spellStart"/>
      <w:r w:rsidRPr="00F1018E">
        <w:rPr>
          <w:rFonts w:eastAsia="Calibri" w:cs="Times New Roman"/>
          <w:sz w:val="20"/>
          <w:szCs w:val="20"/>
          <w:lang w:eastAsia="en-US"/>
        </w:rPr>
        <w:t>Elektrowinu</w:t>
      </w:r>
      <w:proofErr w:type="spellEnd"/>
      <w:r w:rsidRPr="00F1018E">
        <w:rPr>
          <w:rFonts w:eastAsia="Calibri" w:cs="Times New Roman"/>
          <w:sz w:val="20"/>
          <w:szCs w:val="20"/>
          <w:lang w:eastAsia="en-US"/>
        </w:rPr>
        <w:t xml:space="preserve"> získali bezmála 370 tisíc korun. Ty použili na svou činnost.</w:t>
      </w:r>
    </w:p>
    <w:p w14:paraId="50A6D3AF" w14:textId="77777777" w:rsidR="00F1018E" w:rsidRPr="00F1018E" w:rsidRDefault="00F1018E" w:rsidP="00F1018E">
      <w:pPr>
        <w:spacing w:after="200" w:line="276" w:lineRule="auto"/>
        <w:rPr>
          <w:rFonts w:eastAsia="Calibri" w:cs="Times New Roman"/>
          <w:sz w:val="20"/>
          <w:szCs w:val="20"/>
          <w:lang w:eastAsia="en-US"/>
        </w:rPr>
      </w:pPr>
      <w:r w:rsidRPr="00F1018E">
        <w:rPr>
          <w:rFonts w:eastAsia="Calibri" w:cs="Times New Roman"/>
          <w:i/>
          <w:sz w:val="20"/>
          <w:szCs w:val="20"/>
          <w:lang w:eastAsia="en-US"/>
        </w:rPr>
        <w:t>„Hlavním důvodem naší účasti v projektu tehdy bylo ušetřit finanční prostředky obci, která do té doby musela dvakrát ročně platit za manipulaci s nebezpečným odpadem a elektrospotřebiči. Přihlášením do projektu jsme nejen finance ušetřili, ale další navíc získali,“</w:t>
      </w:r>
      <w:r w:rsidRPr="00F1018E">
        <w:rPr>
          <w:rFonts w:eastAsia="Calibri" w:cs="Times New Roman"/>
          <w:sz w:val="20"/>
          <w:szCs w:val="20"/>
          <w:lang w:eastAsia="en-US"/>
        </w:rPr>
        <w:t xml:space="preserve"> upřesňuje Tomáš Slavík, velitel zásahové jednotky SDH Přepychy.</w:t>
      </w:r>
    </w:p>
    <w:p w14:paraId="2B13AE47" w14:textId="77777777" w:rsidR="00F1018E" w:rsidRPr="00F1018E" w:rsidRDefault="00F1018E" w:rsidP="00F1018E">
      <w:pPr>
        <w:spacing w:after="200" w:line="276" w:lineRule="auto"/>
        <w:rPr>
          <w:rFonts w:eastAsia="Calibri" w:cs="Times New Roman"/>
          <w:sz w:val="20"/>
          <w:szCs w:val="20"/>
          <w:lang w:eastAsia="en-US"/>
        </w:rPr>
      </w:pPr>
      <w:r w:rsidRPr="00F1018E">
        <w:rPr>
          <w:rFonts w:eastAsia="Calibri" w:cs="Times New Roman"/>
          <w:i/>
          <w:sz w:val="20"/>
          <w:szCs w:val="20"/>
          <w:lang w:eastAsia="en-US"/>
        </w:rPr>
        <w:t>„Pro sbor je to hlavní příjem, který využíváme na nákup nového hasičského vybavení, technické zajištění kulturních akcí v obci a při hasičských soutěžích,“</w:t>
      </w:r>
      <w:r w:rsidRPr="00F1018E">
        <w:rPr>
          <w:rFonts w:eastAsia="Calibri" w:cs="Times New Roman"/>
          <w:sz w:val="20"/>
          <w:szCs w:val="20"/>
          <w:lang w:eastAsia="en-US"/>
        </w:rPr>
        <w:t xml:space="preserve"> dodává Slavík.</w:t>
      </w:r>
    </w:p>
    <w:p w14:paraId="2D119B22" w14:textId="5C484CA0" w:rsidR="00F1018E" w:rsidRDefault="00F1018E" w:rsidP="00F1018E">
      <w:pPr>
        <w:spacing w:after="200" w:line="276" w:lineRule="auto"/>
        <w:rPr>
          <w:rFonts w:eastAsia="Calibri" w:cs="Times New Roman"/>
          <w:sz w:val="20"/>
          <w:szCs w:val="20"/>
          <w:lang w:eastAsia="en-US"/>
        </w:rPr>
      </w:pPr>
      <w:r w:rsidRPr="00F1018E">
        <w:rPr>
          <w:rFonts w:eastAsia="Calibri" w:cs="Times New Roman"/>
          <w:sz w:val="20"/>
          <w:szCs w:val="20"/>
          <w:lang w:eastAsia="en-US"/>
        </w:rPr>
        <w:t xml:space="preserve">SDH Přepychy má 17 činných a 13 přispívajících členů. Devět jich je v zásahové jednotce obecního úřadu. První zápis z ustavující valné hromady dobrovolných hasičů v Přepychách se objevuje 10. listopadu 1931. Už od roku 1893 ale byli předkové dnešních </w:t>
      </w:r>
      <w:proofErr w:type="spellStart"/>
      <w:r w:rsidRPr="00F1018E">
        <w:rPr>
          <w:rFonts w:eastAsia="Calibri" w:cs="Times New Roman"/>
          <w:sz w:val="20"/>
          <w:szCs w:val="20"/>
          <w:lang w:eastAsia="en-US"/>
        </w:rPr>
        <w:t>přepyšských</w:t>
      </w:r>
      <w:proofErr w:type="spellEnd"/>
      <w:r w:rsidRPr="00F1018E">
        <w:rPr>
          <w:rFonts w:eastAsia="Calibri" w:cs="Times New Roman"/>
          <w:sz w:val="20"/>
          <w:szCs w:val="20"/>
          <w:lang w:eastAsia="en-US"/>
        </w:rPr>
        <w:t xml:space="preserve"> hasičů členy společného hasičského sboru tří obcí spolu s kolegy z Malých Výklek a Vápna. </w:t>
      </w:r>
    </w:p>
    <w:p w14:paraId="0D7F6486" w14:textId="6B402BBD" w:rsidR="00F7625C" w:rsidRPr="00F7625C" w:rsidRDefault="00F7625C" w:rsidP="00F1018E">
      <w:pPr>
        <w:spacing w:after="200" w:line="276" w:lineRule="auto"/>
        <w:rPr>
          <w:rFonts w:eastAsia="Calibri" w:cs="Times New Roman"/>
          <w:b/>
          <w:sz w:val="20"/>
          <w:szCs w:val="20"/>
          <w:lang w:eastAsia="en-US"/>
        </w:rPr>
      </w:pPr>
      <w:r w:rsidRPr="00F7625C">
        <w:rPr>
          <w:rFonts w:eastAsia="Calibri" w:cs="Times New Roman"/>
          <w:b/>
          <w:sz w:val="20"/>
          <w:szCs w:val="20"/>
          <w:lang w:eastAsia="en-US"/>
        </w:rPr>
        <w:t>Nejlepší SDH dle krajů od roku 2011</w:t>
      </w:r>
    </w:p>
    <w:p w14:paraId="177929D1" w14:textId="77777777" w:rsidR="00F1018E" w:rsidRPr="00F1018E" w:rsidRDefault="00F1018E" w:rsidP="00F1018E">
      <w:pPr>
        <w:spacing w:after="200" w:line="276" w:lineRule="auto"/>
        <w:rPr>
          <w:rFonts w:eastAsia="Calibri" w:cs="Times New Roman"/>
          <w:sz w:val="20"/>
          <w:szCs w:val="20"/>
          <w:lang w:eastAsia="en-US"/>
        </w:rPr>
      </w:pPr>
      <w:r w:rsidRPr="00F1018E">
        <w:rPr>
          <w:rFonts w:eastAsia="Calibri" w:cs="Times New Roman"/>
          <w:sz w:val="20"/>
          <w:szCs w:val="20"/>
          <w:lang w:eastAsia="en-US"/>
        </w:rPr>
        <w:t xml:space="preserve">Celkem se letošního hodnocení Nejlepší SDH dle krajů od roku 2011 zúčastnilo 1522 sborů evidovaných ve 14 krajích v České republice do konce dubna 2019. Základem pro hodnocení se staly výsledky dosažené v období od první registrace zúčastněného sboru v dubnu 2011 až do konce dubna roku 2019. Mezi kritéria pro výpočet nejlepšího SDH byly vybrány počty kusů, které ve všech sortimentních skupinách hasiči sesbírali, celkový obnos dosažených odměn a počet svozů uskutečněných za sledované období. Důležitou roli v stanovení vítěze hrála i registrace dle příslušného kraje, čímž se podařilo odlišit od sebe místní specifika. Nejlepším v každém kraji se stal SDH, který nasbíral nejvíce bodů v součtu všech kategorií, které zastupují objem, hodnotu i preferenci času věnovaného sběru vysloužilého elektroodpadu. </w:t>
      </w:r>
    </w:p>
    <w:p w14:paraId="1E45EED3" w14:textId="5626C393" w:rsidR="00F1018E" w:rsidRDefault="00F1018E" w:rsidP="00F1018E">
      <w:pPr>
        <w:spacing w:after="200" w:line="276" w:lineRule="auto"/>
        <w:rPr>
          <w:rFonts w:eastAsia="Calibri" w:cs="Times New Roman"/>
          <w:sz w:val="20"/>
          <w:szCs w:val="20"/>
          <w:lang w:eastAsia="en-US"/>
        </w:rPr>
      </w:pPr>
      <w:r w:rsidRPr="00F1018E">
        <w:rPr>
          <w:rFonts w:eastAsia="Calibri" w:cs="Times New Roman"/>
          <w:sz w:val="20"/>
          <w:szCs w:val="20"/>
          <w:lang w:eastAsia="en-US"/>
        </w:rPr>
        <w:t>Výsledky dle krajů naleznete v tabulce:</w:t>
      </w:r>
    </w:p>
    <w:p w14:paraId="2829C08F" w14:textId="77777777" w:rsidR="00F1018E" w:rsidRPr="00F1018E" w:rsidRDefault="00F1018E" w:rsidP="00F1018E">
      <w:pPr>
        <w:spacing w:after="200" w:line="276" w:lineRule="auto"/>
        <w:rPr>
          <w:rFonts w:eastAsia="Calibri" w:cs="Times New Roman"/>
          <w:sz w:val="20"/>
          <w:szCs w:val="20"/>
          <w:lang w:eastAsia="en-US"/>
        </w:rPr>
      </w:pPr>
    </w:p>
    <w:tbl>
      <w:tblPr>
        <w:tblW w:w="7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680"/>
        <w:gridCol w:w="240"/>
        <w:gridCol w:w="3020"/>
        <w:gridCol w:w="680"/>
      </w:tblGrid>
      <w:tr w:rsidR="00F1018E" w:rsidRPr="0099026B" w14:paraId="69F0490B" w14:textId="77777777" w:rsidTr="00536046">
        <w:trPr>
          <w:trHeight w:val="315"/>
          <w:jc w:val="center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5E21FB84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bookmarkStart w:id="0" w:name="_GoBack" w:colFirst="0" w:colLast="0"/>
            <w:r w:rsidRPr="0099026B">
              <w:rPr>
                <w:rFonts w:eastAsia="Times New Roman"/>
                <w:color w:val="000000"/>
                <w:sz w:val="18"/>
                <w:szCs w:val="18"/>
              </w:rPr>
              <w:lastRenderedPageBreak/>
              <w:t>Jihomoravský kraj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58BAD596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Body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0C525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3CB7D443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Jihočeský kraj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7356F48A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Body</w:t>
            </w:r>
          </w:p>
        </w:tc>
      </w:tr>
      <w:tr w:rsidR="00F1018E" w:rsidRPr="0099026B" w14:paraId="40382266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F0F07" w14:textId="77777777" w:rsidR="00F1018E" w:rsidRPr="0099026B" w:rsidRDefault="00F1018E" w:rsidP="0053604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SDH Křenovice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6045D4" w14:textId="77777777" w:rsidR="00F1018E" w:rsidRPr="0099026B" w:rsidRDefault="00F1018E" w:rsidP="0053604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19006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39807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C1F5C" w14:textId="77777777" w:rsidR="00F1018E" w:rsidRPr="0099026B" w:rsidRDefault="00F1018E" w:rsidP="0053604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SDH </w:t>
            </w:r>
            <w:proofErr w:type="spellStart"/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Podboří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DBC598" w14:textId="77777777" w:rsidR="00F1018E" w:rsidRPr="0099026B" w:rsidRDefault="00F1018E" w:rsidP="0053604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9343</w:t>
            </w:r>
          </w:p>
        </w:tc>
      </w:tr>
      <w:tr w:rsidR="00F1018E" w:rsidRPr="0099026B" w14:paraId="13D63B82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C7626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Šatov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9D7A80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9325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17384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961D2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Žabovřesky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DAB172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8319</w:t>
            </w:r>
          </w:p>
        </w:tc>
      </w:tr>
      <w:tr w:rsidR="00F1018E" w:rsidRPr="0099026B" w14:paraId="54360CD5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59C95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Březí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44B600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8728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70ED8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13D3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Kamenná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269BDC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7593</w:t>
            </w:r>
          </w:p>
        </w:tc>
      </w:tr>
      <w:tr w:rsidR="00F1018E" w:rsidRPr="0099026B" w14:paraId="381C3E8E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723EB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Rudka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49AE5D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8150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2DDE8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7E8FD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Čimelice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B23EB4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7300</w:t>
            </w:r>
          </w:p>
        </w:tc>
      </w:tr>
      <w:tr w:rsidR="00F1018E" w:rsidRPr="0099026B" w14:paraId="65E3782B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8AC26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Hrádek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10EA20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7509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28991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46580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Stráž nad Nežárkou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06D9F0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6790</w:t>
            </w:r>
          </w:p>
        </w:tc>
      </w:tr>
      <w:tr w:rsidR="00F1018E" w:rsidRPr="0099026B" w14:paraId="2DFE7059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5FB5C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Slup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08EE49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6842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A35A4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8CD96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Radomyšl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53DAD1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6149</w:t>
            </w:r>
          </w:p>
        </w:tc>
      </w:tr>
      <w:tr w:rsidR="00F1018E" w:rsidRPr="0099026B" w14:paraId="78C796D7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8D9C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Nové Hvězdlice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3874A6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6837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FE2B7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95B39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Čepřovice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FD8441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6057</w:t>
            </w:r>
          </w:p>
        </w:tc>
      </w:tr>
      <w:tr w:rsidR="00F1018E" w:rsidRPr="0099026B" w14:paraId="1D788CAA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29F28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Ivančice-Němčice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D08E7C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6744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F36D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58845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Dolany u Čkyně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A999A7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6044</w:t>
            </w:r>
          </w:p>
        </w:tc>
      </w:tr>
      <w:tr w:rsidR="00F1018E" w:rsidRPr="0099026B" w14:paraId="20A611AC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905F0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Bílovice nad Svitavou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259A29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6731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7E5CB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780D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Římov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F6F872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5742</w:t>
            </w:r>
          </w:p>
        </w:tc>
      </w:tr>
      <w:tr w:rsidR="00F1018E" w:rsidRPr="0099026B" w14:paraId="26F7F0B4" w14:textId="77777777" w:rsidTr="00536046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0A850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Lažánky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45BAB7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6679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8B40F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C0520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Nedabyle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18BC2D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5455</w:t>
            </w:r>
          </w:p>
        </w:tc>
      </w:tr>
      <w:tr w:rsidR="00F1018E" w:rsidRPr="0099026B" w14:paraId="7AE8AAB9" w14:textId="77777777" w:rsidTr="00536046">
        <w:trPr>
          <w:trHeight w:val="315"/>
          <w:jc w:val="center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10D9E184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Karlovarský kraj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11AD3A4E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Body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28266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1E716883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Královéhradecký kraj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7FC31AD0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Body</w:t>
            </w:r>
          </w:p>
        </w:tc>
      </w:tr>
      <w:tr w:rsidR="00F1018E" w:rsidRPr="0099026B" w14:paraId="0737426D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A8380" w14:textId="77777777" w:rsidR="00F1018E" w:rsidRPr="0099026B" w:rsidRDefault="00F1018E" w:rsidP="0053604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SDH Skalná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C3AEED" w14:textId="77777777" w:rsidR="00F1018E" w:rsidRPr="0099026B" w:rsidRDefault="00F1018E" w:rsidP="0053604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11082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A8360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EEC70" w14:textId="77777777" w:rsidR="00F1018E" w:rsidRPr="0099026B" w:rsidRDefault="00F1018E" w:rsidP="0053604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SDH Nové Město nad Metují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317A8C" w14:textId="77777777" w:rsidR="00F1018E" w:rsidRPr="0099026B" w:rsidRDefault="00F1018E" w:rsidP="0053604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16822</w:t>
            </w:r>
          </w:p>
        </w:tc>
      </w:tr>
      <w:tr w:rsidR="00F1018E" w:rsidRPr="0099026B" w14:paraId="4436B2F8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C02D9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Chodov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0621F6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6461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1C032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7124F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Žacléř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9639DD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15658</w:t>
            </w:r>
          </w:p>
        </w:tc>
      </w:tr>
      <w:tr w:rsidR="00F1018E" w:rsidRPr="0099026B" w14:paraId="52FEFAA2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AC37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Drmoul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E75E79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6149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00D0C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1301C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RAČICE NAD TROTINOU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BF5A7C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11485</w:t>
            </w:r>
          </w:p>
        </w:tc>
      </w:tr>
      <w:tr w:rsidR="00F1018E" w:rsidRPr="0099026B" w14:paraId="05797DC6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20829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Dolní Žandov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5FCCE2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5488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3D896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8CE47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 xml:space="preserve">SDH Třebihoště a </w:t>
            </w:r>
            <w:proofErr w:type="spellStart"/>
            <w:r w:rsidRPr="0099026B">
              <w:rPr>
                <w:rFonts w:eastAsia="Times New Roman"/>
                <w:color w:val="000000"/>
                <w:sz w:val="18"/>
                <w:szCs w:val="18"/>
              </w:rPr>
              <w:t>Dehtova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6E6730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11373</w:t>
            </w:r>
          </w:p>
        </w:tc>
      </w:tr>
      <w:tr w:rsidR="00F1018E" w:rsidRPr="0099026B" w14:paraId="482D9788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AC69C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Vojkovice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021290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5408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EC127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4E0C4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Staré Smrkovice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7F92BF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10542</w:t>
            </w:r>
          </w:p>
        </w:tc>
      </w:tr>
      <w:tr w:rsidR="00F1018E" w:rsidRPr="0099026B" w14:paraId="62FD62C4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B16B3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Vintířov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427FC8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4659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D02AF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CC40C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Jaroměř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89DD59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9763</w:t>
            </w:r>
          </w:p>
        </w:tc>
      </w:tr>
      <w:tr w:rsidR="00F1018E" w:rsidRPr="0099026B" w14:paraId="0BA72F5D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2E553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Horní Blatná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E47F1D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3420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D4CD5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9644B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Bílsko u Hořic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794DB7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9723</w:t>
            </w:r>
          </w:p>
        </w:tc>
      </w:tr>
      <w:tr w:rsidR="00F1018E" w:rsidRPr="0099026B" w14:paraId="07F0F65C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0BA02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Kraslice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7CB38C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2604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0CD04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5CD0C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 xml:space="preserve">SDH </w:t>
            </w:r>
            <w:proofErr w:type="spellStart"/>
            <w:r w:rsidRPr="0099026B">
              <w:rPr>
                <w:rFonts w:eastAsia="Times New Roman"/>
                <w:color w:val="000000"/>
                <w:sz w:val="18"/>
                <w:szCs w:val="18"/>
              </w:rPr>
              <w:t>Litohrady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5820D9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8598</w:t>
            </w:r>
          </w:p>
        </w:tc>
      </w:tr>
      <w:tr w:rsidR="00F1018E" w:rsidRPr="0099026B" w14:paraId="42A455F9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7CC83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Oloví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DD9410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5CE74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E0B28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Záhornice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0F07A1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8074</w:t>
            </w:r>
          </w:p>
        </w:tc>
      </w:tr>
      <w:tr w:rsidR="00F1018E" w:rsidRPr="0099026B" w14:paraId="33A1EBD5" w14:textId="77777777" w:rsidTr="00536046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30AEC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Otročín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46D4ED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37617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B64313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Velký Třebešov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37E6E7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7310</w:t>
            </w:r>
          </w:p>
        </w:tc>
      </w:tr>
      <w:tr w:rsidR="00F1018E" w:rsidRPr="0099026B" w14:paraId="2CB25D41" w14:textId="77777777" w:rsidTr="00536046">
        <w:trPr>
          <w:trHeight w:val="90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121E5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E2E07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8823B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8FA68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  <w:p w14:paraId="783B53F9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171182C0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1CD01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1018E" w:rsidRPr="0099026B" w14:paraId="0CC98E9B" w14:textId="77777777" w:rsidTr="00536046">
        <w:trPr>
          <w:trHeight w:val="315"/>
          <w:jc w:val="center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51B061CD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Liberecký kraj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76A4D17B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Body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55DFC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64F36197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Moravskoslezský kraj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67F3BDE9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Body</w:t>
            </w:r>
          </w:p>
        </w:tc>
      </w:tr>
      <w:tr w:rsidR="00F1018E" w:rsidRPr="0099026B" w14:paraId="47B33DA0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0868F" w14:textId="77777777" w:rsidR="00F1018E" w:rsidRPr="0099026B" w:rsidRDefault="00F1018E" w:rsidP="0053604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SDH Kunratice u Cvikova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E6E2E9" w14:textId="77777777" w:rsidR="00F1018E" w:rsidRPr="0099026B" w:rsidRDefault="00F1018E" w:rsidP="0053604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9740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BB8A5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76E08" w14:textId="77777777" w:rsidR="00F1018E" w:rsidRPr="0099026B" w:rsidRDefault="00F1018E" w:rsidP="0053604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SDH Leskovec nad Moravicí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14E574" w14:textId="77777777" w:rsidR="00F1018E" w:rsidRPr="0099026B" w:rsidRDefault="00F1018E" w:rsidP="0053604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14509</w:t>
            </w:r>
          </w:p>
        </w:tc>
      </w:tr>
      <w:tr w:rsidR="00F1018E" w:rsidRPr="0099026B" w14:paraId="3C113B24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FFC97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Bílý Potok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9A020D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9667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D745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5936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Tichá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A50082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9974</w:t>
            </w:r>
          </w:p>
        </w:tc>
      </w:tr>
      <w:tr w:rsidR="00F1018E" w:rsidRPr="0099026B" w14:paraId="05B7CD49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6AB97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 xml:space="preserve">SDH </w:t>
            </w:r>
            <w:proofErr w:type="spellStart"/>
            <w:r w:rsidRPr="0099026B">
              <w:rPr>
                <w:rFonts w:eastAsia="Times New Roman"/>
                <w:color w:val="000000"/>
                <w:sz w:val="18"/>
                <w:szCs w:val="18"/>
              </w:rPr>
              <w:t>Bratříkov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C1C60E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9042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7C6DB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462C6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 xml:space="preserve">SDH </w:t>
            </w:r>
            <w:proofErr w:type="spellStart"/>
            <w:r w:rsidRPr="0099026B">
              <w:rPr>
                <w:rFonts w:eastAsia="Times New Roman"/>
                <w:color w:val="000000"/>
                <w:sz w:val="18"/>
                <w:szCs w:val="18"/>
              </w:rPr>
              <w:t>Véska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7E2E01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8239</w:t>
            </w:r>
          </w:p>
        </w:tc>
      </w:tr>
      <w:tr w:rsidR="00F1018E" w:rsidRPr="0099026B" w14:paraId="3015932D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12B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Bílý Kostel nad Nisou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1A6607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6670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8E925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4F8AB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 xml:space="preserve">SDH </w:t>
            </w:r>
            <w:proofErr w:type="spellStart"/>
            <w:r w:rsidRPr="0099026B">
              <w:rPr>
                <w:rFonts w:eastAsia="Times New Roman"/>
                <w:color w:val="000000"/>
                <w:sz w:val="18"/>
                <w:szCs w:val="18"/>
              </w:rPr>
              <w:t>Skrochovice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E4BC39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6970</w:t>
            </w:r>
          </w:p>
        </w:tc>
      </w:tr>
      <w:tr w:rsidR="00F1018E" w:rsidRPr="0099026B" w14:paraId="4E58C985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BEF3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Habartice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D561A8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4833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03ED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7FC59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Dolní Marklovice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A8C349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6545</w:t>
            </w:r>
          </w:p>
        </w:tc>
      </w:tr>
      <w:tr w:rsidR="00F1018E" w:rsidRPr="0099026B" w14:paraId="763A1FEC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7D2D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Kruh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A0BF5F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3261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A98F9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B4CCB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Neplachovice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2DD466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6497</w:t>
            </w:r>
          </w:p>
        </w:tc>
      </w:tr>
      <w:tr w:rsidR="00F1018E" w:rsidRPr="0099026B" w14:paraId="782AED9C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79CE4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Březová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7AAFEC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3242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BA316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C5F3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Lichnov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8E24E9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5991</w:t>
            </w:r>
          </w:p>
        </w:tc>
      </w:tr>
      <w:tr w:rsidR="00F1018E" w:rsidRPr="0099026B" w14:paraId="152E97EA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A7A40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Tuhaň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60B767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3048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8AF35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62DFD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Velké Heraltice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EF236A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5560</w:t>
            </w:r>
          </w:p>
        </w:tc>
      </w:tr>
      <w:tr w:rsidR="00F1018E" w:rsidRPr="0099026B" w14:paraId="3C46389B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6AFF8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Nová Ves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198D44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2955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D512F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025A2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Široká Niva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207C1D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5497</w:t>
            </w:r>
          </w:p>
        </w:tc>
      </w:tr>
      <w:tr w:rsidR="00F1018E" w:rsidRPr="0099026B" w14:paraId="03FF53BB" w14:textId="77777777" w:rsidTr="00536046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F66481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Malá Skála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7A8CAB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2841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353DD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513A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Dolní Životice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B01416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5462</w:t>
            </w:r>
          </w:p>
        </w:tc>
      </w:tr>
      <w:tr w:rsidR="00F1018E" w:rsidRPr="0099026B" w14:paraId="7F19A0E2" w14:textId="77777777" w:rsidTr="00536046">
        <w:trPr>
          <w:trHeight w:val="315"/>
          <w:jc w:val="center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753BE833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Olomoucký kraj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1647E05F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Body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74918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213BFA7B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Pardubický kraj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15051595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Body</w:t>
            </w:r>
          </w:p>
        </w:tc>
      </w:tr>
      <w:tr w:rsidR="00F1018E" w:rsidRPr="0099026B" w14:paraId="0C20F6D8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E014E" w14:textId="77777777" w:rsidR="00F1018E" w:rsidRPr="0099026B" w:rsidRDefault="00F1018E" w:rsidP="0053604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SDH Velká Bystřice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C4C2EA" w14:textId="77777777" w:rsidR="00F1018E" w:rsidRPr="0099026B" w:rsidRDefault="00F1018E" w:rsidP="0053604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11329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6399D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D1520" w14:textId="77777777" w:rsidR="00F1018E" w:rsidRPr="0099026B" w:rsidRDefault="00F1018E" w:rsidP="0053604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SDH Přepychy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704557" w14:textId="77777777" w:rsidR="00F1018E" w:rsidRPr="0099026B" w:rsidRDefault="00F1018E" w:rsidP="0053604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37871</w:t>
            </w:r>
          </w:p>
        </w:tc>
      </w:tr>
      <w:tr w:rsidR="00F1018E" w:rsidRPr="0099026B" w14:paraId="5B798C52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A86F2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Lukavice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07E0E3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9574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B1852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0A994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Červená Voda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A6578C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10662</w:t>
            </w:r>
          </w:p>
        </w:tc>
      </w:tr>
      <w:tr w:rsidR="00F1018E" w:rsidRPr="0099026B" w14:paraId="62CC5EA2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9065F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Němčice nad Hanou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464986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9527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F5971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733FF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Nekoř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B27F5A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10176</w:t>
            </w:r>
          </w:p>
        </w:tc>
      </w:tr>
      <w:tr w:rsidR="00F1018E" w:rsidRPr="0099026B" w14:paraId="2A9DBF2D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75CD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Daskabát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929FB2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8903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52A7B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BA114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Řečany nad Labem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9F416C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9175</w:t>
            </w:r>
          </w:p>
        </w:tc>
      </w:tr>
      <w:tr w:rsidR="00F1018E" w:rsidRPr="0099026B" w14:paraId="50464CFC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BED41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Brodek u Prostějova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898A2A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8343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645E6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4694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Dolní Čermná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B8028B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9086</w:t>
            </w:r>
          </w:p>
        </w:tc>
      </w:tr>
      <w:tr w:rsidR="00F1018E" w:rsidRPr="0099026B" w14:paraId="77912044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44C1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Otaslavice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E8FC4F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8064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41B45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7053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Staré Jesenčany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D04FC5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7451</w:t>
            </w:r>
          </w:p>
        </w:tc>
      </w:tr>
      <w:tr w:rsidR="00F1018E" w:rsidRPr="0099026B" w14:paraId="209CE838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FB988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Dřevohostice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CD4E61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7594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4AD03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E3AC3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Osík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110941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6221</w:t>
            </w:r>
          </w:p>
        </w:tc>
      </w:tr>
      <w:tr w:rsidR="00F1018E" w:rsidRPr="0099026B" w14:paraId="4240A7D3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56B82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Náklo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7A38CA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6689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159B4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B0A56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Bystré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0844B4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4978</w:t>
            </w:r>
          </w:p>
        </w:tc>
      </w:tr>
      <w:tr w:rsidR="00F1018E" w:rsidRPr="0099026B" w14:paraId="7AFC9FE5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31C00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Doloplazy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05F760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6326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013BD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208DD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Předhradí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8AB98A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4702</w:t>
            </w:r>
          </w:p>
        </w:tc>
      </w:tr>
      <w:tr w:rsidR="00F1018E" w:rsidRPr="0099026B" w14:paraId="23373F5F" w14:textId="77777777" w:rsidTr="00536046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8F204F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Velký Újezd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D743F4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6271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6A589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92D97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Karle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F6FC3B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4342</w:t>
            </w:r>
          </w:p>
        </w:tc>
      </w:tr>
      <w:tr w:rsidR="00F1018E" w:rsidRPr="0099026B" w14:paraId="11A3E869" w14:textId="77777777" w:rsidTr="00536046">
        <w:trPr>
          <w:trHeight w:val="315"/>
          <w:jc w:val="center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1986F47C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lastRenderedPageBreak/>
              <w:t>Plzeňský kraj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695DEBC5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Body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AE3A5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2F6C0D2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Středočeský kraj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5F426830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Body</w:t>
            </w:r>
          </w:p>
        </w:tc>
      </w:tr>
      <w:tr w:rsidR="00F1018E" w:rsidRPr="0099026B" w14:paraId="6D3B05BC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7B7FE" w14:textId="77777777" w:rsidR="00F1018E" w:rsidRPr="0099026B" w:rsidRDefault="00F1018E" w:rsidP="0053604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SDH Kamenný Újezd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FA7FCA" w14:textId="77777777" w:rsidR="00F1018E" w:rsidRPr="0099026B" w:rsidRDefault="00F1018E" w:rsidP="0053604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26693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52D2B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29AB7" w14:textId="77777777" w:rsidR="00F1018E" w:rsidRPr="0099026B" w:rsidRDefault="00F1018E" w:rsidP="0053604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SDH Chotýšany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166559" w14:textId="77777777" w:rsidR="00F1018E" w:rsidRPr="0099026B" w:rsidRDefault="00F1018E" w:rsidP="0053604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20629</w:t>
            </w:r>
          </w:p>
        </w:tc>
      </w:tr>
      <w:tr w:rsidR="00F1018E" w:rsidRPr="0099026B" w14:paraId="6632BFA7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7E78C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Staré Sedliště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5AAF37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17720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0A426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63778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Zlonice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AAE57C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15322</w:t>
            </w:r>
          </w:p>
        </w:tc>
      </w:tr>
      <w:tr w:rsidR="00F1018E" w:rsidRPr="0099026B" w14:paraId="606099CF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F6261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Milínov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9DEE9E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13256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7F2E6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E30A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Křinec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EE55DB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14921</w:t>
            </w:r>
          </w:p>
        </w:tc>
      </w:tr>
      <w:tr w:rsidR="00F1018E" w:rsidRPr="0099026B" w14:paraId="4FD9B998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7F93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 xml:space="preserve">SDH </w:t>
            </w:r>
            <w:proofErr w:type="spellStart"/>
            <w:r w:rsidRPr="0099026B">
              <w:rPr>
                <w:rFonts w:eastAsia="Times New Roman"/>
                <w:color w:val="000000"/>
                <w:sz w:val="18"/>
                <w:szCs w:val="18"/>
              </w:rPr>
              <w:t>Malechov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A02164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7193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DBDE2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A8F06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Kostelec nad Černými Lesy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AD9FD6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10997</w:t>
            </w:r>
          </w:p>
        </w:tc>
      </w:tr>
      <w:tr w:rsidR="00F1018E" w:rsidRPr="0099026B" w14:paraId="09A6A1B9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1E8F0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Chodov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422E88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6323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FEE40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3D4BB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Lužná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E4EEB7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10680</w:t>
            </w:r>
          </w:p>
        </w:tc>
      </w:tr>
      <w:tr w:rsidR="00F1018E" w:rsidRPr="0099026B" w14:paraId="16F1956D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6F55F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Rabí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501C13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6118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1C138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E63A6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Rožďalovice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F1BD22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10579</w:t>
            </w:r>
          </w:p>
        </w:tc>
      </w:tr>
      <w:tr w:rsidR="00F1018E" w:rsidRPr="0099026B" w14:paraId="5EBA3423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E226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Postřekov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7BB9C4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5835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26BF2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3F14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Brandýsek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8C7D93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10077</w:t>
            </w:r>
          </w:p>
        </w:tc>
      </w:tr>
      <w:tr w:rsidR="00F1018E" w:rsidRPr="0099026B" w14:paraId="6DA33ACF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F0459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Plánice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0697CF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4855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AB300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1AF75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Slapy nad Vltavou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A51F01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9485</w:t>
            </w:r>
          </w:p>
        </w:tc>
      </w:tr>
      <w:tr w:rsidR="00F1018E" w:rsidRPr="0099026B" w14:paraId="159075C4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4020C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Blížejov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9F6119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4829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CD4A5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6B29B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Chrášťany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0EB707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8206</w:t>
            </w:r>
          </w:p>
        </w:tc>
      </w:tr>
      <w:tr w:rsidR="00F1018E" w:rsidRPr="0099026B" w14:paraId="546897CF" w14:textId="77777777" w:rsidTr="00536046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29B2C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Osvračín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07BEF4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4055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5538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36246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Černošice-Mokropsy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6E02A6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8103</w:t>
            </w:r>
          </w:p>
        </w:tc>
      </w:tr>
      <w:tr w:rsidR="00F1018E" w:rsidRPr="0099026B" w14:paraId="7632B987" w14:textId="77777777" w:rsidTr="00536046">
        <w:trPr>
          <w:trHeight w:val="315"/>
          <w:jc w:val="center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4B94C38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Ústecký kraj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251EF2E2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Body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888D7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7286778B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kraj Vysočina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2BA50EBA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body</w:t>
            </w:r>
          </w:p>
        </w:tc>
      </w:tr>
      <w:tr w:rsidR="00F1018E" w:rsidRPr="0099026B" w14:paraId="1674FB02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46695" w14:textId="77777777" w:rsidR="00F1018E" w:rsidRPr="0099026B" w:rsidRDefault="00F1018E" w:rsidP="0053604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SDH Labská Stráň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E02365" w14:textId="77777777" w:rsidR="00F1018E" w:rsidRPr="0099026B" w:rsidRDefault="00F1018E" w:rsidP="0053604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12488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A952F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A0E74" w14:textId="77777777" w:rsidR="00F1018E" w:rsidRPr="0099026B" w:rsidRDefault="00F1018E" w:rsidP="0053604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SDH Žďár nad Sázavou </w:t>
            </w:r>
            <w:proofErr w:type="gramStart"/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2-zámek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096503" w14:textId="77777777" w:rsidR="00F1018E" w:rsidRPr="0099026B" w:rsidRDefault="00F1018E" w:rsidP="0053604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8923</w:t>
            </w:r>
          </w:p>
        </w:tc>
      </w:tr>
      <w:tr w:rsidR="00F1018E" w:rsidRPr="0099026B" w14:paraId="400DEE77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E4A2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Velké Žernoseky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008102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11146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E958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1909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Třeštice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55A0FE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8774</w:t>
            </w:r>
          </w:p>
        </w:tc>
      </w:tr>
      <w:tr w:rsidR="00F1018E" w:rsidRPr="0099026B" w14:paraId="49975BD3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21BED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Kovářská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7644FE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9352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17B58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5CC38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Bobrová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182D86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6990</w:t>
            </w:r>
          </w:p>
        </w:tc>
      </w:tr>
      <w:tr w:rsidR="00F1018E" w:rsidRPr="0099026B" w14:paraId="230BE7FC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A87F1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Polepy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2DFDAA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8828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97026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0325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Kramolín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988AA7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5602</w:t>
            </w:r>
          </w:p>
        </w:tc>
      </w:tr>
      <w:tr w:rsidR="00F1018E" w:rsidRPr="0099026B" w14:paraId="0CE13BC5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F74AF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Libočany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BC11A7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6901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DF05D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AD835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Lhotky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453A7A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5571</w:t>
            </w:r>
          </w:p>
        </w:tc>
      </w:tr>
      <w:tr w:rsidR="00F1018E" w:rsidRPr="0099026B" w14:paraId="1E6CC162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E9D7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Černčice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AC31E8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6812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349E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7EF3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Křídla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E14DA6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5334</w:t>
            </w:r>
          </w:p>
        </w:tc>
      </w:tr>
      <w:tr w:rsidR="00F1018E" w:rsidRPr="0099026B" w14:paraId="5D9E3434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38B8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Strupčice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4D1D27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6499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429D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64B04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Jimramov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98A27C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4611</w:t>
            </w:r>
          </w:p>
        </w:tc>
      </w:tr>
      <w:tr w:rsidR="00F1018E" w:rsidRPr="0099026B" w14:paraId="7B134BBA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5A1D5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Domoušice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5E3449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6291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88811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8F32D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Dolní Cerekev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76010D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4285</w:t>
            </w:r>
          </w:p>
        </w:tc>
      </w:tr>
      <w:tr w:rsidR="00F1018E" w:rsidRPr="0099026B" w14:paraId="647F0C7A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D1003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Vědomice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6C1D3A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6212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A279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EA14D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Vyskytná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3EFD10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3982</w:t>
            </w:r>
          </w:p>
        </w:tc>
      </w:tr>
      <w:tr w:rsidR="00F1018E" w:rsidRPr="0099026B" w14:paraId="3CDAC6AE" w14:textId="77777777" w:rsidTr="00536046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E90F7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Lenešice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DC3C1B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5265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AB2B3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63D2B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Nové Syrovice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8560AD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3837</w:t>
            </w:r>
          </w:p>
        </w:tc>
      </w:tr>
      <w:tr w:rsidR="00F1018E" w:rsidRPr="0099026B" w14:paraId="69AE9120" w14:textId="77777777" w:rsidTr="00536046">
        <w:trPr>
          <w:trHeight w:val="90"/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4E863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3FC60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5C39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E6EF3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31F25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1018E" w:rsidRPr="0099026B" w14:paraId="23FDC74B" w14:textId="77777777" w:rsidTr="00536046">
        <w:trPr>
          <w:trHeight w:val="315"/>
          <w:jc w:val="center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69026BC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Zlínský kraj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1CEE0531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Body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9F659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14:paraId="1A7CB476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Praha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bottom"/>
            <w:hideMark/>
          </w:tcPr>
          <w:p w14:paraId="3D23DDB9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Body</w:t>
            </w:r>
          </w:p>
        </w:tc>
      </w:tr>
      <w:tr w:rsidR="00F1018E" w:rsidRPr="0099026B" w14:paraId="272F5AA2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34DDA" w14:textId="77777777" w:rsidR="00F1018E" w:rsidRPr="0099026B" w:rsidRDefault="00F1018E" w:rsidP="00536046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SDH Nedakonice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5E9A96" w14:textId="77777777" w:rsidR="00F1018E" w:rsidRPr="0099026B" w:rsidRDefault="00F1018E" w:rsidP="0053604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11592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D1FAB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4BF49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Lipence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7B1707" w14:textId="77777777" w:rsidR="00F1018E" w:rsidRPr="0099026B" w:rsidRDefault="00F1018E" w:rsidP="00536046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3621</w:t>
            </w:r>
          </w:p>
        </w:tc>
      </w:tr>
      <w:tr w:rsidR="00F1018E" w:rsidRPr="0099026B" w14:paraId="7ACAFEDD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4D2B0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Morkovice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03A1F9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11048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9A6D8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2A10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Praha-Zličín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598833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1203</w:t>
            </w:r>
          </w:p>
        </w:tc>
      </w:tr>
      <w:tr w:rsidR="00F1018E" w:rsidRPr="0099026B" w14:paraId="6A94B71D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06BA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 xml:space="preserve">SDH </w:t>
            </w:r>
            <w:proofErr w:type="spellStart"/>
            <w:r w:rsidRPr="0099026B">
              <w:rPr>
                <w:rFonts w:eastAsia="Times New Roman"/>
                <w:color w:val="000000"/>
                <w:sz w:val="18"/>
                <w:szCs w:val="18"/>
              </w:rPr>
              <w:t>Poličná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4FD4BE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9629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15165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C5766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Praha-Miškovice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71B761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375</w:t>
            </w:r>
          </w:p>
        </w:tc>
      </w:tr>
      <w:tr w:rsidR="00F1018E" w:rsidRPr="0099026B" w14:paraId="5A7CE8E1" w14:textId="77777777" w:rsidTr="00536046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1BA2F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Bílovice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909770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9041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E488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023127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Praha-Braník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246D2B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129</w:t>
            </w:r>
          </w:p>
        </w:tc>
      </w:tr>
      <w:tr w:rsidR="00F1018E" w:rsidRPr="0099026B" w14:paraId="12BB80E3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EECE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Růžďka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D37312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7875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25DD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7EFCF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789B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1018E" w:rsidRPr="0099026B" w14:paraId="0D11759A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C2F8D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Liptál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C8F8B6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7262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A1258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E849A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1B820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1018E" w:rsidRPr="0099026B" w14:paraId="2FC928A6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93D7B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Návojná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187BCA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6857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1C1A2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E481B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10F00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1018E" w:rsidRPr="0099026B" w14:paraId="5ABD1887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9443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Seninka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2BD37D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6712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D61DD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03413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AA01C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1018E" w:rsidRPr="0099026B" w14:paraId="7C8D7C3F" w14:textId="77777777" w:rsidTr="00536046">
        <w:trPr>
          <w:trHeight w:val="300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2E263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Pohořelice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93C6A9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6043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8FAF0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FB635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DF42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F1018E" w:rsidRPr="0099026B" w14:paraId="45300A2D" w14:textId="77777777" w:rsidTr="00536046">
        <w:trPr>
          <w:trHeight w:val="315"/>
          <w:jc w:val="center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E480AF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SDH Loukov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29A6E6" w14:textId="77777777" w:rsidR="00F1018E" w:rsidRPr="0099026B" w:rsidRDefault="00F1018E" w:rsidP="00536046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5463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4798E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818AC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76163" w14:textId="77777777" w:rsidR="00F1018E" w:rsidRPr="0099026B" w:rsidRDefault="00F1018E" w:rsidP="00536046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99026B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bookmarkEnd w:id="0"/>
    </w:tbl>
    <w:p w14:paraId="5F0339CF" w14:textId="77777777" w:rsidR="00F1018E" w:rsidRDefault="00F1018E" w:rsidP="00F1018E"/>
    <w:p w14:paraId="405C9F30" w14:textId="77777777" w:rsidR="00F1018E" w:rsidRPr="00F1018E" w:rsidRDefault="00F1018E" w:rsidP="00DC15BE">
      <w:pPr>
        <w:rPr>
          <w:rFonts w:asciiTheme="minorHAnsi" w:eastAsia="Times New Roman" w:hAnsiTheme="minorHAnsi" w:cstheme="minorHAnsi"/>
          <w:color w:val="0070C0"/>
          <w:sz w:val="24"/>
          <w:szCs w:val="24"/>
        </w:rPr>
      </w:pPr>
    </w:p>
    <w:p w14:paraId="785C3199" w14:textId="77777777" w:rsidR="00F1018E" w:rsidRDefault="00F1018E" w:rsidP="00DC15BE">
      <w:pPr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</w:pPr>
    </w:p>
    <w:p w14:paraId="691B639D" w14:textId="77777777" w:rsidR="00F1018E" w:rsidRDefault="00F1018E" w:rsidP="00DC15BE">
      <w:pPr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</w:pPr>
    </w:p>
    <w:p w14:paraId="7DBF76EE" w14:textId="03E7A7C2" w:rsidR="00DE2AF1" w:rsidRPr="00DE2AF1" w:rsidRDefault="00DE2AF1" w:rsidP="00DC15BE">
      <w:pPr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</w:pPr>
      <w:r w:rsidRPr="00DE2AF1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</w:rPr>
        <w:t>www.recyklujteshasici.cz</w:t>
      </w:r>
    </w:p>
    <w:p w14:paraId="547913D1" w14:textId="0A8DD182" w:rsidR="008B7B22" w:rsidRDefault="00352E20">
      <w:r w:rsidRPr="001A43EA">
        <w:rPr>
          <w:rFonts w:asciiTheme="minorHAnsi" w:hAnsiTheme="minorHAnsi" w:cstheme="minorHAnsi"/>
          <w:b/>
          <w:bCs/>
          <w:sz w:val="24"/>
          <w:szCs w:val="24"/>
        </w:rPr>
        <w:t>ELEKTROWIN a.s</w:t>
      </w:r>
      <w:r w:rsidR="00FE7DA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3FA1EAE" w14:textId="77777777" w:rsidR="00F2199E" w:rsidRDefault="00F2199E"/>
    <w:p w14:paraId="6D77C64F" w14:textId="2F0F3BA7" w:rsidR="00F2199E" w:rsidRDefault="00DE2AF1">
      <w:r>
        <w:t xml:space="preserve">                                                       </w:t>
      </w:r>
    </w:p>
    <w:p w14:paraId="4A17076B" w14:textId="3418E05D" w:rsidR="007771E7" w:rsidRDefault="007771E7" w:rsidP="00DE2AF1"/>
    <w:p w14:paraId="7871A111" w14:textId="24F432F9" w:rsidR="000B0CF6" w:rsidRPr="000B0CF6" w:rsidRDefault="000B0CF6" w:rsidP="000B0CF6">
      <w:pPr>
        <w:jc w:val="both"/>
        <w:rPr>
          <w:rFonts w:asciiTheme="minorHAnsi" w:eastAsia="Times New Roman" w:hAnsiTheme="minorHAnsi" w:cstheme="minorHAnsi"/>
          <w:b/>
          <w:bCs/>
          <w:i/>
          <w:iCs/>
          <w:sz w:val="16"/>
          <w:szCs w:val="16"/>
        </w:rPr>
      </w:pPr>
      <w:r w:rsidRPr="000B0CF6">
        <w:rPr>
          <w:rFonts w:asciiTheme="minorHAnsi" w:eastAsia="Times New Roman" w:hAnsiTheme="minorHAnsi" w:cstheme="minorHAnsi"/>
          <w:b/>
          <w:bCs/>
          <w:i/>
          <w:iCs/>
          <w:sz w:val="16"/>
          <w:szCs w:val="16"/>
        </w:rPr>
        <w:t xml:space="preserve">ELEKTROWIN a.s.je největším kolektivním systémem zaměřeným na zpětný odběr vysloužilých elektrospotřebičů v České republice. Společnost zajišťuje sběr, zpracování, využití a odstranění nefunkčních elektrozařízení a elektroodpadu. Od svého založení v roce 2005 již </w:t>
      </w:r>
      <w:proofErr w:type="spellStart"/>
      <w:r w:rsidRPr="000B0CF6">
        <w:rPr>
          <w:rFonts w:asciiTheme="minorHAnsi" w:eastAsia="Times New Roman" w:hAnsiTheme="minorHAnsi" w:cstheme="minorHAnsi"/>
          <w:b/>
          <w:bCs/>
          <w:i/>
          <w:iCs/>
          <w:sz w:val="16"/>
          <w:szCs w:val="16"/>
        </w:rPr>
        <w:t>zrecyklovala</w:t>
      </w:r>
      <w:proofErr w:type="spellEnd"/>
      <w:r w:rsidRPr="000B0CF6">
        <w:rPr>
          <w:rFonts w:asciiTheme="minorHAnsi" w:eastAsia="Times New Roman" w:hAnsiTheme="minorHAnsi" w:cstheme="minorHAnsi"/>
          <w:b/>
          <w:bCs/>
          <w:i/>
          <w:iCs/>
          <w:sz w:val="16"/>
          <w:szCs w:val="16"/>
        </w:rPr>
        <w:t xml:space="preserve"> více než 25 000 000 vyřazených elektrospotřebičů o celkové hmotnosti 400 000 tun. Zajišťuje plnění povinností výrobců a dovozců všech skupin elektrozařízení. Společnost je nezisková, jejími akcionáři jsou přední výrobci velkých a malých domácích spotřebičů. Sběrnou síť tvoří více než 14 000 sběrných míst po celé České republice. Více informací naleznete na </w:t>
      </w:r>
      <w:hyperlink r:id="rId7" w:history="1">
        <w:r w:rsidRPr="00D54134">
          <w:rPr>
            <w:rStyle w:val="Hypertextovodkaz"/>
            <w:rFonts w:asciiTheme="minorHAnsi" w:eastAsia="Times New Roman" w:hAnsiTheme="minorHAnsi" w:cstheme="minorHAnsi"/>
            <w:b/>
            <w:bCs/>
            <w:i/>
            <w:iCs/>
            <w:sz w:val="16"/>
            <w:szCs w:val="16"/>
          </w:rPr>
          <w:t>www.elektrowin.cz</w:t>
        </w:r>
      </w:hyperlink>
      <w:r w:rsidRPr="000B0CF6">
        <w:rPr>
          <w:rFonts w:asciiTheme="minorHAnsi" w:eastAsia="Times New Roman" w:hAnsiTheme="minorHAnsi" w:cstheme="minorHAnsi"/>
          <w:b/>
          <w:bCs/>
          <w:i/>
          <w:iCs/>
          <w:sz w:val="16"/>
          <w:szCs w:val="16"/>
        </w:rPr>
        <w:t>.</w:t>
      </w:r>
    </w:p>
    <w:sectPr w:rsidR="000B0CF6" w:rsidRPr="000B0CF6" w:rsidSect="0063657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6D98C" w14:textId="77777777" w:rsidR="007771E7" w:rsidRDefault="007771E7" w:rsidP="007771E7">
      <w:r>
        <w:separator/>
      </w:r>
    </w:p>
  </w:endnote>
  <w:endnote w:type="continuationSeparator" w:id="0">
    <w:p w14:paraId="396EE27A" w14:textId="77777777" w:rsidR="007771E7" w:rsidRDefault="007771E7" w:rsidP="0077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FA985" w14:textId="77777777" w:rsidR="007771E7" w:rsidRDefault="007771E7" w:rsidP="007771E7">
      <w:r>
        <w:separator/>
      </w:r>
    </w:p>
  </w:footnote>
  <w:footnote w:type="continuationSeparator" w:id="0">
    <w:p w14:paraId="76831EAC" w14:textId="77777777" w:rsidR="007771E7" w:rsidRDefault="007771E7" w:rsidP="0077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8AE72" w14:textId="2D210363" w:rsidR="007771E7" w:rsidRDefault="007771E7">
    <w:pPr>
      <w:pStyle w:val="Zhlav"/>
    </w:pPr>
    <w:r w:rsidRPr="00F04B2F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68BA589" wp14:editId="16B36758">
          <wp:simplePos x="0" y="0"/>
          <wp:positionH relativeFrom="column">
            <wp:posOffset>4330599</wp:posOffset>
          </wp:positionH>
          <wp:positionV relativeFrom="paragraph">
            <wp:posOffset>-271272</wp:posOffset>
          </wp:positionV>
          <wp:extent cx="1464945" cy="621665"/>
          <wp:effectExtent l="0" t="0" r="1905" b="6985"/>
          <wp:wrapTight wrapText="bothSides">
            <wp:wrapPolygon edited="0">
              <wp:start x="0" y="0"/>
              <wp:lineTo x="0" y="21181"/>
              <wp:lineTo x="21347" y="21181"/>
              <wp:lineTo x="21347" y="0"/>
              <wp:lineTo x="0" y="0"/>
            </wp:wrapPolygon>
          </wp:wrapTight>
          <wp:docPr id="7" name="Obrázek 6">
            <a:extLst xmlns:a="http://schemas.openxmlformats.org/drawingml/2006/main">
              <a:ext uri="{FF2B5EF4-FFF2-40B4-BE49-F238E27FC236}">
                <a16:creationId xmlns:a16="http://schemas.microsoft.com/office/drawing/2014/main" id="{BA9E4013-6129-45B5-B747-26E0B106D58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>
                    <a:extLst>
                      <a:ext uri="{FF2B5EF4-FFF2-40B4-BE49-F238E27FC236}">
                        <a16:creationId xmlns:a16="http://schemas.microsoft.com/office/drawing/2014/main" id="{BA9E4013-6129-45B5-B747-26E0B106D588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94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74821"/>
    <w:multiLevelType w:val="hybridMultilevel"/>
    <w:tmpl w:val="79B0D838"/>
    <w:lvl w:ilvl="0" w:tplc="7FB007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FF621AE"/>
    <w:multiLevelType w:val="hybridMultilevel"/>
    <w:tmpl w:val="E98EB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77CD9"/>
    <w:multiLevelType w:val="hybridMultilevel"/>
    <w:tmpl w:val="7F96052C"/>
    <w:lvl w:ilvl="0" w:tplc="906AA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7289C"/>
    <w:multiLevelType w:val="hybridMultilevel"/>
    <w:tmpl w:val="4204E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E069F"/>
    <w:multiLevelType w:val="hybridMultilevel"/>
    <w:tmpl w:val="E98EB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CA"/>
    <w:rsid w:val="00022ECA"/>
    <w:rsid w:val="000B0CF6"/>
    <w:rsid w:val="000E1FB0"/>
    <w:rsid w:val="001A43EA"/>
    <w:rsid w:val="0026058A"/>
    <w:rsid w:val="0030489F"/>
    <w:rsid w:val="00352E20"/>
    <w:rsid w:val="0040083D"/>
    <w:rsid w:val="00446BBA"/>
    <w:rsid w:val="0046357B"/>
    <w:rsid w:val="004B3B0D"/>
    <w:rsid w:val="0059469D"/>
    <w:rsid w:val="00636578"/>
    <w:rsid w:val="006F1938"/>
    <w:rsid w:val="007771E7"/>
    <w:rsid w:val="008B7B22"/>
    <w:rsid w:val="009F5554"/>
    <w:rsid w:val="00A36C4D"/>
    <w:rsid w:val="00A40617"/>
    <w:rsid w:val="00AF7F66"/>
    <w:rsid w:val="00B31C3D"/>
    <w:rsid w:val="00BE0199"/>
    <w:rsid w:val="00C511C6"/>
    <w:rsid w:val="00D21EE9"/>
    <w:rsid w:val="00D40D38"/>
    <w:rsid w:val="00DC15BE"/>
    <w:rsid w:val="00DE2AF1"/>
    <w:rsid w:val="00DF6925"/>
    <w:rsid w:val="00E538F9"/>
    <w:rsid w:val="00F1018E"/>
    <w:rsid w:val="00F2199E"/>
    <w:rsid w:val="00F31754"/>
    <w:rsid w:val="00F7625C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E220"/>
  <w15:chartTrackingRefBased/>
  <w15:docId w15:val="{73BA2FDD-25BD-4323-AF0D-B00B4B3F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EC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022E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Standardnpsmoodstavce"/>
    <w:rsid w:val="00022ECA"/>
  </w:style>
  <w:style w:type="paragraph" w:styleId="Odstavecseseznamem">
    <w:name w:val="List Paragraph"/>
    <w:basedOn w:val="Normln"/>
    <w:uiPriority w:val="34"/>
    <w:qFormat/>
    <w:rsid w:val="00BE0199"/>
    <w:pPr>
      <w:ind w:left="720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9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938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71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71E7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71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71E7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0C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0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ktrow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1105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Novák</dc:creator>
  <cp:keywords/>
  <dc:description/>
  <cp:lastModifiedBy>Zdeněk Novák</cp:lastModifiedBy>
  <cp:revision>3</cp:revision>
  <cp:lastPrinted>2019-06-24T13:05:00Z</cp:lastPrinted>
  <dcterms:created xsi:type="dcterms:W3CDTF">2019-07-15T07:29:00Z</dcterms:created>
  <dcterms:modified xsi:type="dcterms:W3CDTF">2019-07-15T07:40:00Z</dcterms:modified>
</cp:coreProperties>
</file>