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8D0FA" w14:textId="231C17D7" w:rsidR="008F4788" w:rsidRPr="008F4788" w:rsidRDefault="008F4788" w:rsidP="008F4788">
      <w:pPr>
        <w:jc w:val="center"/>
        <w:rPr>
          <w:b/>
          <w:bCs/>
          <w:color w:val="262626" w:themeColor="text1" w:themeTint="D9"/>
          <w:sz w:val="56"/>
          <w:szCs w:val="5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8F4788">
        <w:rPr>
          <w:b/>
          <w:bCs/>
          <w:color w:val="262626" w:themeColor="text1" w:themeTint="D9"/>
          <w:sz w:val="56"/>
          <w:szCs w:val="5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POZOR ZMĚNA HARMONOGRAMU SOUTĚŽE !!!</w:t>
      </w:r>
    </w:p>
    <w:p w14:paraId="14FFB30D" w14:textId="77777777" w:rsidR="008F4788" w:rsidRDefault="008F4788"/>
    <w:p w14:paraId="6C11BCD8" w14:textId="2BEAEA54" w:rsidR="005E477B" w:rsidRPr="00D275DC" w:rsidRDefault="00572B29" w:rsidP="00D275DC">
      <w:pPr>
        <w:ind w:firstLine="708"/>
        <w:jc w:val="both"/>
        <w:rPr>
          <w:sz w:val="24"/>
          <w:szCs w:val="24"/>
        </w:rPr>
      </w:pPr>
      <w:r w:rsidRPr="00D275DC">
        <w:rPr>
          <w:sz w:val="24"/>
          <w:szCs w:val="24"/>
        </w:rPr>
        <w:t xml:space="preserve">Na základě předběžných přihlášek evidovaných </w:t>
      </w:r>
      <w:r w:rsidR="008F4788" w:rsidRPr="00D275DC">
        <w:rPr>
          <w:sz w:val="24"/>
          <w:szCs w:val="24"/>
        </w:rPr>
        <w:t>ke dni 24.8.2020</w:t>
      </w:r>
      <w:r w:rsidR="008F4788" w:rsidRPr="00D275DC">
        <w:rPr>
          <w:sz w:val="24"/>
          <w:szCs w:val="24"/>
        </w:rPr>
        <w:t xml:space="preserve"> </w:t>
      </w:r>
      <w:r w:rsidRPr="00D275DC">
        <w:rPr>
          <w:sz w:val="24"/>
          <w:szCs w:val="24"/>
        </w:rPr>
        <w:t xml:space="preserve">na </w:t>
      </w:r>
      <w:hyperlink r:id="rId4" w:history="1">
        <w:r w:rsidRPr="00D275DC">
          <w:rPr>
            <w:rStyle w:val="Hypertextovodkaz"/>
            <w:sz w:val="24"/>
            <w:szCs w:val="24"/>
          </w:rPr>
          <w:t>www.stovky.cz</w:t>
        </w:r>
      </w:hyperlink>
      <w:r w:rsidRPr="00D275DC">
        <w:rPr>
          <w:sz w:val="24"/>
          <w:szCs w:val="24"/>
        </w:rPr>
        <w:t xml:space="preserve"> k závěrečnému závodu Českého poháru v běhu na 100m s</w:t>
      </w:r>
      <w:r w:rsidR="008F4788" w:rsidRPr="00D275DC">
        <w:rPr>
          <w:sz w:val="24"/>
          <w:szCs w:val="24"/>
        </w:rPr>
        <w:t> </w:t>
      </w:r>
      <w:r w:rsidRPr="00D275DC">
        <w:rPr>
          <w:sz w:val="24"/>
          <w:szCs w:val="24"/>
        </w:rPr>
        <w:t>překážkami</w:t>
      </w:r>
      <w:r w:rsidR="008F4788" w:rsidRPr="00D275DC">
        <w:rPr>
          <w:sz w:val="24"/>
          <w:szCs w:val="24"/>
        </w:rPr>
        <w:t xml:space="preserve">, který se bude konat v sobotu 29.8.2020 v Ostravě, </w:t>
      </w:r>
      <w:r w:rsidRPr="00D275DC">
        <w:rPr>
          <w:sz w:val="24"/>
          <w:szCs w:val="24"/>
        </w:rPr>
        <w:t>upravuje pořadatel závodu harmonogram soutěže a to následovně:</w:t>
      </w:r>
    </w:p>
    <w:p w14:paraId="66A7E617" w14:textId="5232FD09" w:rsidR="00572B29" w:rsidRDefault="00572B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8"/>
        <w:gridCol w:w="1976"/>
        <w:gridCol w:w="1958"/>
        <w:gridCol w:w="1940"/>
      </w:tblGrid>
      <w:tr w:rsidR="00572B29" w:rsidRPr="00E7294B" w14:paraId="370468D8" w14:textId="77777777" w:rsidTr="008912E7">
        <w:tc>
          <w:tcPr>
            <w:tcW w:w="3397" w:type="dxa"/>
          </w:tcPr>
          <w:p w14:paraId="7E0D1F49" w14:textId="77777777" w:rsidR="00572B29" w:rsidRPr="00E7294B" w:rsidRDefault="00572B29" w:rsidP="008912E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58763CDD" w14:textId="77777777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E7294B">
              <w:rPr>
                <w:b/>
                <w:sz w:val="24"/>
                <w:szCs w:val="24"/>
              </w:rPr>
              <w:t>prezence</w:t>
            </w:r>
          </w:p>
        </w:tc>
        <w:tc>
          <w:tcPr>
            <w:tcW w:w="2077" w:type="dxa"/>
          </w:tcPr>
          <w:p w14:paraId="4B09C22D" w14:textId="77777777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trénink</w:t>
            </w:r>
          </w:p>
        </w:tc>
        <w:tc>
          <w:tcPr>
            <w:tcW w:w="2077" w:type="dxa"/>
          </w:tcPr>
          <w:p w14:paraId="506B14A9" w14:textId="77777777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E7294B">
              <w:rPr>
                <w:b/>
                <w:sz w:val="24"/>
                <w:szCs w:val="24"/>
              </w:rPr>
              <w:t>start</w:t>
            </w:r>
          </w:p>
        </w:tc>
      </w:tr>
      <w:tr w:rsidR="00572B29" w:rsidRPr="00E7294B" w14:paraId="15AB9408" w14:textId="77777777" w:rsidTr="008912E7">
        <w:tc>
          <w:tcPr>
            <w:tcW w:w="3397" w:type="dxa"/>
          </w:tcPr>
          <w:p w14:paraId="3F36EAF4" w14:textId="77777777" w:rsidR="00572B29" w:rsidRPr="00E7294B" w:rsidRDefault="00572B29" w:rsidP="008912E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mladší a střední dorostenky</w:t>
            </w:r>
          </w:p>
        </w:tc>
        <w:tc>
          <w:tcPr>
            <w:tcW w:w="2077" w:type="dxa"/>
          </w:tcPr>
          <w:p w14:paraId="38E06D3B" w14:textId="65509903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08.00 – 08.30</w:t>
            </w:r>
          </w:p>
        </w:tc>
        <w:tc>
          <w:tcPr>
            <w:tcW w:w="2077" w:type="dxa"/>
          </w:tcPr>
          <w:p w14:paraId="14CB3B11" w14:textId="703AE8C2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08.50</w:t>
            </w:r>
          </w:p>
        </w:tc>
        <w:tc>
          <w:tcPr>
            <w:tcW w:w="2077" w:type="dxa"/>
          </w:tcPr>
          <w:p w14:paraId="53A5AB5B" w14:textId="616C7C53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</w:tr>
      <w:tr w:rsidR="00572B29" w:rsidRPr="00E7294B" w14:paraId="1E1ABFC3" w14:textId="77777777" w:rsidTr="008912E7">
        <w:tc>
          <w:tcPr>
            <w:tcW w:w="3397" w:type="dxa"/>
          </w:tcPr>
          <w:p w14:paraId="725AC5CE" w14:textId="77777777" w:rsidR="00572B29" w:rsidRPr="00E7294B" w:rsidRDefault="00572B29" w:rsidP="008912E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starší dorostenky, ženy</w:t>
            </w:r>
          </w:p>
        </w:tc>
        <w:tc>
          <w:tcPr>
            <w:tcW w:w="2077" w:type="dxa"/>
          </w:tcPr>
          <w:p w14:paraId="1F6353F1" w14:textId="6975F00B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09.00 – </w:t>
            </w:r>
            <w:r>
              <w:rPr>
                <w:b/>
                <w:sz w:val="24"/>
                <w:szCs w:val="24"/>
              </w:rPr>
              <w:t>09.30</w:t>
            </w:r>
          </w:p>
        </w:tc>
        <w:tc>
          <w:tcPr>
            <w:tcW w:w="2077" w:type="dxa"/>
          </w:tcPr>
          <w:p w14:paraId="409811CD" w14:textId="1A517B78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09.50 – 10.10</w:t>
            </w:r>
          </w:p>
        </w:tc>
        <w:tc>
          <w:tcPr>
            <w:tcW w:w="2077" w:type="dxa"/>
          </w:tcPr>
          <w:p w14:paraId="24EFC9BB" w14:textId="527354F4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10:20</w:t>
            </w:r>
          </w:p>
        </w:tc>
      </w:tr>
      <w:tr w:rsidR="00572B29" w:rsidRPr="00E7294B" w14:paraId="36891AA7" w14:textId="77777777" w:rsidTr="008912E7">
        <w:tc>
          <w:tcPr>
            <w:tcW w:w="3397" w:type="dxa"/>
          </w:tcPr>
          <w:p w14:paraId="35C3FBA6" w14:textId="524AC5EB" w:rsidR="00572B29" w:rsidRDefault="00572B29" w:rsidP="008912E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přestavba drah</w:t>
            </w:r>
          </w:p>
        </w:tc>
        <w:tc>
          <w:tcPr>
            <w:tcW w:w="2077" w:type="dxa"/>
          </w:tcPr>
          <w:p w14:paraId="3A99EC97" w14:textId="77777777" w:rsidR="00572B29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3E163C2A" w14:textId="627F0729" w:rsidR="00572B29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10.50 – 11.00</w:t>
            </w:r>
          </w:p>
        </w:tc>
        <w:tc>
          <w:tcPr>
            <w:tcW w:w="2077" w:type="dxa"/>
          </w:tcPr>
          <w:p w14:paraId="760EF2E4" w14:textId="77777777" w:rsidR="00572B29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</w:tr>
      <w:tr w:rsidR="00572B29" w:rsidRPr="00E7294B" w14:paraId="0EF484D4" w14:textId="77777777" w:rsidTr="008912E7">
        <w:tc>
          <w:tcPr>
            <w:tcW w:w="3397" w:type="dxa"/>
          </w:tcPr>
          <w:p w14:paraId="033B517E" w14:textId="77777777" w:rsidR="00572B29" w:rsidRPr="00E7294B" w:rsidRDefault="00572B29" w:rsidP="008912E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mladší a střední dorostenci</w:t>
            </w:r>
          </w:p>
        </w:tc>
        <w:tc>
          <w:tcPr>
            <w:tcW w:w="2077" w:type="dxa"/>
          </w:tcPr>
          <w:p w14:paraId="15B2045A" w14:textId="3AC2D389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 – 10.30</w:t>
            </w:r>
          </w:p>
        </w:tc>
        <w:tc>
          <w:tcPr>
            <w:tcW w:w="2077" w:type="dxa"/>
          </w:tcPr>
          <w:p w14:paraId="695D9F4D" w14:textId="658213EE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  <w:r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</w:t>
            </w:r>
          </w:p>
        </w:tc>
        <w:tc>
          <w:tcPr>
            <w:tcW w:w="2077" w:type="dxa"/>
          </w:tcPr>
          <w:p w14:paraId="47B53D11" w14:textId="2AEA9BCC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</w:t>
            </w:r>
          </w:p>
        </w:tc>
      </w:tr>
      <w:tr w:rsidR="00572B29" w:rsidRPr="00E7294B" w14:paraId="263596FC" w14:textId="77777777" w:rsidTr="008912E7">
        <w:tc>
          <w:tcPr>
            <w:tcW w:w="3397" w:type="dxa"/>
          </w:tcPr>
          <w:p w14:paraId="071ED3DC" w14:textId="4298A6C5" w:rsidR="00572B29" w:rsidRDefault="00572B29" w:rsidP="008912E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přestavba drah</w:t>
            </w:r>
          </w:p>
        </w:tc>
        <w:tc>
          <w:tcPr>
            <w:tcW w:w="2077" w:type="dxa"/>
          </w:tcPr>
          <w:p w14:paraId="44B2522C" w14:textId="77777777" w:rsidR="00572B29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0807451E" w14:textId="2E836925" w:rsidR="00572B29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7B1C4C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– 12.</w:t>
            </w:r>
            <w:r w:rsidR="007B1C4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077" w:type="dxa"/>
          </w:tcPr>
          <w:p w14:paraId="19F34F4A" w14:textId="77777777" w:rsidR="00572B29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</w:tr>
      <w:tr w:rsidR="00572B29" w:rsidRPr="00E7294B" w14:paraId="112FC070" w14:textId="77777777" w:rsidTr="008912E7">
        <w:tc>
          <w:tcPr>
            <w:tcW w:w="3397" w:type="dxa"/>
          </w:tcPr>
          <w:p w14:paraId="55986FB6" w14:textId="77777777" w:rsidR="00572B29" w:rsidRPr="00E7294B" w:rsidRDefault="00572B29" w:rsidP="008912E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starší dorostenci, muži</w:t>
            </w:r>
          </w:p>
        </w:tc>
        <w:tc>
          <w:tcPr>
            <w:tcW w:w="2077" w:type="dxa"/>
          </w:tcPr>
          <w:p w14:paraId="540289E2" w14:textId="1B693D3F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 – 11.30</w:t>
            </w:r>
          </w:p>
        </w:tc>
        <w:tc>
          <w:tcPr>
            <w:tcW w:w="2077" w:type="dxa"/>
          </w:tcPr>
          <w:p w14:paraId="00708B1B" w14:textId="4DBC433D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7B1C4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– 12.</w:t>
            </w:r>
            <w:r w:rsidR="007B1C4C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077" w:type="dxa"/>
          </w:tcPr>
          <w:p w14:paraId="789542C7" w14:textId="5DCB0B08" w:rsidR="00572B29" w:rsidRPr="00E7294B" w:rsidRDefault="00572B29" w:rsidP="008912E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2.</w:t>
            </w:r>
            <w:r w:rsidR="007B1C4C">
              <w:rPr>
                <w:b/>
                <w:sz w:val="24"/>
                <w:szCs w:val="24"/>
              </w:rPr>
              <w:t>50</w:t>
            </w:r>
          </w:p>
        </w:tc>
      </w:tr>
    </w:tbl>
    <w:p w14:paraId="092225B4" w14:textId="7304000A" w:rsidR="00572B29" w:rsidRDefault="00572B29"/>
    <w:p w14:paraId="24232B14" w14:textId="11534691" w:rsidR="007B1C4C" w:rsidRPr="00E7294B" w:rsidRDefault="007B1C4C" w:rsidP="007B1C4C">
      <w:pPr>
        <w:pStyle w:val="Bezmezer"/>
        <w:rPr>
          <w:sz w:val="24"/>
          <w:szCs w:val="24"/>
        </w:rPr>
      </w:pPr>
      <w:r w:rsidRPr="00E7294B">
        <w:rPr>
          <w:sz w:val="24"/>
          <w:szCs w:val="24"/>
        </w:rPr>
        <w:t>Uvedené časy jsou orientační</w:t>
      </w:r>
      <w:r>
        <w:rPr>
          <w:sz w:val="24"/>
          <w:szCs w:val="24"/>
        </w:rPr>
        <w:t xml:space="preserve"> vycházející z aktuálního počtu přihlášených účastníků </w:t>
      </w:r>
      <w:r w:rsidRPr="00E7294B">
        <w:rPr>
          <w:sz w:val="24"/>
          <w:szCs w:val="24"/>
        </w:rPr>
        <w:t xml:space="preserve">a mohou být změněny v závislosti na </w:t>
      </w:r>
      <w:r>
        <w:rPr>
          <w:sz w:val="24"/>
          <w:szCs w:val="24"/>
        </w:rPr>
        <w:t xml:space="preserve">skutečném </w:t>
      </w:r>
      <w:r w:rsidRPr="00E7294B">
        <w:rPr>
          <w:sz w:val="24"/>
          <w:szCs w:val="24"/>
        </w:rPr>
        <w:t>počtu přihlášených závodníků v jednotlivých kategoriích)</w:t>
      </w:r>
      <w:r>
        <w:rPr>
          <w:sz w:val="24"/>
          <w:szCs w:val="24"/>
        </w:rPr>
        <w:t xml:space="preserve">. </w:t>
      </w:r>
    </w:p>
    <w:p w14:paraId="7438552F" w14:textId="77777777" w:rsidR="007B1C4C" w:rsidRDefault="007B1C4C" w:rsidP="007B1C4C">
      <w:pPr>
        <w:pStyle w:val="Bezmezer"/>
        <w:rPr>
          <w:b/>
          <w:sz w:val="24"/>
          <w:szCs w:val="24"/>
        </w:rPr>
      </w:pPr>
    </w:p>
    <w:p w14:paraId="3028F1BF" w14:textId="77777777" w:rsidR="007B1C4C" w:rsidRDefault="007B1C4C" w:rsidP="007B1C4C">
      <w:pPr>
        <w:pStyle w:val="Bezmezer"/>
        <w:rPr>
          <w:sz w:val="24"/>
          <w:szCs w:val="24"/>
        </w:rPr>
      </w:pPr>
      <w:r w:rsidRPr="00AE7669">
        <w:rPr>
          <w:b/>
          <w:sz w:val="24"/>
          <w:szCs w:val="24"/>
        </w:rPr>
        <w:t>Soutěžní kategorie:</w:t>
      </w:r>
      <w:r>
        <w:rPr>
          <w:sz w:val="24"/>
          <w:szCs w:val="24"/>
        </w:rPr>
        <w:tab/>
        <w:t>mladší dorostenky / dorostenci</w:t>
      </w:r>
      <w:r>
        <w:rPr>
          <w:sz w:val="24"/>
          <w:szCs w:val="24"/>
        </w:rPr>
        <w:tab/>
        <w:t>ročník narození 2006 a 2007</w:t>
      </w:r>
    </w:p>
    <w:p w14:paraId="2DCF0807" w14:textId="77777777" w:rsidR="007B1C4C" w:rsidRDefault="007B1C4C" w:rsidP="007B1C4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střední dorostenky / dorostenci</w:t>
      </w:r>
      <w:r>
        <w:rPr>
          <w:sz w:val="24"/>
          <w:szCs w:val="24"/>
        </w:rPr>
        <w:tab/>
        <w:t>ročník narození 2004 a 2005</w:t>
      </w:r>
    </w:p>
    <w:p w14:paraId="7A73ADA3" w14:textId="77777777" w:rsidR="007B1C4C" w:rsidRDefault="007B1C4C" w:rsidP="007B1C4C">
      <w:pPr>
        <w:pStyle w:val="Bezmezer"/>
        <w:ind w:left="1416" w:firstLine="708"/>
        <w:rPr>
          <w:sz w:val="24"/>
          <w:szCs w:val="24"/>
        </w:rPr>
      </w:pPr>
      <w:r>
        <w:rPr>
          <w:sz w:val="24"/>
          <w:szCs w:val="24"/>
        </w:rPr>
        <w:t>starší dorostenky / ženy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ročník narození 2003 a starší</w:t>
      </w:r>
    </w:p>
    <w:p w14:paraId="42D92FCA" w14:textId="77777777" w:rsidR="007B1C4C" w:rsidRDefault="007B1C4C" w:rsidP="007B1C4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starší dorostenci / muži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ročník narození 2003 a starší</w:t>
      </w:r>
    </w:p>
    <w:p w14:paraId="7B8285E7" w14:textId="5957DBF0" w:rsidR="007B1C4C" w:rsidRDefault="007B1C4C"/>
    <w:p w14:paraId="1A9D6B1E" w14:textId="77777777" w:rsidR="007B1C4C" w:rsidRDefault="007B1C4C"/>
    <w:sectPr w:rsidR="007B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29"/>
    <w:rsid w:val="001030AC"/>
    <w:rsid w:val="002101E4"/>
    <w:rsid w:val="00572B29"/>
    <w:rsid w:val="007B1C4C"/>
    <w:rsid w:val="008F4788"/>
    <w:rsid w:val="00D2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9555"/>
  <w15:chartTrackingRefBased/>
  <w15:docId w15:val="{9BDCBED2-353F-4BE1-B343-1A111665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2B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2B2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72B29"/>
    <w:pPr>
      <w:spacing w:after="0" w:line="240" w:lineRule="auto"/>
    </w:pPr>
  </w:style>
  <w:style w:type="table" w:styleId="Mkatabulky">
    <w:name w:val="Table Grid"/>
    <w:basedOn w:val="Normlntabulka"/>
    <w:uiPriority w:val="39"/>
    <w:rsid w:val="0057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v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Lefner Tomáš</dc:creator>
  <cp:keywords/>
  <dc:description/>
  <cp:lastModifiedBy>Lefner Tomáš</cp:lastModifiedBy>
  <cp:revision>3</cp:revision>
  <dcterms:created xsi:type="dcterms:W3CDTF">2020-08-24T09:02:00Z</dcterms:created>
  <dcterms:modified xsi:type="dcterms:W3CDTF">2020-08-24T10:02:00Z</dcterms:modified>
</cp:coreProperties>
</file>