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6B" w:rsidRDefault="00735A6B" w:rsidP="00735A6B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735A6B">
        <w:rPr>
          <w:b/>
          <w:bCs/>
          <w:sz w:val="96"/>
          <w:szCs w:val="96"/>
        </w:rPr>
        <w:t>Vánoce jsou:</w:t>
      </w:r>
    </w:p>
    <w:p w:rsidR="00735A6B" w:rsidRPr="00735A6B" w:rsidRDefault="00735A6B" w:rsidP="00735A6B">
      <w:pPr>
        <w:pStyle w:val="Odstavecseseznamem"/>
        <w:rPr>
          <w:b/>
          <w:bCs/>
          <w:sz w:val="96"/>
          <w:szCs w:val="96"/>
        </w:rPr>
      </w:pPr>
    </w:p>
    <w:p w:rsidR="00735A6B" w:rsidRDefault="00735A6B" w:rsidP="00735A6B">
      <w:pPr>
        <w:pStyle w:val="Odstavecseseznamem"/>
        <w:numPr>
          <w:ilvl w:val="0"/>
          <w:numId w:val="2"/>
        </w:numPr>
        <w:rPr>
          <w:sz w:val="72"/>
          <w:szCs w:val="72"/>
        </w:rPr>
      </w:pPr>
      <w:r w:rsidRPr="00735A6B">
        <w:rPr>
          <w:sz w:val="72"/>
          <w:szCs w:val="72"/>
        </w:rPr>
        <w:t>Dobrý důvod, proč mít vánoční prázdniny</w:t>
      </w:r>
    </w:p>
    <w:p w:rsidR="00735A6B" w:rsidRPr="00735A6B" w:rsidRDefault="00735A6B" w:rsidP="00735A6B">
      <w:pPr>
        <w:pStyle w:val="Odstavecseseznamem"/>
        <w:ind w:left="1080"/>
        <w:rPr>
          <w:sz w:val="72"/>
          <w:szCs w:val="72"/>
        </w:rPr>
      </w:pPr>
    </w:p>
    <w:p w:rsidR="00735A6B" w:rsidRDefault="00735A6B" w:rsidP="00735A6B">
      <w:pPr>
        <w:pStyle w:val="Odstavecseseznamem"/>
        <w:numPr>
          <w:ilvl w:val="0"/>
          <w:numId w:val="2"/>
        </w:numPr>
        <w:rPr>
          <w:sz w:val="72"/>
          <w:szCs w:val="72"/>
        </w:rPr>
      </w:pPr>
      <w:r w:rsidRPr="00735A6B">
        <w:rPr>
          <w:sz w:val="72"/>
          <w:szCs w:val="72"/>
        </w:rPr>
        <w:t>Vesnička na Bílém potoce v</w:t>
      </w:r>
      <w:r>
        <w:rPr>
          <w:sz w:val="72"/>
          <w:szCs w:val="72"/>
        </w:rPr>
        <w:t> </w:t>
      </w:r>
      <w:r w:rsidRPr="00735A6B">
        <w:rPr>
          <w:sz w:val="72"/>
          <w:szCs w:val="72"/>
        </w:rPr>
        <w:t>Čechách</w:t>
      </w:r>
    </w:p>
    <w:p w:rsidR="00735A6B" w:rsidRPr="00735A6B" w:rsidRDefault="00735A6B" w:rsidP="00735A6B">
      <w:pPr>
        <w:rPr>
          <w:sz w:val="72"/>
          <w:szCs w:val="72"/>
        </w:rPr>
      </w:pPr>
    </w:p>
    <w:p w:rsidR="00735A6B" w:rsidRDefault="00735A6B" w:rsidP="00735A6B">
      <w:pPr>
        <w:pStyle w:val="Odstavecseseznamem"/>
        <w:numPr>
          <w:ilvl w:val="0"/>
          <w:numId w:val="2"/>
        </w:numPr>
        <w:rPr>
          <w:sz w:val="72"/>
          <w:szCs w:val="72"/>
        </w:rPr>
      </w:pPr>
      <w:r w:rsidRPr="00735A6B">
        <w:rPr>
          <w:sz w:val="72"/>
          <w:szCs w:val="72"/>
        </w:rPr>
        <w:t xml:space="preserve">Svátky připomínající Ježíšovo narození  </w:t>
      </w:r>
    </w:p>
    <w:p w:rsidR="00735A6B" w:rsidRPr="00A21134" w:rsidRDefault="00A21134" w:rsidP="00A21134">
      <w:pPr>
        <w:rPr>
          <w:sz w:val="72"/>
          <w:szCs w:val="72"/>
        </w:rPr>
      </w:pPr>
      <w:r>
        <w:rPr>
          <w:noProof/>
          <w:sz w:val="72"/>
          <w:szCs w:val="72"/>
        </w:rPr>
        <w:t xml:space="preserve">              </w:t>
      </w:r>
      <w:r w:rsidR="00674C0B">
        <w:rPr>
          <w:noProof/>
        </w:rPr>
        <w:drawing>
          <wp:inline distT="0" distB="0" distL="0" distR="0" wp14:anchorId="1238BA80" wp14:editId="36B784D5">
            <wp:extent cx="2390775" cy="1914525"/>
            <wp:effectExtent l="0" t="0" r="9525" b="9525"/>
            <wp:docPr id="22" name="obrázek 22" descr="Foltýn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ltýnovi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6B" w:rsidRDefault="00735A6B" w:rsidP="00735A6B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735A6B">
        <w:rPr>
          <w:b/>
          <w:bCs/>
          <w:sz w:val="96"/>
          <w:szCs w:val="96"/>
        </w:rPr>
        <w:lastRenderedPageBreak/>
        <w:t>Adventní věnec zdobí:</w:t>
      </w:r>
    </w:p>
    <w:p w:rsidR="00735A6B" w:rsidRPr="00735A6B" w:rsidRDefault="00735A6B" w:rsidP="00735A6B">
      <w:pPr>
        <w:pStyle w:val="Odstavecseseznamem"/>
        <w:rPr>
          <w:b/>
          <w:bCs/>
          <w:sz w:val="96"/>
          <w:szCs w:val="96"/>
        </w:rPr>
      </w:pPr>
    </w:p>
    <w:p w:rsidR="00735A6B" w:rsidRDefault="00735A6B" w:rsidP="00735A6B">
      <w:pPr>
        <w:pStyle w:val="Odstavecseseznamem"/>
        <w:numPr>
          <w:ilvl w:val="0"/>
          <w:numId w:val="3"/>
        </w:numPr>
        <w:rPr>
          <w:sz w:val="72"/>
          <w:szCs w:val="72"/>
        </w:rPr>
      </w:pPr>
      <w:r>
        <w:rPr>
          <w:sz w:val="72"/>
          <w:szCs w:val="72"/>
        </w:rPr>
        <w:t>Především pampelišky, některé také kopretiny a sedmikrásky</w:t>
      </w:r>
    </w:p>
    <w:p w:rsidR="00735A6B" w:rsidRDefault="00735A6B" w:rsidP="00735A6B">
      <w:pPr>
        <w:pStyle w:val="Odstavecseseznamem"/>
        <w:ind w:left="1440"/>
        <w:rPr>
          <w:sz w:val="72"/>
          <w:szCs w:val="72"/>
        </w:rPr>
      </w:pPr>
    </w:p>
    <w:p w:rsidR="00735A6B" w:rsidRDefault="00735A6B" w:rsidP="00735A6B">
      <w:pPr>
        <w:pStyle w:val="Odstavecseseznamem"/>
        <w:numPr>
          <w:ilvl w:val="0"/>
          <w:numId w:val="3"/>
        </w:numPr>
        <w:rPr>
          <w:sz w:val="72"/>
          <w:szCs w:val="72"/>
        </w:rPr>
      </w:pPr>
      <w:r>
        <w:rPr>
          <w:sz w:val="72"/>
          <w:szCs w:val="72"/>
        </w:rPr>
        <w:t>Čtyři svíčky na větvičkách obvyklé z jehličnanů</w:t>
      </w:r>
    </w:p>
    <w:p w:rsidR="00735A6B" w:rsidRPr="00735A6B" w:rsidRDefault="00735A6B" w:rsidP="00735A6B">
      <w:pPr>
        <w:rPr>
          <w:sz w:val="72"/>
          <w:szCs w:val="72"/>
        </w:rPr>
      </w:pPr>
    </w:p>
    <w:p w:rsidR="00735A6B" w:rsidRPr="00A21134" w:rsidRDefault="00735A6B" w:rsidP="00A21134">
      <w:pPr>
        <w:pStyle w:val="Odstavecseseznamem"/>
        <w:numPr>
          <w:ilvl w:val="0"/>
          <w:numId w:val="3"/>
        </w:numPr>
        <w:rPr>
          <w:sz w:val="72"/>
          <w:szCs w:val="72"/>
        </w:rPr>
      </w:pPr>
      <w:r w:rsidRPr="00A21134">
        <w:rPr>
          <w:sz w:val="72"/>
          <w:szCs w:val="72"/>
        </w:rPr>
        <w:t>Čokoládová šlehačka a</w:t>
      </w:r>
      <w:r w:rsidR="00A21134">
        <w:rPr>
          <w:sz w:val="72"/>
          <w:szCs w:val="72"/>
        </w:rPr>
        <w:t xml:space="preserve"> </w:t>
      </w:r>
      <w:r w:rsidRPr="00A21134">
        <w:rPr>
          <w:sz w:val="72"/>
          <w:szCs w:val="72"/>
        </w:rPr>
        <w:t>oříšky</w:t>
      </w:r>
      <w:r w:rsidR="00A21134" w:rsidRPr="00A21134">
        <w:rPr>
          <w:sz w:val="72"/>
          <w:szCs w:val="72"/>
        </w:rPr>
        <w:t xml:space="preserve">    </w:t>
      </w:r>
      <w:r w:rsidR="00A21134">
        <w:rPr>
          <w:sz w:val="72"/>
          <w:szCs w:val="72"/>
        </w:rPr>
        <w:t xml:space="preserve">                </w:t>
      </w:r>
      <w:r w:rsidR="00A21134" w:rsidRPr="00A21134">
        <w:rPr>
          <w:sz w:val="72"/>
          <w:szCs w:val="72"/>
        </w:rPr>
        <w:t xml:space="preserve">  </w:t>
      </w:r>
      <w:r w:rsidR="00A21134">
        <w:rPr>
          <w:noProof/>
          <w:sz w:val="72"/>
          <w:szCs w:val="72"/>
        </w:rPr>
        <w:drawing>
          <wp:inline distT="0" distB="0" distL="0" distR="0" wp14:anchorId="6600DA1C" wp14:editId="1F6C835A">
            <wp:extent cx="838200" cy="5524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134" w:rsidRPr="00A21134">
        <w:rPr>
          <w:sz w:val="72"/>
          <w:szCs w:val="72"/>
        </w:rPr>
        <w:t xml:space="preserve">              </w:t>
      </w:r>
    </w:p>
    <w:p w:rsidR="00735A6B" w:rsidRPr="00735A6B" w:rsidRDefault="00735A6B" w:rsidP="00735A6B">
      <w:pPr>
        <w:pStyle w:val="Odstavecseseznamem"/>
        <w:rPr>
          <w:sz w:val="72"/>
          <w:szCs w:val="72"/>
        </w:rPr>
      </w:pPr>
    </w:p>
    <w:p w:rsidR="00735A6B" w:rsidRDefault="00735A6B" w:rsidP="00735A6B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100E1C">
        <w:rPr>
          <w:b/>
          <w:bCs/>
          <w:sz w:val="96"/>
          <w:szCs w:val="96"/>
        </w:rPr>
        <w:lastRenderedPageBreak/>
        <w:t>Koleda je:</w:t>
      </w:r>
    </w:p>
    <w:p w:rsidR="00100E1C" w:rsidRPr="00100E1C" w:rsidRDefault="00100E1C" w:rsidP="00100E1C">
      <w:pPr>
        <w:pStyle w:val="Odstavecseseznamem"/>
        <w:rPr>
          <w:b/>
          <w:bCs/>
          <w:sz w:val="96"/>
          <w:szCs w:val="96"/>
        </w:rPr>
      </w:pPr>
    </w:p>
    <w:p w:rsidR="00735A6B" w:rsidRDefault="00100E1C" w:rsidP="00735A6B">
      <w:pPr>
        <w:pStyle w:val="Odstavecseseznamem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Zpěv zpívaný ve vánočním čase</w:t>
      </w:r>
    </w:p>
    <w:p w:rsidR="00100E1C" w:rsidRDefault="00100E1C" w:rsidP="00100E1C">
      <w:pPr>
        <w:pStyle w:val="Odstavecseseznamem"/>
        <w:ind w:left="1440"/>
        <w:rPr>
          <w:sz w:val="72"/>
          <w:szCs w:val="72"/>
        </w:rPr>
      </w:pPr>
    </w:p>
    <w:p w:rsidR="00100E1C" w:rsidRDefault="00100E1C" w:rsidP="0064605E">
      <w:pPr>
        <w:pStyle w:val="Odstavecseseznamem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Lidový léčebný prostředek proti bolesti kloubů</w:t>
      </w:r>
    </w:p>
    <w:p w:rsidR="0064605E" w:rsidRPr="0064605E" w:rsidRDefault="0064605E" w:rsidP="0064605E">
      <w:pPr>
        <w:rPr>
          <w:sz w:val="72"/>
          <w:szCs w:val="72"/>
        </w:rPr>
      </w:pPr>
    </w:p>
    <w:p w:rsidR="00100E1C" w:rsidRDefault="00100E1C" w:rsidP="00735A6B">
      <w:pPr>
        <w:pStyle w:val="Odstavecseseznamem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Jméno prvního astronauta, který přistál na Měsíc</w:t>
      </w:r>
    </w:p>
    <w:p w:rsidR="00100E1C" w:rsidRDefault="00100E1C" w:rsidP="00100E1C">
      <w:pPr>
        <w:pStyle w:val="Odstavecseseznamem"/>
        <w:ind w:left="1440"/>
        <w:rPr>
          <w:sz w:val="72"/>
          <w:szCs w:val="72"/>
        </w:rPr>
      </w:pPr>
    </w:p>
    <w:p w:rsidR="00100E1C" w:rsidRPr="00100E1C" w:rsidRDefault="00100E1C" w:rsidP="00100E1C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100E1C">
        <w:rPr>
          <w:b/>
          <w:bCs/>
          <w:sz w:val="96"/>
          <w:szCs w:val="96"/>
        </w:rPr>
        <w:lastRenderedPageBreak/>
        <w:t>V jakém městě se narodil Ježíšek:</w:t>
      </w:r>
    </w:p>
    <w:p w:rsidR="00100E1C" w:rsidRDefault="00100E1C" w:rsidP="00100E1C">
      <w:pPr>
        <w:pStyle w:val="Odstavecseseznamem"/>
        <w:rPr>
          <w:sz w:val="72"/>
          <w:szCs w:val="72"/>
        </w:rPr>
      </w:pPr>
    </w:p>
    <w:p w:rsidR="00100E1C" w:rsidRDefault="00100E1C" w:rsidP="00100E1C">
      <w:pPr>
        <w:pStyle w:val="Odstavecseseznamem"/>
        <w:numPr>
          <w:ilvl w:val="0"/>
          <w:numId w:val="5"/>
        </w:numPr>
        <w:rPr>
          <w:sz w:val="72"/>
          <w:szCs w:val="72"/>
        </w:rPr>
      </w:pPr>
      <w:r>
        <w:rPr>
          <w:sz w:val="72"/>
          <w:szCs w:val="72"/>
        </w:rPr>
        <w:t>Jeruzalém</w:t>
      </w:r>
    </w:p>
    <w:p w:rsidR="00100E1C" w:rsidRDefault="00100E1C" w:rsidP="00100E1C">
      <w:pPr>
        <w:pStyle w:val="Odstavecseseznamem"/>
        <w:ind w:left="1440"/>
        <w:rPr>
          <w:sz w:val="72"/>
          <w:szCs w:val="72"/>
        </w:rPr>
      </w:pPr>
    </w:p>
    <w:p w:rsidR="00100E1C" w:rsidRDefault="00100E1C" w:rsidP="00100E1C">
      <w:pPr>
        <w:pStyle w:val="Odstavecseseznamem"/>
        <w:numPr>
          <w:ilvl w:val="0"/>
          <w:numId w:val="5"/>
        </w:numPr>
        <w:rPr>
          <w:sz w:val="72"/>
          <w:szCs w:val="72"/>
        </w:rPr>
      </w:pPr>
      <w:r>
        <w:rPr>
          <w:sz w:val="72"/>
          <w:szCs w:val="72"/>
        </w:rPr>
        <w:t>Ostrava</w:t>
      </w:r>
    </w:p>
    <w:p w:rsidR="00100E1C" w:rsidRPr="00100E1C" w:rsidRDefault="00100E1C" w:rsidP="00100E1C">
      <w:pPr>
        <w:rPr>
          <w:sz w:val="72"/>
          <w:szCs w:val="72"/>
        </w:rPr>
      </w:pPr>
    </w:p>
    <w:p w:rsidR="00100E1C" w:rsidRDefault="00100E1C" w:rsidP="00100E1C">
      <w:pPr>
        <w:pStyle w:val="Odstavecseseznamem"/>
        <w:numPr>
          <w:ilvl w:val="0"/>
          <w:numId w:val="5"/>
        </w:numPr>
        <w:rPr>
          <w:sz w:val="72"/>
          <w:szCs w:val="72"/>
        </w:rPr>
      </w:pPr>
      <w:r>
        <w:rPr>
          <w:sz w:val="72"/>
          <w:szCs w:val="72"/>
        </w:rPr>
        <w:t>Betlém</w:t>
      </w:r>
    </w:p>
    <w:p w:rsidR="00100E1C" w:rsidRPr="00100E1C" w:rsidRDefault="00466D1D" w:rsidP="00100E1C">
      <w:pPr>
        <w:pStyle w:val="Odstavecseseznamem"/>
        <w:rPr>
          <w:sz w:val="72"/>
          <w:szCs w:val="72"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5B9082A3" wp14:editId="51F08626">
            <wp:extent cx="2600325" cy="2667000"/>
            <wp:effectExtent l="0" t="0" r="9525" b="0"/>
            <wp:docPr id="7" name="obrázek 25" descr="Stáhnout - Sada prvků vánoční scény. Kreslený betlém Svatá rodina.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áhnout - Sada prvků vánoční scény. Kreslený betlém Svatá rodina.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1C" w:rsidRPr="00466D1D" w:rsidRDefault="00100E1C" w:rsidP="00466D1D">
      <w:pPr>
        <w:rPr>
          <w:sz w:val="72"/>
          <w:szCs w:val="72"/>
        </w:rPr>
      </w:pPr>
    </w:p>
    <w:p w:rsidR="00100E1C" w:rsidRDefault="00100E1C" w:rsidP="00100E1C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100E1C">
        <w:rPr>
          <w:b/>
          <w:bCs/>
          <w:sz w:val="96"/>
          <w:szCs w:val="96"/>
        </w:rPr>
        <w:lastRenderedPageBreak/>
        <w:t>Jak se jmenovala</w:t>
      </w:r>
      <w:r>
        <w:rPr>
          <w:sz w:val="72"/>
          <w:szCs w:val="72"/>
        </w:rPr>
        <w:t xml:space="preserve"> </w:t>
      </w:r>
      <w:r w:rsidRPr="00100E1C">
        <w:rPr>
          <w:b/>
          <w:bCs/>
          <w:sz w:val="96"/>
          <w:szCs w:val="96"/>
        </w:rPr>
        <w:t>Ježíškova matka:</w:t>
      </w:r>
    </w:p>
    <w:p w:rsidR="00100E1C" w:rsidRPr="00100E1C" w:rsidRDefault="00100E1C" w:rsidP="00100E1C">
      <w:pPr>
        <w:pStyle w:val="Odstavecseseznamem"/>
        <w:rPr>
          <w:b/>
          <w:bCs/>
          <w:sz w:val="96"/>
          <w:szCs w:val="96"/>
        </w:rPr>
      </w:pPr>
    </w:p>
    <w:p w:rsidR="00100E1C" w:rsidRDefault="00100E1C" w:rsidP="00100E1C">
      <w:pPr>
        <w:pStyle w:val="Odstavecseseznamem"/>
        <w:numPr>
          <w:ilvl w:val="0"/>
          <w:numId w:val="6"/>
        </w:numPr>
        <w:rPr>
          <w:sz w:val="72"/>
          <w:szCs w:val="72"/>
        </w:rPr>
      </w:pPr>
      <w:r>
        <w:rPr>
          <w:sz w:val="72"/>
          <w:szCs w:val="72"/>
        </w:rPr>
        <w:t>Magdalena</w:t>
      </w:r>
    </w:p>
    <w:p w:rsidR="00100E1C" w:rsidRDefault="00100E1C" w:rsidP="00100E1C">
      <w:pPr>
        <w:pStyle w:val="Odstavecseseznamem"/>
        <w:ind w:left="1440"/>
        <w:rPr>
          <w:sz w:val="72"/>
          <w:szCs w:val="72"/>
        </w:rPr>
      </w:pPr>
    </w:p>
    <w:p w:rsidR="00100E1C" w:rsidRDefault="00100E1C" w:rsidP="00100E1C">
      <w:pPr>
        <w:pStyle w:val="Odstavecseseznamem"/>
        <w:numPr>
          <w:ilvl w:val="0"/>
          <w:numId w:val="6"/>
        </w:numPr>
        <w:rPr>
          <w:sz w:val="72"/>
          <w:szCs w:val="72"/>
        </w:rPr>
      </w:pPr>
      <w:r>
        <w:rPr>
          <w:sz w:val="72"/>
          <w:szCs w:val="72"/>
        </w:rPr>
        <w:t>Alžběta</w:t>
      </w:r>
    </w:p>
    <w:p w:rsidR="00100E1C" w:rsidRPr="00100E1C" w:rsidRDefault="00100E1C" w:rsidP="00100E1C">
      <w:pPr>
        <w:rPr>
          <w:sz w:val="72"/>
          <w:szCs w:val="72"/>
        </w:rPr>
      </w:pPr>
    </w:p>
    <w:p w:rsidR="00674C0B" w:rsidRDefault="00100E1C" w:rsidP="00674C0B">
      <w:pPr>
        <w:pStyle w:val="Odstavecseseznamem"/>
        <w:numPr>
          <w:ilvl w:val="0"/>
          <w:numId w:val="6"/>
        </w:numPr>
        <w:rPr>
          <w:sz w:val="72"/>
          <w:szCs w:val="72"/>
        </w:rPr>
      </w:pPr>
      <w:r>
        <w:rPr>
          <w:sz w:val="72"/>
          <w:szCs w:val="72"/>
        </w:rPr>
        <w:t>Marie</w:t>
      </w:r>
    </w:p>
    <w:p w:rsidR="00466D1D" w:rsidRPr="00466D1D" w:rsidRDefault="00466D1D" w:rsidP="00466D1D">
      <w:pPr>
        <w:pStyle w:val="Odstavecseseznamem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>
        <w:rPr>
          <w:noProof/>
          <w:sz w:val="72"/>
          <w:szCs w:val="72"/>
        </w:rPr>
        <w:drawing>
          <wp:inline distT="0" distB="0" distL="0" distR="0" wp14:anchorId="58777C9A" wp14:editId="7AF40D1D">
            <wp:extent cx="4114800" cy="2219325"/>
            <wp:effectExtent l="0" t="0" r="0" b="9525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1D" w:rsidRPr="00466D1D" w:rsidRDefault="00466D1D" w:rsidP="00466D1D">
      <w:pPr>
        <w:rPr>
          <w:sz w:val="72"/>
          <w:szCs w:val="72"/>
        </w:rPr>
      </w:pPr>
    </w:p>
    <w:p w:rsidR="000C2058" w:rsidRDefault="00674C0B" w:rsidP="00A21134">
      <w:pPr>
        <w:pStyle w:val="Odstavecseseznamem"/>
        <w:ind w:left="1440"/>
        <w:rPr>
          <w:noProof/>
        </w:rPr>
      </w:pPr>
      <w:r>
        <w:rPr>
          <w:sz w:val="72"/>
          <w:szCs w:val="72"/>
        </w:rPr>
        <w:t xml:space="preserve">       </w:t>
      </w:r>
    </w:p>
    <w:p w:rsidR="00466D1D" w:rsidRPr="00466D1D" w:rsidRDefault="00466D1D" w:rsidP="00466D1D">
      <w:pPr>
        <w:tabs>
          <w:tab w:val="left" w:pos="3315"/>
        </w:tabs>
      </w:pPr>
      <w:r>
        <w:lastRenderedPageBreak/>
        <w:tab/>
      </w:r>
    </w:p>
    <w:p w:rsidR="000C2058" w:rsidRDefault="000C2058" w:rsidP="000C2058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0C2058">
        <w:rPr>
          <w:b/>
          <w:bCs/>
          <w:sz w:val="96"/>
          <w:szCs w:val="96"/>
        </w:rPr>
        <w:t>Kam Ježíška jeho maminka položila, když se narodil:</w:t>
      </w:r>
    </w:p>
    <w:p w:rsidR="000C2058" w:rsidRPr="000C2058" w:rsidRDefault="000C2058" w:rsidP="000C2058">
      <w:pPr>
        <w:pStyle w:val="Odstavecseseznamem"/>
        <w:rPr>
          <w:b/>
          <w:bCs/>
          <w:sz w:val="96"/>
          <w:szCs w:val="96"/>
        </w:rPr>
      </w:pPr>
    </w:p>
    <w:p w:rsidR="000C2058" w:rsidRDefault="000C2058" w:rsidP="000C2058">
      <w:pPr>
        <w:pStyle w:val="Odstavecseseznamem"/>
        <w:numPr>
          <w:ilvl w:val="0"/>
          <w:numId w:val="7"/>
        </w:numPr>
        <w:rPr>
          <w:sz w:val="72"/>
          <w:szCs w:val="72"/>
        </w:rPr>
      </w:pPr>
      <w:r>
        <w:rPr>
          <w:sz w:val="72"/>
          <w:szCs w:val="72"/>
        </w:rPr>
        <w:t>do jeslí</w:t>
      </w:r>
    </w:p>
    <w:p w:rsidR="000C2058" w:rsidRDefault="000C2058" w:rsidP="000C2058">
      <w:pPr>
        <w:pStyle w:val="Odstavecseseznamem"/>
        <w:ind w:left="1440"/>
        <w:rPr>
          <w:sz w:val="72"/>
          <w:szCs w:val="72"/>
        </w:rPr>
      </w:pPr>
    </w:p>
    <w:p w:rsidR="000C2058" w:rsidRDefault="000C2058" w:rsidP="000C2058">
      <w:pPr>
        <w:pStyle w:val="Odstavecseseznamem"/>
        <w:numPr>
          <w:ilvl w:val="0"/>
          <w:numId w:val="7"/>
        </w:numPr>
        <w:rPr>
          <w:sz w:val="72"/>
          <w:szCs w:val="72"/>
        </w:rPr>
      </w:pPr>
      <w:r>
        <w:rPr>
          <w:sz w:val="72"/>
          <w:szCs w:val="72"/>
        </w:rPr>
        <w:t>do necek</w:t>
      </w:r>
    </w:p>
    <w:p w:rsidR="000C2058" w:rsidRPr="000C2058" w:rsidRDefault="000C2058" w:rsidP="000C2058">
      <w:pPr>
        <w:rPr>
          <w:sz w:val="72"/>
          <w:szCs w:val="72"/>
        </w:rPr>
      </w:pPr>
    </w:p>
    <w:p w:rsidR="000C2058" w:rsidRDefault="000C2058" w:rsidP="000C2058">
      <w:pPr>
        <w:pStyle w:val="Odstavecseseznamem"/>
        <w:numPr>
          <w:ilvl w:val="0"/>
          <w:numId w:val="7"/>
        </w:numPr>
        <w:rPr>
          <w:sz w:val="72"/>
          <w:szCs w:val="72"/>
        </w:rPr>
      </w:pPr>
      <w:r>
        <w:rPr>
          <w:sz w:val="72"/>
          <w:szCs w:val="72"/>
        </w:rPr>
        <w:t>do inkubátoru</w:t>
      </w:r>
    </w:p>
    <w:p w:rsidR="000C2058" w:rsidRPr="00B23FCF" w:rsidRDefault="00674C0B" w:rsidP="00B23FCF">
      <w:pPr>
        <w:pStyle w:val="Odstavecseseznamem"/>
        <w:ind w:left="1440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B23FCF">
        <w:rPr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E803991" wp14:editId="52415BA7">
            <wp:extent cx="2143125" cy="2143125"/>
            <wp:effectExtent l="0" t="0" r="9525" b="9525"/>
            <wp:docPr id="26" name="obrázek 26" descr="Tiko – Dekorace pro děti – Ručně malované dřevěné hodiny a dekorace nejen  pro děti. Nejprodávanější aktuálně jsou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iko – Dekorace pro děti – Ručně malované dřevěné hodiny a dekorace nejen  pro děti. Nejprodávanější aktuálně jsou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58" w:rsidRDefault="000C2058" w:rsidP="000C2058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0C2058">
        <w:rPr>
          <w:b/>
          <w:bCs/>
          <w:sz w:val="96"/>
          <w:szCs w:val="96"/>
        </w:rPr>
        <w:lastRenderedPageBreak/>
        <w:t>Mezi vánoční pečivo patří:</w:t>
      </w:r>
    </w:p>
    <w:p w:rsidR="000C2058" w:rsidRPr="000C2058" w:rsidRDefault="000C2058" w:rsidP="000C2058">
      <w:pPr>
        <w:pStyle w:val="Odstavecseseznamem"/>
        <w:rPr>
          <w:b/>
          <w:bCs/>
          <w:sz w:val="96"/>
          <w:szCs w:val="96"/>
        </w:rPr>
      </w:pPr>
    </w:p>
    <w:p w:rsidR="000C2058" w:rsidRDefault="000C2058" w:rsidP="000C2058">
      <w:pPr>
        <w:pStyle w:val="Odstavecseseznamem"/>
        <w:numPr>
          <w:ilvl w:val="0"/>
          <w:numId w:val="8"/>
        </w:numPr>
        <w:rPr>
          <w:sz w:val="72"/>
          <w:szCs w:val="72"/>
        </w:rPr>
      </w:pPr>
      <w:r>
        <w:rPr>
          <w:sz w:val="72"/>
          <w:szCs w:val="72"/>
        </w:rPr>
        <w:t>Bábovka</w:t>
      </w:r>
    </w:p>
    <w:p w:rsidR="000C2058" w:rsidRDefault="000C2058" w:rsidP="000C2058">
      <w:pPr>
        <w:pStyle w:val="Odstavecseseznamem"/>
        <w:ind w:left="1440"/>
        <w:rPr>
          <w:sz w:val="72"/>
          <w:szCs w:val="72"/>
        </w:rPr>
      </w:pPr>
    </w:p>
    <w:p w:rsidR="000C2058" w:rsidRDefault="000C2058" w:rsidP="000C2058">
      <w:pPr>
        <w:pStyle w:val="Odstavecseseznamem"/>
        <w:numPr>
          <w:ilvl w:val="0"/>
          <w:numId w:val="8"/>
        </w:numPr>
        <w:rPr>
          <w:sz w:val="72"/>
          <w:szCs w:val="72"/>
        </w:rPr>
      </w:pPr>
      <w:r>
        <w:rPr>
          <w:sz w:val="72"/>
          <w:szCs w:val="72"/>
        </w:rPr>
        <w:t>Buchty</w:t>
      </w:r>
    </w:p>
    <w:p w:rsidR="000C2058" w:rsidRPr="000C2058" w:rsidRDefault="000C2058" w:rsidP="000C2058">
      <w:pPr>
        <w:rPr>
          <w:sz w:val="72"/>
          <w:szCs w:val="72"/>
        </w:rPr>
      </w:pPr>
    </w:p>
    <w:p w:rsidR="000C2058" w:rsidRDefault="000C2058" w:rsidP="000C2058">
      <w:pPr>
        <w:pStyle w:val="Odstavecseseznamem"/>
        <w:numPr>
          <w:ilvl w:val="0"/>
          <w:numId w:val="8"/>
        </w:numPr>
        <w:rPr>
          <w:sz w:val="72"/>
          <w:szCs w:val="72"/>
        </w:rPr>
      </w:pPr>
      <w:r>
        <w:rPr>
          <w:sz w:val="72"/>
          <w:szCs w:val="72"/>
        </w:rPr>
        <w:t>Cukroví</w:t>
      </w:r>
    </w:p>
    <w:p w:rsidR="000C2058" w:rsidRPr="000C2058" w:rsidRDefault="00B23FCF" w:rsidP="000C2058">
      <w:pPr>
        <w:pStyle w:val="Odstavecseseznamem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  <w:r>
        <w:rPr>
          <w:noProof/>
          <w:sz w:val="72"/>
          <w:szCs w:val="72"/>
        </w:rPr>
        <w:drawing>
          <wp:inline distT="0" distB="0" distL="0" distR="0" wp14:anchorId="0D002DA8" wp14:editId="676135E7">
            <wp:extent cx="1943100" cy="23622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58" w:rsidRPr="00B23FCF" w:rsidRDefault="000C2058" w:rsidP="00B23FCF">
      <w:pPr>
        <w:rPr>
          <w:sz w:val="72"/>
          <w:szCs w:val="72"/>
        </w:rPr>
      </w:pPr>
    </w:p>
    <w:p w:rsidR="00BC402D" w:rsidRPr="00B30757" w:rsidRDefault="000C2058" w:rsidP="00B30757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BC402D">
        <w:rPr>
          <w:b/>
          <w:bCs/>
          <w:sz w:val="96"/>
          <w:szCs w:val="96"/>
        </w:rPr>
        <w:lastRenderedPageBreak/>
        <w:t>Na štědrovečerní večeři obvykle</w:t>
      </w:r>
      <w:r w:rsidR="00BC402D" w:rsidRPr="00BC402D">
        <w:rPr>
          <w:b/>
          <w:bCs/>
          <w:sz w:val="96"/>
          <w:szCs w:val="96"/>
        </w:rPr>
        <w:t xml:space="preserve"> jíme</w:t>
      </w:r>
      <w:r w:rsidRPr="00BC402D">
        <w:rPr>
          <w:b/>
          <w:bCs/>
          <w:sz w:val="96"/>
          <w:szCs w:val="96"/>
        </w:rPr>
        <w:t>:</w:t>
      </w:r>
    </w:p>
    <w:p w:rsidR="000C2058" w:rsidRDefault="000C2058" w:rsidP="000C2058">
      <w:pPr>
        <w:pStyle w:val="Odstavecseseznamem"/>
        <w:numPr>
          <w:ilvl w:val="0"/>
          <w:numId w:val="9"/>
        </w:numPr>
        <w:rPr>
          <w:sz w:val="72"/>
          <w:szCs w:val="72"/>
        </w:rPr>
      </w:pPr>
      <w:r>
        <w:rPr>
          <w:sz w:val="72"/>
          <w:szCs w:val="72"/>
        </w:rPr>
        <w:t>Smažené hadí ocásky</w:t>
      </w:r>
    </w:p>
    <w:p w:rsidR="00BC402D" w:rsidRDefault="00BC402D" w:rsidP="00BC402D">
      <w:pPr>
        <w:pStyle w:val="Odstavecseseznamem"/>
        <w:ind w:left="1440"/>
        <w:rPr>
          <w:sz w:val="72"/>
          <w:szCs w:val="72"/>
        </w:rPr>
      </w:pPr>
    </w:p>
    <w:p w:rsidR="00BC402D" w:rsidRDefault="000C2058" w:rsidP="00BC402D">
      <w:pPr>
        <w:pStyle w:val="Odstavecseseznamem"/>
        <w:numPr>
          <w:ilvl w:val="0"/>
          <w:numId w:val="9"/>
        </w:numPr>
        <w:rPr>
          <w:sz w:val="72"/>
          <w:szCs w:val="72"/>
        </w:rPr>
      </w:pPr>
      <w:r>
        <w:rPr>
          <w:sz w:val="72"/>
          <w:szCs w:val="72"/>
        </w:rPr>
        <w:t>Palačinky se šlehačkou</w:t>
      </w:r>
    </w:p>
    <w:p w:rsidR="00B30757" w:rsidRPr="00B30757" w:rsidRDefault="00B30757" w:rsidP="00B30757">
      <w:pPr>
        <w:rPr>
          <w:sz w:val="72"/>
          <w:szCs w:val="72"/>
        </w:rPr>
      </w:pPr>
    </w:p>
    <w:p w:rsidR="000C2058" w:rsidRDefault="000C2058" w:rsidP="000C2058">
      <w:pPr>
        <w:pStyle w:val="Odstavecseseznamem"/>
        <w:numPr>
          <w:ilvl w:val="0"/>
          <w:numId w:val="9"/>
        </w:numPr>
        <w:rPr>
          <w:sz w:val="72"/>
          <w:szCs w:val="72"/>
        </w:rPr>
      </w:pPr>
      <w:r>
        <w:rPr>
          <w:sz w:val="72"/>
          <w:szCs w:val="72"/>
        </w:rPr>
        <w:t>Smažen</w:t>
      </w:r>
      <w:r w:rsidR="00BC402D">
        <w:rPr>
          <w:sz w:val="72"/>
          <w:szCs w:val="72"/>
        </w:rPr>
        <w:t>ého kapra</w:t>
      </w:r>
    </w:p>
    <w:p w:rsidR="00B23FCF" w:rsidRDefault="00674C0B" w:rsidP="000C2058">
      <w:pPr>
        <w:pStyle w:val="Odstavecseseznamem"/>
        <w:ind w:left="1440"/>
        <w:rPr>
          <w:noProof/>
          <w:sz w:val="72"/>
          <w:szCs w:val="72"/>
        </w:rPr>
      </w:pPr>
      <w:r>
        <w:rPr>
          <w:sz w:val="72"/>
          <w:szCs w:val="72"/>
        </w:rPr>
        <w:t xml:space="preserve"> </w:t>
      </w:r>
      <w:r w:rsidR="00B23FCF">
        <w:rPr>
          <w:noProof/>
          <w:sz w:val="72"/>
          <w:szCs w:val="72"/>
        </w:rPr>
        <w:t xml:space="preserve">   </w:t>
      </w:r>
    </w:p>
    <w:p w:rsidR="000C2058" w:rsidRDefault="00466D1D" w:rsidP="000C2058">
      <w:pPr>
        <w:pStyle w:val="Odstavecseseznamem"/>
        <w:ind w:left="1440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="00B23FCF">
        <w:rPr>
          <w:noProof/>
          <w:sz w:val="72"/>
          <w:szCs w:val="72"/>
        </w:rPr>
        <w:drawing>
          <wp:inline distT="0" distB="0" distL="0" distR="0" wp14:anchorId="5329F61F" wp14:editId="7EBC3ADB">
            <wp:extent cx="2752725" cy="1657350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C0B">
        <w:rPr>
          <w:sz w:val="72"/>
          <w:szCs w:val="72"/>
        </w:rPr>
        <w:t xml:space="preserve">     </w:t>
      </w:r>
    </w:p>
    <w:p w:rsidR="00674C0B" w:rsidRDefault="00674C0B" w:rsidP="000C2058">
      <w:pPr>
        <w:pStyle w:val="Odstavecseseznamem"/>
        <w:ind w:left="1440"/>
        <w:rPr>
          <w:sz w:val="72"/>
          <w:szCs w:val="72"/>
        </w:rPr>
      </w:pPr>
    </w:p>
    <w:p w:rsidR="00BC402D" w:rsidRPr="00B30757" w:rsidRDefault="00BC402D" w:rsidP="00B30757">
      <w:pPr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BC402D">
        <w:rPr>
          <w:b/>
          <w:bCs/>
          <w:sz w:val="96"/>
          <w:szCs w:val="96"/>
        </w:rPr>
        <w:lastRenderedPageBreak/>
        <w:t>Tři králové jsou:</w:t>
      </w:r>
    </w:p>
    <w:p w:rsidR="00BC402D" w:rsidRPr="00BC402D" w:rsidRDefault="00BC402D" w:rsidP="00BC402D">
      <w:pPr>
        <w:pStyle w:val="Odstavecseseznamem"/>
        <w:rPr>
          <w:b/>
          <w:bCs/>
          <w:sz w:val="96"/>
          <w:szCs w:val="96"/>
        </w:rPr>
      </w:pPr>
    </w:p>
    <w:p w:rsidR="00BC402D" w:rsidRDefault="00BC402D" w:rsidP="00BC402D">
      <w:pPr>
        <w:pStyle w:val="Odstavecseseznamem"/>
        <w:numPr>
          <w:ilvl w:val="0"/>
          <w:numId w:val="10"/>
        </w:numPr>
        <w:rPr>
          <w:sz w:val="72"/>
          <w:szCs w:val="72"/>
        </w:rPr>
      </w:pPr>
      <w:r>
        <w:rPr>
          <w:sz w:val="72"/>
          <w:szCs w:val="72"/>
        </w:rPr>
        <w:t>Vůdci úspěšného povstání z počátku 13 století</w:t>
      </w:r>
    </w:p>
    <w:p w:rsidR="00BC402D" w:rsidRDefault="00BC402D" w:rsidP="00BC402D">
      <w:pPr>
        <w:pStyle w:val="Odstavecseseznamem"/>
        <w:ind w:left="1440"/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0"/>
        </w:numPr>
        <w:rPr>
          <w:sz w:val="72"/>
          <w:szCs w:val="72"/>
        </w:rPr>
      </w:pPr>
      <w:r>
        <w:rPr>
          <w:sz w:val="72"/>
          <w:szCs w:val="72"/>
        </w:rPr>
        <w:t>Kašpar, Melichar, Baltazar mudrci od východu</w:t>
      </w:r>
    </w:p>
    <w:p w:rsidR="00B30757" w:rsidRPr="00B30757" w:rsidRDefault="00B30757" w:rsidP="00B30757">
      <w:pPr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0"/>
        </w:numPr>
        <w:rPr>
          <w:sz w:val="72"/>
          <w:szCs w:val="72"/>
        </w:rPr>
      </w:pPr>
      <w:r>
        <w:rPr>
          <w:sz w:val="72"/>
          <w:szCs w:val="72"/>
        </w:rPr>
        <w:t>Hudební skupina</w:t>
      </w:r>
    </w:p>
    <w:p w:rsidR="00B23FCF" w:rsidRPr="00B23FCF" w:rsidRDefault="00B23FCF" w:rsidP="00B23FCF">
      <w:pPr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  <w:r>
        <w:rPr>
          <w:noProof/>
        </w:rPr>
        <w:drawing>
          <wp:inline distT="0" distB="0" distL="0" distR="0" wp14:anchorId="2FE5155B" wp14:editId="2F70336A">
            <wp:extent cx="2628900" cy="1743075"/>
            <wp:effectExtent l="0" t="0" r="0" b="9525"/>
            <wp:docPr id="28" name="obrázek 28" descr="Třída 5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řída 5.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2D" w:rsidRPr="00B23FCF" w:rsidRDefault="00BC402D" w:rsidP="00B23FCF">
      <w:pPr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"/>
        </w:numPr>
        <w:rPr>
          <w:b/>
          <w:bCs/>
          <w:sz w:val="96"/>
          <w:szCs w:val="96"/>
        </w:rPr>
      </w:pPr>
      <w:r w:rsidRPr="00BC402D">
        <w:rPr>
          <w:b/>
          <w:bCs/>
          <w:sz w:val="96"/>
          <w:szCs w:val="96"/>
        </w:rPr>
        <w:lastRenderedPageBreak/>
        <w:t>Kašpar je:</w:t>
      </w:r>
    </w:p>
    <w:p w:rsidR="00BC402D" w:rsidRPr="00BC402D" w:rsidRDefault="00BC402D" w:rsidP="00BC402D">
      <w:pPr>
        <w:pStyle w:val="Odstavecseseznamem"/>
        <w:rPr>
          <w:b/>
          <w:bCs/>
          <w:sz w:val="96"/>
          <w:szCs w:val="96"/>
        </w:rPr>
      </w:pPr>
    </w:p>
    <w:p w:rsidR="00BC402D" w:rsidRDefault="00BC402D" w:rsidP="00BC402D">
      <w:pPr>
        <w:pStyle w:val="Odstavecseseznamem"/>
        <w:numPr>
          <w:ilvl w:val="0"/>
          <w:numId w:val="11"/>
        </w:numPr>
        <w:rPr>
          <w:sz w:val="72"/>
          <w:szCs w:val="72"/>
        </w:rPr>
      </w:pPr>
      <w:r>
        <w:rPr>
          <w:sz w:val="72"/>
          <w:szCs w:val="72"/>
        </w:rPr>
        <w:t>Neodborný název kominíka</w:t>
      </w:r>
    </w:p>
    <w:p w:rsidR="00BC402D" w:rsidRDefault="00BC402D" w:rsidP="00BC402D">
      <w:pPr>
        <w:pStyle w:val="Odstavecseseznamem"/>
        <w:ind w:left="1440"/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1"/>
        </w:numPr>
        <w:rPr>
          <w:sz w:val="72"/>
          <w:szCs w:val="72"/>
        </w:rPr>
      </w:pPr>
      <w:r>
        <w:rPr>
          <w:sz w:val="72"/>
          <w:szCs w:val="72"/>
        </w:rPr>
        <w:t>Firma vyrábějící rolničky</w:t>
      </w:r>
    </w:p>
    <w:p w:rsidR="00BC402D" w:rsidRPr="00BC402D" w:rsidRDefault="00BC402D" w:rsidP="00BC402D">
      <w:pPr>
        <w:rPr>
          <w:sz w:val="72"/>
          <w:szCs w:val="72"/>
        </w:rPr>
      </w:pPr>
    </w:p>
    <w:p w:rsidR="00BC402D" w:rsidRDefault="00BC402D" w:rsidP="00BC402D">
      <w:pPr>
        <w:pStyle w:val="Odstavecseseznamem"/>
        <w:numPr>
          <w:ilvl w:val="0"/>
          <w:numId w:val="11"/>
        </w:numPr>
        <w:rPr>
          <w:sz w:val="72"/>
          <w:szCs w:val="72"/>
        </w:rPr>
      </w:pPr>
      <w:r>
        <w:rPr>
          <w:sz w:val="72"/>
          <w:szCs w:val="72"/>
        </w:rPr>
        <w:t xml:space="preserve">Jeden ze Tři králů </w:t>
      </w:r>
    </w:p>
    <w:p w:rsidR="00B30757" w:rsidRPr="00B30757" w:rsidRDefault="00B30757" w:rsidP="00B30757">
      <w:pPr>
        <w:pStyle w:val="Odstavecseseznamem"/>
        <w:rPr>
          <w:sz w:val="72"/>
          <w:szCs w:val="72"/>
        </w:rPr>
      </w:pPr>
    </w:p>
    <w:p w:rsidR="00B30757" w:rsidRDefault="00466D1D" w:rsidP="00B30757">
      <w:pPr>
        <w:pStyle w:val="Odstavecseseznamem"/>
        <w:ind w:left="1440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>
        <w:rPr>
          <w:noProof/>
          <w:sz w:val="72"/>
          <w:szCs w:val="72"/>
        </w:rPr>
        <w:drawing>
          <wp:inline distT="0" distB="0" distL="0" distR="0" wp14:anchorId="440E72F5" wp14:editId="575AED14">
            <wp:extent cx="2590800" cy="1762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1D" w:rsidRDefault="00466D1D" w:rsidP="00B30757">
      <w:pPr>
        <w:pStyle w:val="Odstavecseseznamem"/>
        <w:ind w:left="1440"/>
        <w:rPr>
          <w:sz w:val="72"/>
          <w:szCs w:val="72"/>
        </w:rPr>
      </w:pPr>
    </w:p>
    <w:p w:rsidR="00F533DB" w:rsidRPr="00F533DB" w:rsidRDefault="00F533DB" w:rsidP="00F533DB">
      <w:pPr>
        <w:rPr>
          <w:sz w:val="72"/>
          <w:szCs w:val="72"/>
        </w:rPr>
      </w:pPr>
      <w:bookmarkStart w:id="0" w:name="_GoBack"/>
      <w:bookmarkEnd w:id="0"/>
    </w:p>
    <w:sectPr w:rsidR="00F533DB" w:rsidRPr="00F5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6882"/>
    <w:multiLevelType w:val="hybridMultilevel"/>
    <w:tmpl w:val="1EEC9CAA"/>
    <w:lvl w:ilvl="0" w:tplc="B83ECF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96"/>
        <w:szCs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AE6"/>
    <w:multiLevelType w:val="hybridMultilevel"/>
    <w:tmpl w:val="68AAA9EC"/>
    <w:lvl w:ilvl="0" w:tplc="35B85A2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36DA9"/>
    <w:multiLevelType w:val="hybridMultilevel"/>
    <w:tmpl w:val="2548805C"/>
    <w:lvl w:ilvl="0" w:tplc="ECBED22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256A6"/>
    <w:multiLevelType w:val="hybridMultilevel"/>
    <w:tmpl w:val="5E9887AA"/>
    <w:lvl w:ilvl="0" w:tplc="3E1C32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269D7"/>
    <w:multiLevelType w:val="hybridMultilevel"/>
    <w:tmpl w:val="1F42B190"/>
    <w:lvl w:ilvl="0" w:tplc="A044CCC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45B36"/>
    <w:multiLevelType w:val="hybridMultilevel"/>
    <w:tmpl w:val="6AB660AA"/>
    <w:lvl w:ilvl="0" w:tplc="0A1C3A3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439F1"/>
    <w:multiLevelType w:val="hybridMultilevel"/>
    <w:tmpl w:val="98A22B0E"/>
    <w:lvl w:ilvl="0" w:tplc="B11AA50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8229B"/>
    <w:multiLevelType w:val="hybridMultilevel"/>
    <w:tmpl w:val="2788FDE4"/>
    <w:lvl w:ilvl="0" w:tplc="66B2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290BDF"/>
    <w:multiLevelType w:val="hybridMultilevel"/>
    <w:tmpl w:val="CFDA676C"/>
    <w:lvl w:ilvl="0" w:tplc="098EE1F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53CD9"/>
    <w:multiLevelType w:val="hybridMultilevel"/>
    <w:tmpl w:val="26FC14AE"/>
    <w:lvl w:ilvl="0" w:tplc="FD868F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B0A88"/>
    <w:multiLevelType w:val="hybridMultilevel"/>
    <w:tmpl w:val="4ADEB6AA"/>
    <w:lvl w:ilvl="0" w:tplc="635AD74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C2058"/>
    <w:rsid w:val="00100E1C"/>
    <w:rsid w:val="00466D1D"/>
    <w:rsid w:val="0064605E"/>
    <w:rsid w:val="00674C0B"/>
    <w:rsid w:val="00735A6B"/>
    <w:rsid w:val="00A21134"/>
    <w:rsid w:val="00B23FCF"/>
    <w:rsid w:val="00B30757"/>
    <w:rsid w:val="00BC402D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2FFF"/>
  <w15:chartTrackingRefBased/>
  <w15:docId w15:val="{DC824BE4-C8B5-4E8B-9AAB-B177FBA8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Maryncakova</dc:creator>
  <cp:keywords/>
  <dc:description/>
  <cp:lastModifiedBy>Klara Maryncakova</cp:lastModifiedBy>
  <cp:revision>1</cp:revision>
  <dcterms:created xsi:type="dcterms:W3CDTF">2020-11-24T20:55:00Z</dcterms:created>
  <dcterms:modified xsi:type="dcterms:W3CDTF">2020-11-24T22:53:00Z</dcterms:modified>
</cp:coreProperties>
</file>